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DD5EDE" w14:textId="77777777" w:rsidR="00FF2BB9" w:rsidRPr="00A20484" w:rsidRDefault="00FF2BB9" w:rsidP="004765F5">
      <w:pPr>
        <w:pStyle w:val="afffffff9"/>
        <w:rPr>
          <w:rtl/>
        </w:rPr>
      </w:pPr>
      <w:bookmarkStart w:id="0" w:name="_Toc32477904"/>
      <w:bookmarkStart w:id="1" w:name="_Toc43400623"/>
      <w:bookmarkStart w:id="2" w:name="_Toc44931932"/>
      <w:bookmarkStart w:id="3" w:name="_Toc44932019"/>
      <w:bookmarkStart w:id="4" w:name="_Toc44932668"/>
      <w:bookmarkStart w:id="5" w:name="_Toc53331337"/>
      <w:bookmarkStart w:id="6" w:name="_Toc330777672"/>
      <w:bookmarkStart w:id="7" w:name="_Toc78122910"/>
      <w:bookmarkStart w:id="8" w:name="_Toc78123033"/>
      <w:bookmarkStart w:id="9" w:name="_Toc78167949"/>
      <w:bookmarkStart w:id="10" w:name="_GoBack"/>
      <w:bookmarkEnd w:id="10"/>
    </w:p>
    <w:p w14:paraId="258D6CA7" w14:textId="77777777" w:rsidR="00FC17AB" w:rsidRPr="00A20484" w:rsidRDefault="00FC17AB" w:rsidP="004765F5">
      <w:pPr>
        <w:pStyle w:val="afffffff9"/>
        <w:rPr>
          <w:rtl/>
        </w:rPr>
      </w:pPr>
      <w:bookmarkStart w:id="11" w:name="_Toc174513802"/>
    </w:p>
    <w:p w14:paraId="3D8DFBD7" w14:textId="77777777" w:rsidR="00FC17AB" w:rsidRPr="00A20484" w:rsidRDefault="00FC17AB" w:rsidP="004765F5">
      <w:pPr>
        <w:pStyle w:val="afffffff9"/>
        <w:rPr>
          <w:rtl/>
        </w:rPr>
      </w:pPr>
    </w:p>
    <w:p w14:paraId="0B03314A" w14:textId="77777777" w:rsidR="004E394B" w:rsidRPr="00A20484" w:rsidRDefault="00BA0FD0" w:rsidP="004765F5">
      <w:pPr>
        <w:pStyle w:val="afffffff9"/>
        <w:rPr>
          <w:rtl/>
        </w:rPr>
        <w:sectPr w:rsidR="004E394B" w:rsidRPr="00A20484" w:rsidSect="00A676B9">
          <w:headerReference w:type="default" r:id="rId7"/>
          <w:footerReference w:type="default" r:id="rId8"/>
          <w:headerReference w:type="first" r:id="rId9"/>
          <w:footerReference w:type="first" r:id="rId10"/>
          <w:pgSz w:w="11906" w:h="16838" w:code="9"/>
          <w:pgMar w:top="1616" w:right="1826" w:bottom="1440" w:left="1800" w:header="709" w:footer="709" w:gutter="0"/>
          <w:pgNumType w:start="30"/>
          <w:cols w:space="708"/>
          <w:titlePg/>
          <w:bidi/>
          <w:rtlGutter/>
          <w:docGrid w:linePitch="360"/>
        </w:sectPr>
      </w:pPr>
      <w:r w:rsidRPr="00A20484">
        <w:rPr>
          <w:rFonts w:hint="cs"/>
          <w:rtl/>
        </w:rPr>
        <w:t>פרק ב</w:t>
      </w:r>
      <w:r w:rsidR="00D84FC6" w:rsidRPr="00A20484">
        <w:rPr>
          <w:rFonts w:hint="cs"/>
          <w:rtl/>
        </w:rPr>
        <w:t>'</w:t>
      </w:r>
      <w:r w:rsidRPr="00A20484">
        <w:rPr>
          <w:rFonts w:hint="cs"/>
          <w:rtl/>
        </w:rPr>
        <w:t xml:space="preserve"> </w:t>
      </w:r>
      <w:r w:rsidRPr="00A20484">
        <w:rPr>
          <w:rtl/>
        </w:rPr>
        <w:t>–</w:t>
      </w:r>
      <w:r w:rsidRPr="00A20484">
        <w:rPr>
          <w:rFonts w:hint="cs"/>
          <w:rtl/>
        </w:rPr>
        <w:t xml:space="preserve"> </w:t>
      </w:r>
      <w:r w:rsidR="00BC709B" w:rsidRPr="00A20484">
        <w:rPr>
          <w:rFonts w:hint="cs"/>
          <w:rtl/>
        </w:rPr>
        <w:t xml:space="preserve">חוברת </w:t>
      </w:r>
      <w:r w:rsidR="000B02CF" w:rsidRPr="00A20484">
        <w:rPr>
          <w:rFonts w:hint="cs"/>
          <w:rtl/>
        </w:rPr>
        <w:t>ה</w:t>
      </w:r>
      <w:r w:rsidRPr="00A20484">
        <w:rPr>
          <w:rFonts w:hint="cs"/>
          <w:rtl/>
        </w:rPr>
        <w:t>הצעה</w:t>
      </w:r>
      <w:bookmarkEnd w:id="0"/>
      <w:bookmarkEnd w:id="1"/>
      <w:bookmarkEnd w:id="2"/>
      <w:bookmarkEnd w:id="3"/>
      <w:bookmarkEnd w:id="4"/>
      <w:bookmarkEnd w:id="5"/>
      <w:bookmarkEnd w:id="11"/>
    </w:p>
    <w:p w14:paraId="1486909E" w14:textId="77777777" w:rsidR="00B45730" w:rsidRPr="00A20484" w:rsidRDefault="00BA0FD0" w:rsidP="00A676B9">
      <w:pPr>
        <w:pStyle w:val="1-"/>
      </w:pPr>
      <w:bookmarkStart w:id="12" w:name="_Toc32477905"/>
      <w:bookmarkStart w:id="13" w:name="_Toc43400624"/>
      <w:bookmarkStart w:id="14" w:name="_Toc44931933"/>
      <w:bookmarkStart w:id="15" w:name="_Toc44932020"/>
      <w:bookmarkStart w:id="16" w:name="_Toc53331338"/>
      <w:bookmarkStart w:id="17" w:name="_Toc174513803"/>
      <w:r w:rsidRPr="00A20484">
        <w:rPr>
          <w:rFonts w:hint="cs"/>
          <w:rtl/>
        </w:rPr>
        <w:lastRenderedPageBreak/>
        <w:t>הגשת הצע</w:t>
      </w:r>
      <w:r w:rsidR="00C76DC7" w:rsidRPr="00A20484">
        <w:rPr>
          <w:rFonts w:hint="cs"/>
          <w:rtl/>
        </w:rPr>
        <w:t>ה</w:t>
      </w:r>
      <w:r w:rsidRPr="00A20484">
        <w:rPr>
          <w:rFonts w:hint="cs"/>
          <w:rtl/>
        </w:rPr>
        <w:t xml:space="preserve"> במכר</w:t>
      </w:r>
      <w:r w:rsidR="00C76DC7" w:rsidRPr="00A20484">
        <w:rPr>
          <w:rFonts w:hint="cs"/>
          <w:rtl/>
        </w:rPr>
        <w:t>ז</w:t>
      </w:r>
      <w:bookmarkEnd w:id="12"/>
      <w:bookmarkEnd w:id="13"/>
      <w:bookmarkEnd w:id="14"/>
      <w:bookmarkEnd w:id="15"/>
      <w:bookmarkEnd w:id="16"/>
      <w:bookmarkEnd w:id="17"/>
    </w:p>
    <w:p w14:paraId="0966C1BD" w14:textId="77777777" w:rsidR="004E394B" w:rsidRPr="00A20484" w:rsidRDefault="00BA0FD0" w:rsidP="00AA29ED">
      <w:pPr>
        <w:pStyle w:val="11"/>
        <w:rPr>
          <w:rtl/>
        </w:rPr>
      </w:pPr>
      <w:bookmarkStart w:id="18" w:name="_Toc43400625"/>
      <w:bookmarkStart w:id="19" w:name="_Toc44931934"/>
      <w:bookmarkStart w:id="20" w:name="_Toc44932021"/>
      <w:r w:rsidRPr="00A20484">
        <w:rPr>
          <w:rFonts w:hint="eastAsia"/>
          <w:rtl/>
        </w:rPr>
        <w:t>כללי</w:t>
      </w:r>
      <w:r w:rsidR="00204AE0" w:rsidRPr="00A20484">
        <w:rPr>
          <w:rFonts w:hint="cs"/>
          <w:rtl/>
        </w:rPr>
        <w:t>ם למילוי חוברת ההצעה</w:t>
      </w:r>
      <w:bookmarkEnd w:id="18"/>
      <w:bookmarkEnd w:id="19"/>
      <w:bookmarkEnd w:id="20"/>
    </w:p>
    <w:p w14:paraId="462315F3" w14:textId="77777777" w:rsidR="000B02CF" w:rsidRPr="00A20484" w:rsidRDefault="00BA0FD0" w:rsidP="004F6325">
      <w:pPr>
        <w:pStyle w:val="1112"/>
      </w:pPr>
      <w:bookmarkStart w:id="21" w:name="_Toc53331339"/>
      <w:r w:rsidRPr="00A20484">
        <w:rPr>
          <w:rtl/>
        </w:rPr>
        <w:t xml:space="preserve">פרק זה </w:t>
      </w:r>
      <w:r w:rsidRPr="00A20484">
        <w:rPr>
          <w:rFonts w:hint="cs"/>
          <w:rtl/>
        </w:rPr>
        <w:t>מ</w:t>
      </w:r>
      <w:r w:rsidRPr="00A20484">
        <w:rPr>
          <w:rtl/>
        </w:rPr>
        <w:t>הווה את מענה המציע למכרז</w:t>
      </w:r>
      <w:r w:rsidR="0014115F" w:rsidRPr="00A20484">
        <w:rPr>
          <w:rFonts w:hint="cs"/>
          <w:rtl/>
        </w:rPr>
        <w:t>,</w:t>
      </w:r>
      <w:r w:rsidRPr="00A20484">
        <w:rPr>
          <w:rtl/>
        </w:rPr>
        <w:t xml:space="preserve"> </w:t>
      </w:r>
      <w:r w:rsidR="00EA7958" w:rsidRPr="00A20484">
        <w:rPr>
          <w:u w:val="single"/>
          <w:rtl/>
        </w:rPr>
        <w:t xml:space="preserve">אין </w:t>
      </w:r>
      <w:r w:rsidR="00EA7958" w:rsidRPr="00A20484">
        <w:rPr>
          <w:rFonts w:hint="eastAsia"/>
          <w:u w:val="single"/>
          <w:rtl/>
        </w:rPr>
        <w:t>צורך</w:t>
      </w:r>
      <w:r w:rsidR="00EA7958" w:rsidRPr="00A20484">
        <w:rPr>
          <w:u w:val="single"/>
          <w:rtl/>
        </w:rPr>
        <w:t xml:space="preserve"> במתן מענה לכל חלק אחר במכרז</w:t>
      </w:r>
      <w:r w:rsidR="00506A6A" w:rsidRPr="00A20484">
        <w:rPr>
          <w:rFonts w:hint="cs"/>
          <w:rtl/>
        </w:rPr>
        <w:t>, או לצרף מסמך שאינו נדרש בפרק זה</w:t>
      </w:r>
      <w:r w:rsidR="00EA7958" w:rsidRPr="00A20484">
        <w:rPr>
          <w:rFonts w:hint="cs"/>
          <w:rtl/>
        </w:rPr>
        <w:t>.</w:t>
      </w:r>
      <w:bookmarkEnd w:id="21"/>
    </w:p>
    <w:p w14:paraId="4B0DDE26" w14:textId="77777777" w:rsidR="004E394B" w:rsidRPr="00A20484" w:rsidRDefault="00BA0FD0" w:rsidP="004F6325">
      <w:pPr>
        <w:pStyle w:val="1112"/>
      </w:pPr>
      <w:bookmarkStart w:id="22" w:name="_Toc53331340"/>
      <w:r w:rsidRPr="00A20484">
        <w:rPr>
          <w:rtl/>
        </w:rPr>
        <w:t xml:space="preserve">יש לעקוב באופן מדוקדק אחר ההנחיות המופיעות בפרק זה על מנת שההצעה תוכל להיבחן ולהיות מוערכת כראוי. </w:t>
      </w:r>
      <w:r w:rsidR="00EA7958" w:rsidRPr="00A20484">
        <w:rPr>
          <w:rFonts w:hint="cs"/>
          <w:rtl/>
        </w:rPr>
        <w:t>אין להוסיף להתנות או לשנות אף תנאי מתנאי המכרז</w:t>
      </w:r>
      <w:r w:rsidR="00295B6A" w:rsidRPr="00A20484">
        <w:rPr>
          <w:rFonts w:hint="cs"/>
          <w:rtl/>
        </w:rPr>
        <w:t>, או את ההנחיות המופיעות להלן</w:t>
      </w:r>
      <w:r w:rsidR="00EA7958" w:rsidRPr="00A20484">
        <w:rPr>
          <w:rFonts w:hint="cs"/>
          <w:rtl/>
        </w:rPr>
        <w:t>.</w:t>
      </w:r>
      <w:bookmarkEnd w:id="22"/>
    </w:p>
    <w:p w14:paraId="6E102D98" w14:textId="77777777" w:rsidR="004E394B" w:rsidRPr="00A20484" w:rsidRDefault="00BA0FD0" w:rsidP="004F6325">
      <w:pPr>
        <w:pStyle w:val="1112"/>
      </w:pPr>
      <w:bookmarkStart w:id="23" w:name="_Toc53331341"/>
      <w:r w:rsidRPr="00A20484">
        <w:rPr>
          <w:rFonts w:hint="cs"/>
          <w:rtl/>
        </w:rPr>
        <w:t>בכל מקרה של שאלות או אי-בהירות במסמכי המכרז על המציע לפנות ל</w:t>
      </w:r>
      <w:r w:rsidR="003D1CDD" w:rsidRPr="00A20484">
        <w:rPr>
          <w:rFonts w:hint="cs"/>
          <w:rtl/>
        </w:rPr>
        <w:t>מזמינה</w:t>
      </w:r>
      <w:r w:rsidRPr="00A20484">
        <w:rPr>
          <w:rFonts w:hint="cs"/>
          <w:rtl/>
        </w:rPr>
        <w:t xml:space="preserve"> בשאלה לצורך הבהרה, כמפורט ב</w:t>
      </w:r>
      <w:r w:rsidR="005C0769" w:rsidRPr="00A20484">
        <w:rPr>
          <w:rFonts w:hint="cs"/>
          <w:b/>
          <w:bCs/>
          <w:rtl/>
        </w:rPr>
        <w:t>פרק א</w:t>
      </w:r>
      <w:r w:rsidR="003B10CE" w:rsidRPr="00A20484">
        <w:rPr>
          <w:rFonts w:hint="cs"/>
          <w:b/>
          <w:bCs/>
          <w:rtl/>
        </w:rPr>
        <w:t>'</w:t>
      </w:r>
      <w:r w:rsidR="005C0769" w:rsidRPr="00A20484">
        <w:rPr>
          <w:rFonts w:hint="cs"/>
          <w:rtl/>
        </w:rPr>
        <w:t xml:space="preserve"> ל</w:t>
      </w:r>
      <w:r w:rsidRPr="00A20484">
        <w:rPr>
          <w:rFonts w:hint="cs"/>
          <w:rtl/>
        </w:rPr>
        <w:t>מסמכי המכרז</w:t>
      </w:r>
      <w:r w:rsidR="00EA7958" w:rsidRPr="00A20484">
        <w:rPr>
          <w:rFonts w:hint="cs"/>
          <w:rtl/>
        </w:rPr>
        <w:t>.</w:t>
      </w:r>
      <w:bookmarkEnd w:id="23"/>
      <w:r w:rsidRPr="00A20484">
        <w:rPr>
          <w:rFonts w:hint="cs"/>
          <w:rtl/>
        </w:rPr>
        <w:t xml:space="preserve"> </w:t>
      </w:r>
    </w:p>
    <w:p w14:paraId="7DB21F98" w14:textId="77777777" w:rsidR="00B11972" w:rsidRPr="00A20484" w:rsidRDefault="00BA0FD0" w:rsidP="004F6325">
      <w:pPr>
        <w:pStyle w:val="1112"/>
      </w:pPr>
      <w:bookmarkStart w:id="24" w:name="_Toc53331342"/>
      <w:r w:rsidRPr="00A20484">
        <w:rPr>
          <w:rFonts w:hint="cs"/>
          <w:rtl/>
        </w:rPr>
        <w:t xml:space="preserve">ניתן לצרף כל מסמך או קובץ </w:t>
      </w:r>
      <w:r w:rsidRPr="00A20484">
        <w:rPr>
          <w:rFonts w:hint="cs"/>
          <w:u w:val="single"/>
          <w:rtl/>
        </w:rPr>
        <w:t>הרלוונטי</w:t>
      </w:r>
      <w:r w:rsidRPr="00A20484">
        <w:rPr>
          <w:rFonts w:hint="cs"/>
          <w:rtl/>
        </w:rPr>
        <w:t xml:space="preserve"> לצורך פירוט והמחשה למפורט בהצעה.</w:t>
      </w:r>
      <w:r w:rsidRPr="00A20484">
        <w:rPr>
          <w:rtl/>
        </w:rPr>
        <w:t xml:space="preserve"> </w:t>
      </w:r>
      <w:r w:rsidRPr="00A20484">
        <w:rPr>
          <w:rFonts w:hint="cs"/>
          <w:rtl/>
        </w:rPr>
        <w:t xml:space="preserve">יודגש כי בדיקת ההצעה, </w:t>
      </w:r>
      <w:r w:rsidR="009351AA" w:rsidRPr="00A20484">
        <w:rPr>
          <w:rFonts w:hint="cs"/>
          <w:rtl/>
        </w:rPr>
        <w:t>ת</w:t>
      </w:r>
      <w:r w:rsidRPr="00A20484">
        <w:rPr>
          <w:rFonts w:hint="cs"/>
          <w:rtl/>
        </w:rPr>
        <w:t>תבסס על הפירוט שיינתן ב</w:t>
      </w:r>
      <w:r w:rsidR="00070AD2" w:rsidRPr="00A20484">
        <w:rPr>
          <w:rFonts w:hint="cs"/>
          <w:rtl/>
        </w:rPr>
        <w:t>חובת ה</w:t>
      </w:r>
      <w:r w:rsidRPr="00A20484">
        <w:rPr>
          <w:rFonts w:hint="cs"/>
          <w:rtl/>
        </w:rPr>
        <w:t>הצעה</w:t>
      </w:r>
      <w:r w:rsidRPr="00A20484">
        <w:rPr>
          <w:rtl/>
        </w:rPr>
        <w:t>.</w:t>
      </w:r>
      <w:bookmarkEnd w:id="24"/>
    </w:p>
    <w:p w14:paraId="35730254" w14:textId="77777777" w:rsidR="009351AA" w:rsidRPr="00A20484" w:rsidRDefault="00BA0FD0" w:rsidP="004F6325">
      <w:pPr>
        <w:pStyle w:val="1112"/>
      </w:pPr>
      <w:bookmarkStart w:id="25" w:name="_Toc53331343"/>
      <w:r w:rsidRPr="00A20484">
        <w:rPr>
          <w:rtl/>
        </w:rPr>
        <w:t>חוסר פירוט</w:t>
      </w:r>
      <w:r w:rsidR="00EA7958" w:rsidRPr="00A20484">
        <w:rPr>
          <w:rFonts w:hint="cs"/>
          <w:rtl/>
        </w:rPr>
        <w:t xml:space="preserve"> בהצעה</w:t>
      </w:r>
      <w:r w:rsidRPr="00A20484">
        <w:rPr>
          <w:rtl/>
        </w:rPr>
        <w:t xml:space="preserve">, או פירוט </w:t>
      </w:r>
      <w:r w:rsidR="005C132D" w:rsidRPr="00A20484">
        <w:rPr>
          <w:rFonts w:hint="cs"/>
          <w:rtl/>
        </w:rPr>
        <w:t xml:space="preserve">מיותר </w:t>
      </w:r>
      <w:r w:rsidRPr="00A20484">
        <w:rPr>
          <w:rtl/>
        </w:rPr>
        <w:t>שאינו עונה לדריש</w:t>
      </w:r>
      <w:r w:rsidR="005C132D" w:rsidRPr="00A20484">
        <w:rPr>
          <w:rFonts w:hint="cs"/>
          <w:rtl/>
        </w:rPr>
        <w:t>ת המכרז</w:t>
      </w:r>
      <w:r w:rsidRPr="00A20484">
        <w:rPr>
          <w:rtl/>
        </w:rPr>
        <w:t xml:space="preserve">, עלולים להביא לניקוד נמוך של ההצעה או פסילתה בהתאם לשיקול </w:t>
      </w:r>
      <w:r w:rsidR="00080F4E" w:rsidRPr="00A20484">
        <w:rPr>
          <w:rtl/>
        </w:rPr>
        <w:t>דעת</w:t>
      </w:r>
      <w:r w:rsidR="00080F4E" w:rsidRPr="00A20484">
        <w:rPr>
          <w:rFonts w:hint="cs"/>
          <w:rtl/>
        </w:rPr>
        <w:t>ה</w:t>
      </w:r>
      <w:r w:rsidR="00080F4E" w:rsidRPr="00A20484">
        <w:rPr>
          <w:rtl/>
        </w:rPr>
        <w:t xml:space="preserve"> </w:t>
      </w:r>
      <w:r w:rsidRPr="00A20484">
        <w:rPr>
          <w:rtl/>
        </w:rPr>
        <w:t xml:space="preserve">הבלעדי של </w:t>
      </w:r>
      <w:r w:rsidR="00361FDC" w:rsidRPr="00A20484">
        <w:rPr>
          <w:rtl/>
        </w:rPr>
        <w:t>ה</w:t>
      </w:r>
      <w:r w:rsidR="003D1CDD" w:rsidRPr="00A20484">
        <w:rPr>
          <w:rtl/>
        </w:rPr>
        <w:t>מזמינה</w:t>
      </w:r>
      <w:r w:rsidRPr="00A20484">
        <w:rPr>
          <w:rFonts w:hint="cs"/>
          <w:rtl/>
        </w:rPr>
        <w:t>.</w:t>
      </w:r>
      <w:bookmarkEnd w:id="25"/>
    </w:p>
    <w:p w14:paraId="182D30F3" w14:textId="77777777" w:rsidR="009B5DAD" w:rsidRPr="00A20484" w:rsidRDefault="009B5DAD">
      <w:pPr>
        <w:bidi w:val="0"/>
        <w:spacing w:before="200" w:after="200" w:line="276" w:lineRule="auto"/>
        <w:rPr>
          <w:rFonts w:ascii="David" w:eastAsiaTheme="minorHAnsi" w:hAnsi="David" w:cs="David"/>
        </w:rPr>
      </w:pPr>
      <w:r w:rsidRPr="00A20484">
        <w:br w:type="page"/>
      </w:r>
    </w:p>
    <w:p w14:paraId="18BBAB5A" w14:textId="77777777" w:rsidR="004E394B" w:rsidRPr="00A20484" w:rsidRDefault="00BA0FD0" w:rsidP="00AA29ED">
      <w:pPr>
        <w:pStyle w:val="1fe"/>
        <w:rPr>
          <w:rtl/>
        </w:rPr>
      </w:pPr>
      <w:bookmarkStart w:id="26" w:name="_Toc32477906"/>
      <w:bookmarkStart w:id="27" w:name="_Toc43400627"/>
      <w:bookmarkStart w:id="28" w:name="_Toc44931936"/>
      <w:bookmarkStart w:id="29" w:name="_Toc44932023"/>
      <w:bookmarkStart w:id="30" w:name="_Toc53331344"/>
      <w:bookmarkStart w:id="31" w:name="_Toc174513804"/>
      <w:r w:rsidRPr="00A20484">
        <w:rPr>
          <w:rFonts w:hint="cs"/>
          <w:rtl/>
        </w:rPr>
        <w:lastRenderedPageBreak/>
        <w:t>פרטי המציע</w:t>
      </w:r>
      <w:bookmarkEnd w:id="26"/>
      <w:bookmarkEnd w:id="27"/>
      <w:bookmarkEnd w:id="28"/>
      <w:bookmarkEnd w:id="29"/>
      <w:bookmarkEnd w:id="30"/>
      <w:bookmarkEnd w:id="3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30D11" w:rsidRPr="00A20484" w14:paraId="51688876" w14:textId="77777777" w:rsidTr="005C132D">
        <w:trPr>
          <w:trHeight w:val="885"/>
          <w:tblHeader/>
        </w:trPr>
        <w:tc>
          <w:tcPr>
            <w:tcW w:w="2019" w:type="pct"/>
            <w:vAlign w:val="center"/>
          </w:tcPr>
          <w:p w14:paraId="72A963B3" w14:textId="77777777" w:rsidR="0042795F" w:rsidRPr="00A20484" w:rsidRDefault="00BA0FD0" w:rsidP="005C132D">
            <w:pPr>
              <w:spacing w:before="120" w:after="120" w:line="360" w:lineRule="auto"/>
              <w:rPr>
                <w:rFonts w:ascii="David" w:hAnsi="David" w:cs="David"/>
                <w:rtl/>
              </w:rPr>
            </w:pPr>
            <w:r w:rsidRPr="00A20484">
              <w:rPr>
                <w:rFonts w:ascii="David" w:hAnsi="David" w:cs="David"/>
                <w:rtl/>
              </w:rPr>
              <w:t xml:space="preserve">שם המציע </w:t>
            </w:r>
          </w:p>
        </w:tc>
        <w:tc>
          <w:tcPr>
            <w:tcW w:w="2981" w:type="pct"/>
            <w:vAlign w:val="center"/>
          </w:tcPr>
          <w:p w14:paraId="6762B938" w14:textId="77777777" w:rsidR="0042795F" w:rsidRPr="00A20484" w:rsidRDefault="0042795F" w:rsidP="005C132D">
            <w:pPr>
              <w:spacing w:before="120" w:after="120" w:line="360" w:lineRule="auto"/>
              <w:rPr>
                <w:rFonts w:ascii="David" w:hAnsi="David" w:cs="David"/>
                <w:rtl/>
              </w:rPr>
            </w:pPr>
          </w:p>
        </w:tc>
      </w:tr>
      <w:tr w:rsidR="00E30D11" w:rsidRPr="00A20484" w14:paraId="5CC12DDD" w14:textId="77777777" w:rsidTr="005C132D">
        <w:trPr>
          <w:trHeight w:val="20"/>
        </w:trPr>
        <w:tc>
          <w:tcPr>
            <w:tcW w:w="2019" w:type="pct"/>
            <w:vAlign w:val="center"/>
          </w:tcPr>
          <w:p w14:paraId="3247FF05" w14:textId="77777777" w:rsidR="0042795F" w:rsidRPr="00A20484" w:rsidRDefault="00BA0FD0" w:rsidP="005C132D">
            <w:pPr>
              <w:spacing w:before="120" w:after="120" w:line="360" w:lineRule="auto"/>
              <w:rPr>
                <w:rFonts w:ascii="David" w:hAnsi="David" w:cs="David"/>
                <w:rtl/>
              </w:rPr>
            </w:pPr>
            <w:r w:rsidRPr="00A20484">
              <w:rPr>
                <w:rFonts w:ascii="David" w:hAnsi="David" w:cs="David"/>
                <w:rtl/>
              </w:rPr>
              <w:t>סוג</w:t>
            </w:r>
            <w:r w:rsidRPr="00A20484">
              <w:rPr>
                <w:rFonts w:ascii="David" w:hAnsi="David" w:cs="David" w:hint="cs"/>
                <w:rtl/>
              </w:rPr>
              <w:t xml:space="preserve"> מציע </w:t>
            </w:r>
          </w:p>
          <w:p w14:paraId="0F0F28BA" w14:textId="77777777" w:rsidR="0042795F" w:rsidRPr="00A20484" w:rsidRDefault="00BA0FD0" w:rsidP="005C132D">
            <w:pPr>
              <w:spacing w:before="120" w:after="120" w:line="360" w:lineRule="auto"/>
              <w:rPr>
                <w:rFonts w:ascii="David" w:hAnsi="David" w:cs="David"/>
                <w:rtl/>
              </w:rPr>
            </w:pPr>
            <w:r w:rsidRPr="00A20484">
              <w:rPr>
                <w:rFonts w:ascii="David" w:hAnsi="David" w:cs="David" w:hint="cs"/>
                <w:rtl/>
              </w:rPr>
              <w:t>(תאגיד/שותפות/</w:t>
            </w:r>
            <w:r w:rsidR="00145DF9" w:rsidRPr="00A20484">
              <w:rPr>
                <w:rFonts w:ascii="David" w:hAnsi="David" w:cs="David" w:hint="cs"/>
                <w:rtl/>
              </w:rPr>
              <w:t>עמותה/</w:t>
            </w:r>
            <w:r w:rsidRPr="00A20484">
              <w:rPr>
                <w:rFonts w:ascii="David" w:hAnsi="David" w:cs="David" w:hint="cs"/>
                <w:rtl/>
              </w:rPr>
              <w:t>עוסק מורשה וכדו')</w:t>
            </w:r>
          </w:p>
        </w:tc>
        <w:tc>
          <w:tcPr>
            <w:tcW w:w="2981" w:type="pct"/>
            <w:vAlign w:val="center"/>
          </w:tcPr>
          <w:p w14:paraId="539A2D1A" w14:textId="77777777" w:rsidR="0042795F" w:rsidRPr="00A20484" w:rsidRDefault="0042795F" w:rsidP="005C132D">
            <w:pPr>
              <w:spacing w:before="120" w:after="120" w:line="360" w:lineRule="auto"/>
              <w:rPr>
                <w:rFonts w:ascii="David" w:hAnsi="David" w:cs="David"/>
                <w:rtl/>
              </w:rPr>
            </w:pPr>
          </w:p>
        </w:tc>
      </w:tr>
      <w:tr w:rsidR="00E30D11" w:rsidRPr="00A20484" w14:paraId="26F0F780" w14:textId="77777777" w:rsidTr="005C132D">
        <w:trPr>
          <w:trHeight w:val="20"/>
        </w:trPr>
        <w:tc>
          <w:tcPr>
            <w:tcW w:w="2019" w:type="pct"/>
            <w:vAlign w:val="center"/>
          </w:tcPr>
          <w:p w14:paraId="7A0954F1" w14:textId="77777777" w:rsidR="0042795F" w:rsidRPr="00A20484" w:rsidRDefault="00BA0FD0" w:rsidP="005C132D">
            <w:pPr>
              <w:spacing w:before="120" w:after="120" w:line="360" w:lineRule="auto"/>
              <w:rPr>
                <w:rFonts w:ascii="David" w:hAnsi="David" w:cs="David"/>
                <w:rtl/>
              </w:rPr>
            </w:pPr>
            <w:r w:rsidRPr="00A20484">
              <w:rPr>
                <w:rFonts w:ascii="David" w:hAnsi="David" w:cs="David"/>
                <w:rtl/>
              </w:rPr>
              <w:t>תאריך הרישום</w:t>
            </w:r>
            <w:r w:rsidRPr="00A20484">
              <w:rPr>
                <w:rFonts w:ascii="David" w:hAnsi="David" w:cs="David" w:hint="cs"/>
                <w:rtl/>
              </w:rPr>
              <w:t xml:space="preserve"> במרשם (אם רלוונטי)</w:t>
            </w:r>
          </w:p>
        </w:tc>
        <w:tc>
          <w:tcPr>
            <w:tcW w:w="2981" w:type="pct"/>
            <w:vAlign w:val="center"/>
          </w:tcPr>
          <w:p w14:paraId="530CA3B3" w14:textId="77777777" w:rsidR="0042795F" w:rsidRPr="00A20484" w:rsidRDefault="0042795F" w:rsidP="005C132D">
            <w:pPr>
              <w:spacing w:before="120" w:after="120" w:line="360" w:lineRule="auto"/>
              <w:rPr>
                <w:rFonts w:ascii="David" w:hAnsi="David" w:cs="David"/>
                <w:rtl/>
              </w:rPr>
            </w:pPr>
          </w:p>
        </w:tc>
      </w:tr>
      <w:tr w:rsidR="00E30D11" w:rsidRPr="00A20484" w14:paraId="62FB340F" w14:textId="77777777" w:rsidTr="005C132D">
        <w:trPr>
          <w:trHeight w:val="793"/>
        </w:trPr>
        <w:tc>
          <w:tcPr>
            <w:tcW w:w="2019" w:type="pct"/>
            <w:vAlign w:val="center"/>
          </w:tcPr>
          <w:p w14:paraId="0553AB71" w14:textId="77777777" w:rsidR="0042795F" w:rsidRPr="00A20484" w:rsidRDefault="00BA0FD0" w:rsidP="005C132D">
            <w:pPr>
              <w:spacing w:before="120" w:after="120" w:line="360" w:lineRule="auto"/>
              <w:rPr>
                <w:rFonts w:ascii="David" w:hAnsi="David" w:cs="David"/>
                <w:rtl/>
              </w:rPr>
            </w:pPr>
            <w:r w:rsidRPr="00A20484">
              <w:rPr>
                <w:rFonts w:ascii="David" w:hAnsi="David" w:cs="David"/>
                <w:rtl/>
              </w:rPr>
              <w:t>מספר מזהה</w:t>
            </w:r>
            <w:r w:rsidR="002D4F3D" w:rsidRPr="00A20484">
              <w:rPr>
                <w:rFonts w:ascii="David" w:hAnsi="David" w:cs="David" w:hint="cs"/>
                <w:rtl/>
              </w:rPr>
              <w:t xml:space="preserve"> (לדוג' ח"פ)</w:t>
            </w:r>
          </w:p>
        </w:tc>
        <w:tc>
          <w:tcPr>
            <w:tcW w:w="2981" w:type="pct"/>
            <w:vAlign w:val="center"/>
          </w:tcPr>
          <w:p w14:paraId="75E4BB87" w14:textId="77777777" w:rsidR="0042795F" w:rsidRPr="00A20484" w:rsidRDefault="0042795F" w:rsidP="005C132D">
            <w:pPr>
              <w:spacing w:before="120" w:after="120" w:line="360" w:lineRule="auto"/>
              <w:rPr>
                <w:rFonts w:ascii="David" w:hAnsi="David" w:cs="David"/>
                <w:rtl/>
              </w:rPr>
            </w:pPr>
          </w:p>
        </w:tc>
      </w:tr>
      <w:tr w:rsidR="00E30D11" w:rsidRPr="00A20484" w14:paraId="509D252C" w14:textId="77777777" w:rsidTr="005C132D">
        <w:trPr>
          <w:trHeight w:val="1089"/>
        </w:trPr>
        <w:tc>
          <w:tcPr>
            <w:tcW w:w="2019" w:type="pct"/>
            <w:vMerge w:val="restart"/>
            <w:vAlign w:val="center"/>
          </w:tcPr>
          <w:p w14:paraId="5A0913C4" w14:textId="77777777" w:rsidR="0014115F" w:rsidRPr="00A20484" w:rsidRDefault="00BA0FD0" w:rsidP="005C132D">
            <w:pPr>
              <w:spacing w:before="120" w:after="120" w:line="360" w:lineRule="auto"/>
              <w:rPr>
                <w:rFonts w:ascii="David" w:hAnsi="David" w:cs="David"/>
                <w:rtl/>
              </w:rPr>
            </w:pPr>
            <w:r w:rsidRPr="00A20484">
              <w:rPr>
                <w:rFonts w:ascii="David" w:hAnsi="David" w:cs="David"/>
                <w:rtl/>
              </w:rPr>
              <w:t>איש הקשר מטעם המציע</w:t>
            </w:r>
            <w:r w:rsidRPr="00A20484">
              <w:rPr>
                <w:rFonts w:ascii="David" w:hAnsi="David" w:cs="David" w:hint="cs"/>
                <w:rtl/>
              </w:rPr>
              <w:t xml:space="preserve"> לצורך המכרז</w:t>
            </w:r>
          </w:p>
        </w:tc>
        <w:tc>
          <w:tcPr>
            <w:tcW w:w="2981" w:type="pct"/>
            <w:vAlign w:val="center"/>
          </w:tcPr>
          <w:p w14:paraId="29482AC2" w14:textId="77777777" w:rsidR="0014115F" w:rsidRPr="00A20484" w:rsidRDefault="00BA0FD0" w:rsidP="005C132D">
            <w:pPr>
              <w:spacing w:before="120" w:after="120" w:line="360" w:lineRule="auto"/>
              <w:rPr>
                <w:rFonts w:ascii="David" w:hAnsi="David" w:cs="David"/>
                <w:rtl/>
              </w:rPr>
            </w:pPr>
            <w:r w:rsidRPr="00A20484">
              <w:rPr>
                <w:rFonts w:ascii="David" w:hAnsi="David" w:cs="David"/>
                <w:rtl/>
              </w:rPr>
              <w:t>שם:</w:t>
            </w:r>
          </w:p>
        </w:tc>
      </w:tr>
      <w:tr w:rsidR="00E30D11" w:rsidRPr="00A20484" w14:paraId="1BD33272" w14:textId="77777777" w:rsidTr="005C132D">
        <w:trPr>
          <w:trHeight w:val="1089"/>
        </w:trPr>
        <w:tc>
          <w:tcPr>
            <w:tcW w:w="2019" w:type="pct"/>
            <w:vMerge/>
            <w:vAlign w:val="center"/>
          </w:tcPr>
          <w:p w14:paraId="37A7FAE0" w14:textId="77777777" w:rsidR="0014115F" w:rsidRPr="00A20484" w:rsidRDefault="0014115F" w:rsidP="003234ED">
            <w:pPr>
              <w:spacing w:before="120" w:after="120" w:line="360" w:lineRule="auto"/>
              <w:rPr>
                <w:rFonts w:ascii="David" w:hAnsi="David" w:cs="David"/>
                <w:rtl/>
              </w:rPr>
            </w:pPr>
          </w:p>
        </w:tc>
        <w:tc>
          <w:tcPr>
            <w:tcW w:w="2981" w:type="pct"/>
            <w:vAlign w:val="center"/>
          </w:tcPr>
          <w:p w14:paraId="425040D0" w14:textId="77777777" w:rsidR="0014115F" w:rsidRPr="00A20484" w:rsidRDefault="00BA0FD0" w:rsidP="003234ED">
            <w:pPr>
              <w:spacing w:before="120" w:after="120" w:line="360" w:lineRule="auto"/>
              <w:rPr>
                <w:rFonts w:ascii="David" w:hAnsi="David" w:cs="David"/>
                <w:rtl/>
              </w:rPr>
            </w:pPr>
            <w:r w:rsidRPr="00A20484">
              <w:rPr>
                <w:rFonts w:ascii="David" w:hAnsi="David" w:cs="David"/>
                <w:rtl/>
              </w:rPr>
              <w:t>כתובת:</w:t>
            </w:r>
          </w:p>
        </w:tc>
      </w:tr>
      <w:tr w:rsidR="00E30D11" w:rsidRPr="00A20484" w14:paraId="34FFCB50" w14:textId="77777777" w:rsidTr="005C132D">
        <w:trPr>
          <w:trHeight w:val="1089"/>
        </w:trPr>
        <w:tc>
          <w:tcPr>
            <w:tcW w:w="2019" w:type="pct"/>
            <w:vMerge/>
            <w:vAlign w:val="center"/>
          </w:tcPr>
          <w:p w14:paraId="104312D0" w14:textId="77777777" w:rsidR="0014115F" w:rsidRPr="00A20484" w:rsidRDefault="0014115F" w:rsidP="003234ED">
            <w:pPr>
              <w:spacing w:before="120" w:after="120" w:line="360" w:lineRule="auto"/>
              <w:rPr>
                <w:rFonts w:ascii="David" w:hAnsi="David" w:cs="David"/>
                <w:rtl/>
              </w:rPr>
            </w:pPr>
          </w:p>
        </w:tc>
        <w:tc>
          <w:tcPr>
            <w:tcW w:w="2981" w:type="pct"/>
            <w:vAlign w:val="center"/>
          </w:tcPr>
          <w:p w14:paraId="78356F67" w14:textId="77777777" w:rsidR="0014115F" w:rsidRPr="00A20484" w:rsidRDefault="00BA0FD0" w:rsidP="003234ED">
            <w:pPr>
              <w:spacing w:before="120" w:after="120" w:line="360" w:lineRule="auto"/>
              <w:rPr>
                <w:rFonts w:ascii="David" w:hAnsi="David" w:cs="David"/>
                <w:rtl/>
              </w:rPr>
            </w:pPr>
            <w:r w:rsidRPr="00A20484">
              <w:rPr>
                <w:rFonts w:ascii="David" w:hAnsi="David" w:cs="David"/>
                <w:rtl/>
              </w:rPr>
              <w:t>טלפון:</w:t>
            </w:r>
          </w:p>
        </w:tc>
      </w:tr>
      <w:tr w:rsidR="00E30D11" w:rsidRPr="00A20484" w14:paraId="7920021D" w14:textId="77777777" w:rsidTr="005C132D">
        <w:trPr>
          <w:trHeight w:val="1089"/>
        </w:trPr>
        <w:tc>
          <w:tcPr>
            <w:tcW w:w="2019" w:type="pct"/>
            <w:vMerge/>
            <w:vAlign w:val="center"/>
          </w:tcPr>
          <w:p w14:paraId="54279081" w14:textId="77777777" w:rsidR="0014115F" w:rsidRPr="00A20484" w:rsidRDefault="0014115F" w:rsidP="003234ED">
            <w:pPr>
              <w:spacing w:before="120" w:after="120" w:line="360" w:lineRule="auto"/>
              <w:rPr>
                <w:rFonts w:ascii="David" w:hAnsi="David" w:cs="David"/>
                <w:rtl/>
              </w:rPr>
            </w:pPr>
          </w:p>
        </w:tc>
        <w:tc>
          <w:tcPr>
            <w:tcW w:w="2981" w:type="pct"/>
            <w:vAlign w:val="center"/>
          </w:tcPr>
          <w:p w14:paraId="0CDF99E8" w14:textId="77777777" w:rsidR="0014115F" w:rsidRPr="00A20484" w:rsidRDefault="00BA0FD0" w:rsidP="003234ED">
            <w:pPr>
              <w:spacing w:before="120" w:after="120" w:line="360" w:lineRule="auto"/>
              <w:rPr>
                <w:rFonts w:ascii="David" w:hAnsi="David" w:cs="David"/>
                <w:rtl/>
              </w:rPr>
            </w:pPr>
            <w:r w:rsidRPr="00A20484">
              <w:rPr>
                <w:rFonts w:ascii="David" w:hAnsi="David" w:cs="David"/>
                <w:rtl/>
              </w:rPr>
              <w:t>דוא"ל:</w:t>
            </w:r>
          </w:p>
        </w:tc>
      </w:tr>
    </w:tbl>
    <w:p w14:paraId="5BFE1283" w14:textId="77777777" w:rsidR="009B5DAD" w:rsidRPr="00A20484" w:rsidRDefault="00BA0FD0" w:rsidP="009241A0">
      <w:pPr>
        <w:pStyle w:val="20"/>
        <w:numPr>
          <w:ilvl w:val="0"/>
          <w:numId w:val="0"/>
        </w:numPr>
        <w:bidi/>
        <w:ind w:left="1069"/>
        <w:rPr>
          <w:rtl/>
        </w:rPr>
      </w:pPr>
      <w:r w:rsidRPr="00A20484">
        <w:rPr>
          <w:rtl/>
        </w:rPr>
        <w:br w:type="textWrapping" w:clear="all"/>
      </w:r>
    </w:p>
    <w:p w14:paraId="3D190EB8" w14:textId="77777777" w:rsidR="009B5DAD" w:rsidRPr="00A20484" w:rsidRDefault="009B5DAD">
      <w:pPr>
        <w:bidi w:val="0"/>
        <w:spacing w:before="200" w:after="200" w:line="276" w:lineRule="auto"/>
        <w:rPr>
          <w:rFonts w:ascii="David" w:hAnsi="David" w:cs="David"/>
          <w:b/>
          <w:kern w:val="28"/>
          <w:sz w:val="20"/>
          <w:szCs w:val="20"/>
        </w:rPr>
      </w:pPr>
      <w:r w:rsidRPr="00A20484">
        <w:rPr>
          <w:rtl/>
        </w:rPr>
        <w:br w:type="page"/>
      </w:r>
    </w:p>
    <w:p w14:paraId="05568E9A" w14:textId="77777777" w:rsidR="001173E7" w:rsidRPr="00A20484" w:rsidRDefault="00BA0FD0" w:rsidP="00AA29ED">
      <w:pPr>
        <w:pStyle w:val="1fe"/>
      </w:pPr>
      <w:bookmarkStart w:id="32" w:name="_Toc174513805"/>
      <w:r w:rsidRPr="00A20484">
        <w:rPr>
          <w:rFonts w:hint="cs"/>
          <w:rtl/>
        </w:rPr>
        <w:lastRenderedPageBreak/>
        <w:t xml:space="preserve">הוכחת </w:t>
      </w:r>
      <w:bookmarkStart w:id="33" w:name="_Toc32477907"/>
      <w:bookmarkStart w:id="34" w:name="_Toc43400628"/>
      <w:bookmarkStart w:id="35" w:name="_Toc44931937"/>
      <w:bookmarkStart w:id="36" w:name="_Toc44932024"/>
      <w:bookmarkStart w:id="37" w:name="_Toc53331345"/>
      <w:r w:rsidR="004E394B" w:rsidRPr="00A20484">
        <w:rPr>
          <w:rFonts w:hint="cs"/>
          <w:rtl/>
        </w:rPr>
        <w:t>עמידה בתנאי הסף</w:t>
      </w:r>
      <w:r w:rsidR="000B02CF" w:rsidRPr="00A20484">
        <w:rPr>
          <w:rFonts w:hint="cs"/>
          <w:rtl/>
        </w:rPr>
        <w:t xml:space="preserve"> של המכר</w:t>
      </w:r>
      <w:bookmarkEnd w:id="33"/>
      <w:bookmarkEnd w:id="34"/>
      <w:bookmarkEnd w:id="35"/>
      <w:bookmarkEnd w:id="36"/>
      <w:bookmarkEnd w:id="37"/>
      <w:r w:rsidR="001B4C8A" w:rsidRPr="00A20484">
        <w:rPr>
          <w:rFonts w:hint="cs"/>
          <w:rtl/>
        </w:rPr>
        <w:t>ז</w:t>
      </w:r>
      <w:bookmarkEnd w:id="32"/>
    </w:p>
    <w:p w14:paraId="64A950AE" w14:textId="77777777" w:rsidR="001173E7" w:rsidRPr="00A20484" w:rsidRDefault="001173E7" w:rsidP="002A3E64">
      <w:pPr>
        <w:ind w:left="58"/>
        <w:rPr>
          <w:rtl/>
        </w:rPr>
      </w:pPr>
    </w:p>
    <w:p w14:paraId="4E891FE4" w14:textId="77777777" w:rsidR="004E394B" w:rsidRPr="00A20484" w:rsidRDefault="00BA0FD0" w:rsidP="00DC3FDB">
      <w:pPr>
        <w:pStyle w:val="1fc"/>
        <w:rPr>
          <w:u w:val="single"/>
        </w:rPr>
      </w:pPr>
      <w:bookmarkStart w:id="38" w:name="_Toc53331346"/>
      <w:r w:rsidRPr="00A20484">
        <w:rPr>
          <w:rFonts w:hint="cs"/>
          <w:rtl/>
        </w:rPr>
        <w:t>בהתאם לאמור בפרק זה המציע</w:t>
      </w:r>
      <w:r w:rsidR="000B02CF" w:rsidRPr="00A20484">
        <w:rPr>
          <w:rFonts w:hint="cs"/>
          <w:rtl/>
        </w:rPr>
        <w:t xml:space="preserve"> יפרט</w:t>
      </w:r>
      <w:r w:rsidRPr="00A20484">
        <w:rPr>
          <w:rFonts w:hint="cs"/>
          <w:rtl/>
        </w:rPr>
        <w:t xml:space="preserve"> את עמידתו בתנאי הסף שפורט</w:t>
      </w:r>
      <w:r w:rsidR="00A3181D" w:rsidRPr="00A20484">
        <w:rPr>
          <w:rFonts w:hint="cs"/>
          <w:rtl/>
        </w:rPr>
        <w:t>ו</w:t>
      </w:r>
      <w:r w:rsidRPr="00A20484">
        <w:rPr>
          <w:rFonts w:hint="cs"/>
          <w:rtl/>
        </w:rPr>
        <w:t xml:space="preserve"> במכרז. </w:t>
      </w:r>
      <w:bookmarkEnd w:id="38"/>
    </w:p>
    <w:p w14:paraId="7D995141" w14:textId="77777777" w:rsidR="00EF282D" w:rsidRPr="00A20484" w:rsidRDefault="00EF282D" w:rsidP="00490446">
      <w:pPr>
        <w:pStyle w:val="af4"/>
        <w:tabs>
          <w:tab w:val="left" w:pos="1334"/>
        </w:tabs>
        <w:spacing w:before="240" w:after="240" w:line="360" w:lineRule="auto"/>
        <w:ind w:left="360"/>
        <w:contextualSpacing w:val="0"/>
        <w:jc w:val="both"/>
        <w:outlineLvl w:val="2"/>
        <w:rPr>
          <w:rFonts w:ascii="David" w:hAnsi="David" w:cs="David"/>
          <w:b/>
          <w:bCs/>
          <w:vanish/>
          <w:sz w:val="28"/>
          <w:szCs w:val="28"/>
          <w:rtl/>
        </w:rPr>
      </w:pPr>
      <w:bookmarkStart w:id="39" w:name="_Toc42501732"/>
      <w:bookmarkStart w:id="40" w:name="_Toc42589790"/>
      <w:bookmarkStart w:id="41" w:name="_Toc42589883"/>
      <w:bookmarkStart w:id="42" w:name="_Toc43197220"/>
      <w:bookmarkStart w:id="43" w:name="_Toc44931938"/>
      <w:bookmarkStart w:id="44" w:name="_Toc44932025"/>
      <w:bookmarkStart w:id="45" w:name="_Toc49766700"/>
      <w:bookmarkStart w:id="46" w:name="_Toc49766789"/>
      <w:bookmarkStart w:id="47" w:name="_Toc53330152"/>
      <w:bookmarkStart w:id="48" w:name="_Toc42501733"/>
      <w:bookmarkStart w:id="49" w:name="_Toc42589791"/>
      <w:bookmarkStart w:id="50" w:name="_Toc42589884"/>
      <w:bookmarkStart w:id="51" w:name="_Toc43197221"/>
      <w:bookmarkStart w:id="52" w:name="_Toc44931939"/>
      <w:bookmarkStart w:id="53" w:name="_Toc44932026"/>
      <w:bookmarkStart w:id="54" w:name="_Toc49766701"/>
      <w:bookmarkStart w:id="55" w:name="_Toc49766790"/>
      <w:bookmarkStart w:id="56" w:name="_Toc53330153"/>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DCF2C3C" w14:textId="77777777" w:rsidR="001173E7" w:rsidRPr="00A20484" w:rsidRDefault="00BA0FD0" w:rsidP="00AA29ED">
      <w:pPr>
        <w:pStyle w:val="11"/>
        <w:rPr>
          <w:rtl/>
        </w:rPr>
      </w:pPr>
      <w:bookmarkStart w:id="57" w:name="_Toc43400629"/>
      <w:bookmarkStart w:id="58" w:name="_Toc44931940"/>
      <w:bookmarkStart w:id="59" w:name="_Toc44932027"/>
      <w:bookmarkStart w:id="60" w:name="_Toc53331347"/>
      <w:r w:rsidRPr="00A20484">
        <w:rPr>
          <w:rFonts w:hint="cs"/>
          <w:rtl/>
        </w:rPr>
        <w:t xml:space="preserve">הוכחת </w:t>
      </w:r>
      <w:r w:rsidRPr="00A20484">
        <w:rPr>
          <w:rFonts w:hint="eastAsia"/>
          <w:rtl/>
        </w:rPr>
        <w:t>עמידה</w:t>
      </w:r>
      <w:r w:rsidRPr="00A20484">
        <w:rPr>
          <w:rtl/>
        </w:rPr>
        <w:t xml:space="preserve"> </w:t>
      </w:r>
      <w:r w:rsidRPr="00A20484">
        <w:rPr>
          <w:rFonts w:hint="eastAsia"/>
          <w:rtl/>
        </w:rPr>
        <w:t>בתנאי</w:t>
      </w:r>
      <w:r w:rsidRPr="00A20484">
        <w:rPr>
          <w:rtl/>
        </w:rPr>
        <w:t xml:space="preserve"> </w:t>
      </w:r>
      <w:r w:rsidRPr="00A20484">
        <w:rPr>
          <w:rFonts w:hint="cs"/>
          <w:rtl/>
        </w:rPr>
        <w:t>ה</w:t>
      </w:r>
      <w:r w:rsidRPr="00A20484">
        <w:rPr>
          <w:rFonts w:hint="eastAsia"/>
          <w:rtl/>
        </w:rPr>
        <w:t>סף</w:t>
      </w:r>
      <w:r w:rsidRPr="00A20484">
        <w:rPr>
          <w:rtl/>
        </w:rPr>
        <w:t xml:space="preserve"> </w:t>
      </w:r>
      <w:r w:rsidRPr="00A20484">
        <w:rPr>
          <w:rFonts w:hint="cs"/>
          <w:rtl/>
        </w:rPr>
        <w:t>ה</w:t>
      </w:r>
      <w:r w:rsidRPr="00A20484">
        <w:rPr>
          <w:rFonts w:hint="eastAsia"/>
          <w:rtl/>
        </w:rPr>
        <w:t>מנהליים</w:t>
      </w:r>
      <w:r w:rsidRPr="00A20484">
        <w:rPr>
          <w:rtl/>
        </w:rPr>
        <w:t>:</w:t>
      </w:r>
      <w:bookmarkEnd w:id="57"/>
      <w:bookmarkEnd w:id="58"/>
      <w:bookmarkEnd w:id="59"/>
      <w:bookmarkEnd w:id="60"/>
    </w:p>
    <w:p w14:paraId="0FE1034B" w14:textId="77777777" w:rsidR="0042795F" w:rsidRPr="00A20484" w:rsidRDefault="00BA0FD0" w:rsidP="00AA29ED">
      <w:pPr>
        <w:pStyle w:val="1fc"/>
        <w:rPr>
          <w:rtl/>
        </w:rPr>
      </w:pPr>
      <w:bookmarkStart w:id="61" w:name="_Toc53331348"/>
      <w:r w:rsidRPr="00A20484">
        <w:rPr>
          <w:rFonts w:hint="cs"/>
          <w:rtl/>
        </w:rPr>
        <w:t>המציע מצהיר ומתחייב כי הוא עומד בתנאי</w:t>
      </w:r>
      <w:r w:rsidR="00BB11E1" w:rsidRPr="00A20484">
        <w:rPr>
          <w:rFonts w:hint="cs"/>
          <w:rtl/>
        </w:rPr>
        <w:t xml:space="preserve"> הסף המנהליים</w:t>
      </w:r>
      <w:r w:rsidRPr="00A20484">
        <w:rPr>
          <w:rFonts w:hint="cs"/>
          <w:rtl/>
        </w:rPr>
        <w:t xml:space="preserve"> המפורטים </w:t>
      </w:r>
      <w:r w:rsidR="00BB11E1" w:rsidRPr="00A20484">
        <w:rPr>
          <w:rFonts w:hint="cs"/>
          <w:rtl/>
        </w:rPr>
        <w:t>ב</w:t>
      </w:r>
      <w:r w:rsidR="00BB11E1" w:rsidRPr="00A20484">
        <w:rPr>
          <w:rFonts w:hint="eastAsia"/>
          <w:bCs/>
          <w:rtl/>
        </w:rPr>
        <w:t>פרק</w:t>
      </w:r>
      <w:r w:rsidR="00BB11E1" w:rsidRPr="00A20484">
        <w:rPr>
          <w:bCs/>
          <w:rtl/>
        </w:rPr>
        <w:t xml:space="preserve"> </w:t>
      </w:r>
      <w:r w:rsidR="00BB11E1" w:rsidRPr="00A20484">
        <w:rPr>
          <w:rFonts w:hint="eastAsia"/>
          <w:bCs/>
          <w:rtl/>
        </w:rPr>
        <w:t>א</w:t>
      </w:r>
      <w:r w:rsidR="00BB11E1" w:rsidRPr="00A20484">
        <w:rPr>
          <w:bCs/>
          <w:rtl/>
        </w:rPr>
        <w:t>'</w:t>
      </w:r>
      <w:r w:rsidR="00BB11E1" w:rsidRPr="00A20484">
        <w:rPr>
          <w:rFonts w:hint="cs"/>
          <w:rtl/>
        </w:rPr>
        <w:t xml:space="preserve"> למכרז</w:t>
      </w:r>
      <w:r w:rsidR="000B70FD" w:rsidRPr="00A20484">
        <w:rPr>
          <w:rFonts w:hint="cs"/>
          <w:rtl/>
        </w:rPr>
        <w:t xml:space="preserve"> </w:t>
      </w:r>
      <w:r w:rsidR="00CA733A" w:rsidRPr="00A20484">
        <w:rPr>
          <w:rFonts w:hint="cs"/>
          <w:rtl/>
        </w:rPr>
        <w:t>ו</w:t>
      </w:r>
      <w:r w:rsidR="000B70FD" w:rsidRPr="00A20484">
        <w:rPr>
          <w:rFonts w:hint="cs"/>
          <w:rtl/>
        </w:rPr>
        <w:t>בהתאם לפירוט המובא להלן</w:t>
      </w:r>
      <w:r w:rsidRPr="00A20484">
        <w:rPr>
          <w:rFonts w:hint="cs"/>
          <w:rtl/>
        </w:rPr>
        <w:t>:</w:t>
      </w:r>
      <w:bookmarkEnd w:id="61"/>
    </w:p>
    <w:p w14:paraId="464813B6" w14:textId="77777777" w:rsidR="00BB11E1" w:rsidRPr="00A20484" w:rsidRDefault="00BA0FD0" w:rsidP="00AA29ED">
      <w:pPr>
        <w:pStyle w:val="111"/>
        <w:rPr>
          <w:rtl/>
        </w:rPr>
      </w:pPr>
      <w:r w:rsidRPr="00A20484">
        <w:rPr>
          <w:rFonts w:hint="cs"/>
          <w:rtl/>
        </w:rPr>
        <w:t xml:space="preserve">מציע </w:t>
      </w:r>
      <w:r w:rsidRPr="00A20484">
        <w:rPr>
          <w:rFonts w:hint="eastAsia"/>
          <w:rtl/>
        </w:rPr>
        <w:t>רשום</w:t>
      </w:r>
      <w:r w:rsidRPr="00A20484">
        <w:rPr>
          <w:rtl/>
        </w:rPr>
        <w:t xml:space="preserve"> </w:t>
      </w:r>
      <w:r w:rsidRPr="00A20484">
        <w:rPr>
          <w:rFonts w:hint="eastAsia"/>
          <w:rtl/>
        </w:rPr>
        <w:t>כדין</w:t>
      </w:r>
      <w:r w:rsidRPr="00A20484">
        <w:rPr>
          <w:rFonts w:hint="cs"/>
          <w:rtl/>
        </w:rPr>
        <w:t xml:space="preserve"> </w:t>
      </w:r>
      <w:r w:rsidR="008B27AC" w:rsidRPr="00A20484">
        <w:rPr>
          <w:rFonts w:hint="cs"/>
          <w:rtl/>
        </w:rPr>
        <w:t xml:space="preserve">(יש לסמן ב- </w:t>
      </w:r>
      <w:r w:rsidR="008B27AC" w:rsidRPr="00A20484">
        <w:rPr>
          <w:rFonts w:hint="cs"/>
        </w:rPr>
        <w:t>X</w:t>
      </w:r>
      <w:r w:rsidR="008B27AC" w:rsidRPr="00A20484">
        <w:rPr>
          <w:rFonts w:hint="cs"/>
          <w:rtl/>
        </w:rPr>
        <w:t xml:space="preserve"> את האפשרות הנכונה)</w:t>
      </w:r>
    </w:p>
    <w:p w14:paraId="56290130" w14:textId="77777777" w:rsidR="004E394B" w:rsidRPr="00A20484" w:rsidRDefault="00BA0FD0" w:rsidP="00B22A4C">
      <w:pPr>
        <w:pStyle w:val="af4"/>
        <w:numPr>
          <w:ilvl w:val="0"/>
          <w:numId w:val="64"/>
        </w:numPr>
        <w:spacing w:line="360" w:lineRule="auto"/>
        <w:jc w:val="both"/>
        <w:rPr>
          <w:rFonts w:ascii="David" w:hAnsi="David" w:cs="David"/>
        </w:rPr>
      </w:pPr>
      <w:r w:rsidRPr="00A20484">
        <w:rPr>
          <w:rFonts w:ascii="David" w:hAnsi="David" w:cs="David"/>
          <w:rtl/>
        </w:rPr>
        <w:t>המציע רשום בישראל כדין.</w:t>
      </w:r>
    </w:p>
    <w:p w14:paraId="7E1F60A1" w14:textId="77777777" w:rsidR="00975A05" w:rsidRPr="00A20484" w:rsidRDefault="00BA0FD0" w:rsidP="00B22A4C">
      <w:pPr>
        <w:pStyle w:val="af4"/>
        <w:numPr>
          <w:ilvl w:val="0"/>
          <w:numId w:val="64"/>
        </w:numPr>
        <w:spacing w:line="360" w:lineRule="auto"/>
        <w:jc w:val="both"/>
        <w:rPr>
          <w:rFonts w:ascii="David" w:hAnsi="David" w:cs="David"/>
        </w:rPr>
      </w:pPr>
      <w:r w:rsidRPr="00A20484">
        <w:rPr>
          <w:rFonts w:ascii="David" w:hAnsi="David" w:cs="David" w:hint="cs"/>
          <w:rtl/>
        </w:rPr>
        <w:t xml:space="preserve">לא חלה על המציע חובת רישום </w:t>
      </w:r>
      <w:r w:rsidR="00B62066" w:rsidRPr="00A20484">
        <w:rPr>
          <w:rFonts w:ascii="David" w:hAnsi="David" w:cs="David" w:hint="cs"/>
          <w:rtl/>
        </w:rPr>
        <w:t xml:space="preserve">בישראל, </w:t>
      </w:r>
      <w:r w:rsidRPr="00A20484">
        <w:rPr>
          <w:rFonts w:ascii="David" w:hAnsi="David" w:cs="David" w:hint="cs"/>
          <w:rtl/>
        </w:rPr>
        <w:t>על פי דין.</w:t>
      </w:r>
    </w:p>
    <w:p w14:paraId="14CB0AA9" w14:textId="77777777" w:rsidR="00082200" w:rsidRPr="00A20484" w:rsidRDefault="00BA0FD0" w:rsidP="00DA5574">
      <w:pPr>
        <w:pStyle w:val="af4"/>
        <w:spacing w:line="360" w:lineRule="auto"/>
        <w:jc w:val="both"/>
        <w:rPr>
          <w:rFonts w:ascii="David" w:hAnsi="David" w:cs="David"/>
          <w:rtl/>
        </w:rPr>
      </w:pPr>
      <w:r w:rsidRPr="00A20484">
        <w:rPr>
          <w:rFonts w:ascii="David" w:hAnsi="David" w:cs="David" w:hint="cs"/>
          <w:rtl/>
        </w:rPr>
        <w:t>נימוק:</w:t>
      </w:r>
      <w:bookmarkStart w:id="62" w:name="html_registration_proof_preview"/>
      <w:bookmarkEnd w:id="62"/>
    </w:p>
    <w:p w14:paraId="4C64A6C6" w14:textId="77777777" w:rsidR="009E4565" w:rsidRPr="00A20484" w:rsidRDefault="00BA0FD0" w:rsidP="00DA5574">
      <w:pPr>
        <w:pStyle w:val="1112"/>
        <w:rPr>
          <w:rtl/>
        </w:rPr>
      </w:pPr>
      <w:r w:rsidRPr="00A20484">
        <w:rPr>
          <w:rFonts w:hint="cs"/>
          <w:b/>
          <w:bCs/>
          <w:rtl/>
        </w:rPr>
        <w:t>עמידה ב</w:t>
      </w:r>
      <w:r w:rsidRPr="00A20484">
        <w:rPr>
          <w:rFonts w:hint="eastAsia"/>
          <w:b/>
          <w:bCs/>
          <w:rtl/>
        </w:rPr>
        <w:t>חוק</w:t>
      </w:r>
      <w:r w:rsidRPr="00A20484">
        <w:rPr>
          <w:b/>
          <w:bCs/>
          <w:rtl/>
        </w:rPr>
        <w:t xml:space="preserve"> </w:t>
      </w:r>
      <w:r w:rsidRPr="00A20484">
        <w:rPr>
          <w:rFonts w:hint="eastAsia"/>
          <w:b/>
          <w:bCs/>
          <w:rtl/>
        </w:rPr>
        <w:t>עסקאות</w:t>
      </w:r>
      <w:r w:rsidRPr="00A20484">
        <w:rPr>
          <w:b/>
          <w:bCs/>
          <w:rtl/>
        </w:rPr>
        <w:t xml:space="preserve"> </w:t>
      </w:r>
      <w:r w:rsidRPr="00A20484">
        <w:rPr>
          <w:rFonts w:hint="eastAsia"/>
          <w:b/>
          <w:bCs/>
          <w:rtl/>
        </w:rPr>
        <w:t>גופים</w:t>
      </w:r>
      <w:r w:rsidRPr="00A20484">
        <w:rPr>
          <w:b/>
          <w:bCs/>
          <w:rtl/>
        </w:rPr>
        <w:t xml:space="preserve"> </w:t>
      </w:r>
      <w:r w:rsidRPr="00A20484">
        <w:rPr>
          <w:rFonts w:hint="eastAsia"/>
          <w:b/>
          <w:bCs/>
          <w:rtl/>
        </w:rPr>
        <w:t>ציבוריים</w:t>
      </w:r>
      <w:r w:rsidRPr="00A20484">
        <w:rPr>
          <w:rFonts w:hint="cs"/>
          <w:rtl/>
        </w:rPr>
        <w:t xml:space="preserve"> </w:t>
      </w:r>
      <w:r w:rsidRPr="00A20484">
        <w:rPr>
          <w:rStyle w:val="11110"/>
          <w:rFonts w:eastAsiaTheme="minorHAnsi"/>
          <w:rtl/>
        </w:rPr>
        <w:t>–</w:t>
      </w:r>
      <w:r w:rsidRPr="00A20484">
        <w:rPr>
          <w:rStyle w:val="11110"/>
          <w:rFonts w:eastAsiaTheme="minorHAnsi" w:hint="cs"/>
          <w:rtl/>
        </w:rPr>
        <w:t xml:space="preserve"> </w:t>
      </w:r>
    </w:p>
    <w:p w14:paraId="4C5EC84E" w14:textId="77777777" w:rsidR="008B27AC" w:rsidRPr="00A20484" w:rsidRDefault="00BA0FD0" w:rsidP="009B2DD5">
      <w:pPr>
        <w:pStyle w:val="1111"/>
      </w:pPr>
      <w:r w:rsidRPr="00A20484">
        <w:rPr>
          <w:rFonts w:hint="cs"/>
          <w:b/>
          <w:bCs/>
          <w:rtl/>
        </w:rPr>
        <w:t>ניהול פנקסים</w:t>
      </w:r>
      <w:r w:rsidRPr="00A20484">
        <w:rPr>
          <w:rtl/>
        </w:rPr>
        <w:t xml:space="preserve"> </w:t>
      </w:r>
      <w:r w:rsidR="00554187" w:rsidRPr="00A20484">
        <w:rPr>
          <w:rtl/>
        </w:rPr>
        <w:t>–</w:t>
      </w:r>
      <w:r w:rsidR="00554187" w:rsidRPr="00A20484">
        <w:rPr>
          <w:rFonts w:hint="cs"/>
          <w:rtl/>
        </w:rPr>
        <w:t xml:space="preserve"> המציע:</w:t>
      </w:r>
    </w:p>
    <w:p w14:paraId="6B373206" w14:textId="77777777" w:rsidR="00554187" w:rsidRPr="00A20484" w:rsidRDefault="00BA0FD0" w:rsidP="00A31135">
      <w:pPr>
        <w:pStyle w:val="11111"/>
        <w:tabs>
          <w:tab w:val="clear" w:pos="1617"/>
        </w:tabs>
        <w:ind w:left="2326" w:hanging="934"/>
      </w:pPr>
      <w:r w:rsidRPr="00A20484">
        <w:rPr>
          <w:rtl/>
        </w:rPr>
        <w:t>מנהל את פנקסי החשבונות והרשומות שעליו לנהל על פי פקודת מס הכנסה</w:t>
      </w:r>
      <w:r w:rsidR="00D07CC9" w:rsidRPr="00A20484">
        <w:rPr>
          <w:rFonts w:hint="cs"/>
          <w:rtl/>
        </w:rPr>
        <w:t xml:space="preserve"> [נוסח חדש]</w:t>
      </w:r>
      <w:r w:rsidRPr="00A20484">
        <w:rPr>
          <w:rtl/>
        </w:rPr>
        <w:t>, וחוק מס ערך מוסף, התשל"ו-1975 ("</w:t>
      </w:r>
      <w:r w:rsidRPr="00A20484">
        <w:rPr>
          <w:b/>
          <w:bCs/>
          <w:rtl/>
        </w:rPr>
        <w:t>חוק מס ערך מוסף</w:t>
      </w:r>
      <w:r w:rsidRPr="00A20484">
        <w:rPr>
          <w:rtl/>
        </w:rPr>
        <w:t>"), או שהוא פטור מלנהלם</w:t>
      </w:r>
      <w:r w:rsidRPr="00A20484">
        <w:rPr>
          <w:rFonts w:hint="cs"/>
          <w:rtl/>
        </w:rPr>
        <w:t>.</w:t>
      </w:r>
    </w:p>
    <w:p w14:paraId="3F86FA47" w14:textId="77777777" w:rsidR="00554187" w:rsidRPr="00A20484" w:rsidRDefault="00BA0FD0" w:rsidP="00A31135">
      <w:pPr>
        <w:pStyle w:val="11111"/>
        <w:tabs>
          <w:tab w:val="clear" w:pos="1617"/>
        </w:tabs>
        <w:ind w:left="2326" w:hanging="934"/>
        <w:rPr>
          <w:rtl/>
        </w:rPr>
      </w:pPr>
      <w:r w:rsidRPr="00A20484">
        <w:rPr>
          <w:rtl/>
        </w:rPr>
        <w:t>מדווח לפקיד השומה על הכנסותיו ומדווח למנהל על עסקאות שמוטל עליהן מס לפי חוק מס ער</w:t>
      </w:r>
      <w:r w:rsidR="00CA733A" w:rsidRPr="00A20484">
        <w:rPr>
          <w:rFonts w:hint="cs"/>
          <w:rtl/>
        </w:rPr>
        <w:t>ך</w:t>
      </w:r>
      <w:r w:rsidRPr="00A20484">
        <w:rPr>
          <w:rtl/>
        </w:rPr>
        <w:t xml:space="preserve"> מוסף</w:t>
      </w:r>
      <w:r w:rsidRPr="00A20484">
        <w:rPr>
          <w:rFonts w:hint="cs"/>
          <w:rtl/>
        </w:rPr>
        <w:t>.</w:t>
      </w:r>
    </w:p>
    <w:p w14:paraId="383C576D" w14:textId="77777777" w:rsidR="00082200" w:rsidRPr="00A20484" w:rsidRDefault="00BA0FD0" w:rsidP="00A56430">
      <w:pPr>
        <w:pStyle w:val="11111"/>
        <w:tabs>
          <w:tab w:val="clear" w:pos="1617"/>
        </w:tabs>
        <w:ind w:left="2326" w:hanging="934"/>
      </w:pPr>
      <w:r w:rsidRPr="00A20484">
        <w:rPr>
          <w:rFonts w:hint="cs"/>
          <w:rtl/>
        </w:rPr>
        <w:t xml:space="preserve">לצורך הוכחת עמידה בתנאי סף זה על המציע </w:t>
      </w:r>
      <w:r w:rsidR="00A15807" w:rsidRPr="00A20484">
        <w:rPr>
          <w:rFonts w:hint="cs"/>
          <w:rtl/>
        </w:rPr>
        <w:t xml:space="preserve">לצרף </w:t>
      </w:r>
      <w:r w:rsidRPr="00A20484">
        <w:rPr>
          <w:rFonts w:hint="cs"/>
          <w:rtl/>
        </w:rPr>
        <w:t>אישור פקיד מורשה ולסמ</w:t>
      </w:r>
      <w:r w:rsidR="00CA733A" w:rsidRPr="00A20484">
        <w:rPr>
          <w:rFonts w:hint="cs"/>
          <w:rtl/>
        </w:rPr>
        <w:t>נו</w:t>
      </w:r>
      <w:r w:rsidRPr="00A20484">
        <w:rPr>
          <w:rFonts w:hint="cs"/>
          <w:rtl/>
        </w:rPr>
        <w:t xml:space="preserve"> כנספח </w:t>
      </w:r>
      <w:bookmarkStart w:id="63" w:name="nispach3_1"/>
      <w:r w:rsidRPr="00A20484">
        <w:rPr>
          <w:rFonts w:hint="cs"/>
          <w:rtl/>
        </w:rPr>
        <w:t>2</w:t>
      </w:r>
      <w:bookmarkEnd w:id="63"/>
      <w:r w:rsidR="00CA733A" w:rsidRPr="00A20484">
        <w:rPr>
          <w:rFonts w:hint="cs"/>
          <w:rtl/>
        </w:rPr>
        <w:t>.</w:t>
      </w:r>
    </w:p>
    <w:p w14:paraId="7DF2BE12" w14:textId="77777777" w:rsidR="008B27AC" w:rsidRPr="00A20484" w:rsidRDefault="00BA0FD0" w:rsidP="00E40724">
      <w:pPr>
        <w:pStyle w:val="1111"/>
        <w:rPr>
          <w:rtl/>
        </w:rPr>
      </w:pPr>
      <w:r w:rsidRPr="00A20484">
        <w:rPr>
          <w:rFonts w:hint="cs"/>
          <w:b/>
          <w:bCs/>
          <w:rtl/>
        </w:rPr>
        <w:t>היעדר הרשעות</w:t>
      </w:r>
      <w:r w:rsidR="00347043" w:rsidRPr="00A20484">
        <w:rPr>
          <w:rFonts w:hint="cs"/>
          <w:b/>
          <w:bCs/>
          <w:rtl/>
        </w:rPr>
        <w:t>:</w:t>
      </w:r>
      <w:r w:rsidRPr="00A20484">
        <w:rPr>
          <w:rFonts w:hint="cs"/>
          <w:rtl/>
        </w:rPr>
        <w:t xml:space="preserve"> </w:t>
      </w:r>
    </w:p>
    <w:p w14:paraId="6472B1B2" w14:textId="77777777" w:rsidR="00082200" w:rsidRPr="00A20484" w:rsidRDefault="00BA0FD0" w:rsidP="00A31135">
      <w:pPr>
        <w:pStyle w:val="11111"/>
        <w:tabs>
          <w:tab w:val="clear" w:pos="1617"/>
        </w:tabs>
        <w:ind w:left="2326" w:hanging="886"/>
      </w:pPr>
      <w:bookmarkStart w:id="64" w:name="hidden_SmiraOrNikayon"/>
      <w:r w:rsidRPr="00A20484">
        <w:rPr>
          <w:rFonts w:hint="eastAsia"/>
          <w:rtl/>
        </w:rPr>
        <w:t>ה</w:t>
      </w:r>
      <w:r w:rsidR="009544BA" w:rsidRPr="00A20484">
        <w:rPr>
          <w:rFonts w:hint="eastAsia"/>
          <w:rtl/>
        </w:rPr>
        <w:t>מציע</w:t>
      </w:r>
      <w:r w:rsidRPr="00A20484">
        <w:rPr>
          <w:rtl/>
        </w:rPr>
        <w:t xml:space="preserve"> ו"בעל זיקה" אליו לא הורשעו ביותר משתי עבירות לפי חוק עובדים זרים התשנ"א </w:t>
      </w:r>
      <w:r w:rsidR="00FC1D76" w:rsidRPr="00A20484">
        <w:rPr>
          <w:rtl/>
        </w:rPr>
        <w:t>–</w:t>
      </w:r>
      <w:r w:rsidRPr="00A20484">
        <w:rPr>
          <w:rtl/>
        </w:rPr>
        <w:t xml:space="preserve"> 1991 (להלן: "</w:t>
      </w:r>
      <w:r w:rsidRPr="00A20484">
        <w:rPr>
          <w:b/>
          <w:bCs/>
          <w:rtl/>
        </w:rPr>
        <w:t>חוק עובדים זרים</w:t>
      </w:r>
      <w:r w:rsidRPr="00A20484">
        <w:rPr>
          <w:rtl/>
        </w:rPr>
        <w:t>") וחוק שכר מינימום, התשמ"ז – 1987 (להלן: "</w:t>
      </w:r>
      <w:r w:rsidRPr="00A20484">
        <w:rPr>
          <w:b/>
          <w:bCs/>
          <w:rtl/>
        </w:rPr>
        <w:t>חוק שכר מינימום</w:t>
      </w:r>
      <w:r w:rsidRPr="00A20484">
        <w:rPr>
          <w:rtl/>
        </w:rPr>
        <w:t xml:space="preserve">") עד למועד </w:t>
      </w:r>
      <w:r w:rsidR="00030F02" w:rsidRPr="00A20484">
        <w:rPr>
          <w:rFonts w:hint="eastAsia"/>
          <w:rtl/>
        </w:rPr>
        <w:t>הגשת</w:t>
      </w:r>
      <w:r w:rsidR="00030F02" w:rsidRPr="00A20484">
        <w:rPr>
          <w:rtl/>
        </w:rPr>
        <w:t xml:space="preserve"> </w:t>
      </w:r>
      <w:r w:rsidR="00030F02" w:rsidRPr="00A20484">
        <w:rPr>
          <w:rFonts w:hint="eastAsia"/>
          <w:rtl/>
        </w:rPr>
        <w:t>ההצעה</w:t>
      </w:r>
      <w:r w:rsidRPr="00A20484">
        <w:rPr>
          <w:rtl/>
        </w:rPr>
        <w:t xml:space="preserve"> מטעם המציע במכרז, או שהורשעו כאמור אך כבר חלפה שנה אחת לפחות ממועד ההרשעה האחרונה ועד למועד </w:t>
      </w:r>
      <w:r w:rsidR="00030F02" w:rsidRPr="00A20484">
        <w:rPr>
          <w:rFonts w:hint="eastAsia"/>
          <w:rtl/>
        </w:rPr>
        <w:t>הגשת</w:t>
      </w:r>
      <w:r w:rsidR="00030F02" w:rsidRPr="00A20484">
        <w:rPr>
          <w:rtl/>
        </w:rPr>
        <w:t xml:space="preserve"> </w:t>
      </w:r>
      <w:r w:rsidR="00030F02" w:rsidRPr="00A20484">
        <w:rPr>
          <w:rFonts w:hint="eastAsia"/>
          <w:rtl/>
        </w:rPr>
        <w:t>ההצעה</w:t>
      </w:r>
      <w:r w:rsidRPr="00A20484">
        <w:rPr>
          <w:rtl/>
        </w:rPr>
        <w:t>.</w:t>
      </w:r>
    </w:p>
    <w:p w14:paraId="1F17EEEE" w14:textId="77777777" w:rsidR="004E394B" w:rsidRPr="00A20484" w:rsidRDefault="00BA0FD0" w:rsidP="005920FA">
      <w:pPr>
        <w:pStyle w:val="11111"/>
        <w:tabs>
          <w:tab w:val="clear" w:pos="1617"/>
        </w:tabs>
        <w:ind w:left="2326" w:hanging="886"/>
        <w:rPr>
          <w:rtl/>
        </w:rPr>
      </w:pPr>
      <w:r w:rsidRPr="00A20484">
        <w:rPr>
          <w:rFonts w:hint="cs"/>
          <w:rtl/>
        </w:rPr>
        <w:lastRenderedPageBreak/>
        <w:t xml:space="preserve">לצורך הוכחת עמידה בתנאי סף זה על המציע לצרף את התצהיר המפורט בנספח </w:t>
      </w:r>
      <w:bookmarkStart w:id="65" w:name="nispach4_1"/>
      <w:r w:rsidRPr="00A20484">
        <w:rPr>
          <w:rFonts w:hint="cs"/>
          <w:rtl/>
        </w:rPr>
        <w:t>3</w:t>
      </w:r>
      <w:bookmarkEnd w:id="65"/>
      <w:r w:rsidR="00E40724" w:rsidRPr="00A20484">
        <w:rPr>
          <w:rFonts w:hint="cs"/>
          <w:rtl/>
        </w:rPr>
        <w:t>.</w:t>
      </w:r>
    </w:p>
    <w:bookmarkEnd w:id="64"/>
    <w:p w14:paraId="7435DE33" w14:textId="77777777" w:rsidR="008B27AC" w:rsidRPr="00A20484" w:rsidRDefault="00BA0FD0" w:rsidP="004F6325">
      <w:pPr>
        <w:pStyle w:val="1111"/>
        <w:rPr>
          <w:b/>
          <w:bCs/>
          <w:rtl/>
        </w:rPr>
      </w:pPr>
      <w:r w:rsidRPr="00A20484">
        <w:rPr>
          <w:rFonts w:hint="cs"/>
          <w:b/>
          <w:bCs/>
          <w:rtl/>
        </w:rPr>
        <w:t xml:space="preserve">ייצוג הולם לאנשים עם מוגבלות  </w:t>
      </w:r>
      <w:r w:rsidRPr="00A20484">
        <w:rPr>
          <w:rFonts w:hint="cs"/>
          <w:rtl/>
        </w:rPr>
        <w:t xml:space="preserve">(יש לסמן ב- </w:t>
      </w:r>
      <w:r w:rsidRPr="00A20484">
        <w:rPr>
          <w:rFonts w:hint="cs"/>
        </w:rPr>
        <w:t>X</w:t>
      </w:r>
      <w:r w:rsidRPr="00A20484">
        <w:rPr>
          <w:rFonts w:hint="cs"/>
          <w:rtl/>
        </w:rPr>
        <w:t xml:space="preserve"> את</w:t>
      </w:r>
      <w:r w:rsidR="00B11972" w:rsidRPr="00A20484">
        <w:rPr>
          <w:rFonts w:hint="cs"/>
          <w:rtl/>
        </w:rPr>
        <w:t xml:space="preserve"> אחת מ</w:t>
      </w:r>
      <w:r w:rsidRPr="00A20484">
        <w:rPr>
          <w:rFonts w:hint="cs"/>
          <w:rtl/>
        </w:rPr>
        <w:t>האפשרו</w:t>
      </w:r>
      <w:r w:rsidR="00B11972" w:rsidRPr="00A20484">
        <w:rPr>
          <w:rFonts w:hint="cs"/>
          <w:rtl/>
        </w:rPr>
        <w:t>יו</w:t>
      </w:r>
      <w:r w:rsidRPr="00A20484">
        <w:rPr>
          <w:rFonts w:hint="cs"/>
          <w:rtl/>
        </w:rPr>
        <w:t>ת)</w:t>
      </w:r>
    </w:p>
    <w:p w14:paraId="519A3E24" w14:textId="77777777" w:rsidR="004E394B" w:rsidRPr="00A20484" w:rsidRDefault="00BA0FD0" w:rsidP="001B4C8A">
      <w:pPr>
        <w:numPr>
          <w:ilvl w:val="0"/>
          <w:numId w:val="59"/>
        </w:numPr>
        <w:tabs>
          <w:tab w:val="clear" w:pos="360"/>
          <w:tab w:val="left" w:pos="7854"/>
        </w:tabs>
        <w:spacing w:line="360" w:lineRule="auto"/>
        <w:ind w:left="1759" w:hanging="425"/>
        <w:jc w:val="both"/>
        <w:rPr>
          <w:rFonts w:ascii="David" w:hAnsi="David" w:cs="David"/>
          <w:rtl/>
        </w:rPr>
      </w:pPr>
      <w:r w:rsidRPr="00A20484">
        <w:rPr>
          <w:rFonts w:ascii="David" w:hAnsi="David" w:cs="David"/>
          <w:rtl/>
        </w:rPr>
        <w:t>הוראות סעיף 9 לחוק שוויון זכויות לאנשים עם מוגבלות, התשנ"ח</w:t>
      </w:r>
      <w:r w:rsidRPr="00A20484">
        <w:rPr>
          <w:rFonts w:ascii="David" w:hAnsi="David" w:cs="David" w:hint="cs"/>
          <w:rtl/>
        </w:rPr>
        <w:t>-</w:t>
      </w:r>
      <w:r w:rsidR="008B27AC" w:rsidRPr="00A20484">
        <w:rPr>
          <w:rFonts w:ascii="David" w:hAnsi="David" w:cs="David"/>
          <w:rtl/>
        </w:rPr>
        <w:t xml:space="preserve">1998 </w:t>
      </w:r>
      <w:r w:rsidR="008B27AC" w:rsidRPr="00A20484">
        <w:rPr>
          <w:rFonts w:ascii="David" w:hAnsi="David" w:cs="David" w:hint="cs"/>
          <w:rtl/>
        </w:rPr>
        <w:t>("</w:t>
      </w:r>
      <w:r w:rsidR="008B27AC" w:rsidRPr="00A20484">
        <w:rPr>
          <w:rFonts w:ascii="David" w:hAnsi="David" w:cs="David" w:hint="cs"/>
          <w:b/>
          <w:bCs/>
          <w:rtl/>
        </w:rPr>
        <w:t>חוק שוויון זכויות לאנשים עם מוגבלויות</w:t>
      </w:r>
      <w:r w:rsidR="008B27AC" w:rsidRPr="00A20484">
        <w:rPr>
          <w:rFonts w:ascii="David" w:hAnsi="David" w:cs="David" w:hint="cs"/>
          <w:rtl/>
        </w:rPr>
        <w:t xml:space="preserve">") </w:t>
      </w:r>
      <w:r w:rsidR="008B27AC" w:rsidRPr="00A20484">
        <w:rPr>
          <w:rFonts w:ascii="David" w:hAnsi="David" w:cs="David" w:hint="cs"/>
          <w:u w:val="single"/>
          <w:rtl/>
        </w:rPr>
        <w:t>אינן</w:t>
      </w:r>
      <w:r w:rsidR="008B27AC" w:rsidRPr="00A20484">
        <w:rPr>
          <w:rFonts w:ascii="David" w:hAnsi="David" w:cs="David" w:hint="cs"/>
          <w:rtl/>
        </w:rPr>
        <w:t xml:space="preserve"> </w:t>
      </w:r>
      <w:r w:rsidRPr="00A20484">
        <w:rPr>
          <w:rFonts w:ascii="David" w:hAnsi="David" w:cs="David"/>
          <w:rtl/>
        </w:rPr>
        <w:t>חלות על המציע.</w:t>
      </w:r>
    </w:p>
    <w:p w14:paraId="254ECF69" w14:textId="77777777" w:rsidR="004E394B" w:rsidRPr="00A20484" w:rsidRDefault="00BA0FD0"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A20484">
        <w:rPr>
          <w:rFonts w:ascii="David" w:hAnsi="David" w:cs="David"/>
          <w:rtl/>
        </w:rPr>
        <w:t xml:space="preserve">הוראות סעיף 9 לחוק שוויון זכויות לאנשים עם מוגבלות חלות על המציע והוא מקיים אותן. </w:t>
      </w:r>
    </w:p>
    <w:p w14:paraId="5B77AAF0" w14:textId="77777777" w:rsidR="008B27AC" w:rsidRPr="00A20484" w:rsidRDefault="00BA0FD0" w:rsidP="00A31135">
      <w:pPr>
        <w:pStyle w:val="11111"/>
        <w:tabs>
          <w:tab w:val="clear" w:pos="1617"/>
        </w:tabs>
        <w:ind w:left="2326" w:hanging="886"/>
      </w:pPr>
      <w:r w:rsidRPr="00A20484">
        <w:rPr>
          <w:rtl/>
        </w:rPr>
        <w:t>במקרה שהוראות סעיף 9 לחוק שוויון זכויות לאנשים עם מוגבלות חלות על המציע</w:t>
      </w:r>
      <w:r w:rsidR="00C47C96" w:rsidRPr="00A20484">
        <w:rPr>
          <w:rFonts w:hint="cs"/>
          <w:rtl/>
        </w:rPr>
        <w:t>,</w:t>
      </w:r>
      <w:r w:rsidRPr="00A20484">
        <w:rPr>
          <w:rtl/>
        </w:rPr>
        <w:t xml:space="preserve"> </w:t>
      </w:r>
      <w:r w:rsidR="00C47C96" w:rsidRPr="00A20484">
        <w:rPr>
          <w:rFonts w:hint="cs"/>
          <w:rtl/>
        </w:rPr>
        <w:t>יש</w:t>
      </w:r>
      <w:r w:rsidRPr="00A20484">
        <w:rPr>
          <w:rtl/>
        </w:rPr>
        <w:t xml:space="preserve"> </w:t>
      </w:r>
      <w:r w:rsidRPr="00A20484">
        <w:rPr>
          <w:rFonts w:hint="cs"/>
          <w:rtl/>
        </w:rPr>
        <w:t>ל</w:t>
      </w:r>
      <w:r w:rsidR="00C47C96" w:rsidRPr="00A20484">
        <w:rPr>
          <w:rFonts w:hint="cs"/>
          <w:rtl/>
        </w:rPr>
        <w:t xml:space="preserve">פרט את אופן עמידתו בדרישות החוק: </w:t>
      </w:r>
      <w:r w:rsidRPr="00A20484">
        <w:rPr>
          <w:rFonts w:hint="cs"/>
          <w:rtl/>
        </w:rPr>
        <w:t xml:space="preserve">  </w:t>
      </w:r>
    </w:p>
    <w:p w14:paraId="18E59115" w14:textId="77777777" w:rsidR="004E394B" w:rsidRPr="00A20484" w:rsidRDefault="00BA0FD0" w:rsidP="00AA29ED">
      <w:pPr>
        <w:pStyle w:val="af4"/>
        <w:spacing w:line="360" w:lineRule="auto"/>
        <w:ind w:left="2307" w:right="-180" w:firstLine="248"/>
        <w:jc w:val="both"/>
        <w:rPr>
          <w:rFonts w:ascii="David" w:hAnsi="David" w:cs="David"/>
        </w:rPr>
      </w:pPr>
      <w:r w:rsidRPr="00A20484">
        <w:rPr>
          <w:rFonts w:ascii="David" w:hAnsi="David" w:cs="David" w:hint="cs"/>
          <w:sz w:val="22"/>
          <w:szCs w:val="22"/>
          <w:u w:val="single"/>
          <w:rtl/>
        </w:rPr>
        <w:t xml:space="preserve">יש לסמן ב- </w:t>
      </w:r>
      <w:r w:rsidRPr="00A20484">
        <w:rPr>
          <w:rFonts w:ascii="David" w:hAnsi="David" w:cs="David" w:hint="cs"/>
          <w:sz w:val="22"/>
          <w:szCs w:val="22"/>
          <w:u w:val="single"/>
        </w:rPr>
        <w:t>X</w:t>
      </w:r>
      <w:r w:rsidRPr="00A20484">
        <w:rPr>
          <w:rFonts w:ascii="David" w:hAnsi="David" w:cs="David" w:hint="cs"/>
          <w:sz w:val="22"/>
          <w:szCs w:val="22"/>
          <w:u w:val="single"/>
          <w:rtl/>
        </w:rPr>
        <w:t xml:space="preserve"> את</w:t>
      </w:r>
      <w:r w:rsidR="00B11972" w:rsidRPr="00A20484">
        <w:rPr>
          <w:rFonts w:ascii="David" w:hAnsi="David" w:cs="David" w:hint="cs"/>
          <w:sz w:val="22"/>
          <w:szCs w:val="22"/>
          <w:u w:val="single"/>
          <w:rtl/>
        </w:rPr>
        <w:t xml:space="preserve"> אחת מ</w:t>
      </w:r>
      <w:r w:rsidRPr="00A20484">
        <w:rPr>
          <w:rFonts w:ascii="David" w:hAnsi="David" w:cs="David" w:hint="cs"/>
          <w:sz w:val="22"/>
          <w:szCs w:val="22"/>
          <w:u w:val="single"/>
          <w:rtl/>
        </w:rPr>
        <w:t>האפשרו</w:t>
      </w:r>
      <w:r w:rsidR="00B11972" w:rsidRPr="00A20484">
        <w:rPr>
          <w:rFonts w:ascii="David" w:hAnsi="David" w:cs="David" w:hint="cs"/>
          <w:sz w:val="22"/>
          <w:szCs w:val="22"/>
          <w:u w:val="single"/>
          <w:rtl/>
        </w:rPr>
        <w:t>יו</w:t>
      </w:r>
      <w:r w:rsidRPr="00A20484">
        <w:rPr>
          <w:rFonts w:ascii="David" w:hAnsi="David" w:cs="David" w:hint="cs"/>
          <w:sz w:val="22"/>
          <w:szCs w:val="22"/>
          <w:u w:val="single"/>
          <w:rtl/>
        </w:rPr>
        <w:t>ת:</w:t>
      </w:r>
    </w:p>
    <w:p w14:paraId="39FB8894" w14:textId="77777777" w:rsidR="004E394B" w:rsidRPr="00A20484" w:rsidRDefault="00BA0FD0" w:rsidP="00B22A4C">
      <w:pPr>
        <w:numPr>
          <w:ilvl w:val="3"/>
          <w:numId w:val="65"/>
        </w:numPr>
        <w:tabs>
          <w:tab w:val="clear" w:pos="2160"/>
          <w:tab w:val="num" w:pos="2814"/>
        </w:tabs>
        <w:spacing w:line="360" w:lineRule="auto"/>
        <w:ind w:left="2814" w:right="360"/>
        <w:jc w:val="both"/>
        <w:rPr>
          <w:rFonts w:ascii="David" w:hAnsi="David" w:cs="David"/>
          <w:rtl/>
        </w:rPr>
      </w:pPr>
      <w:r w:rsidRPr="00A20484">
        <w:rPr>
          <w:rFonts w:ascii="David" w:hAnsi="David" w:cs="David"/>
          <w:rtl/>
        </w:rPr>
        <w:t>המציע מעסיק פחות מ-100 עובדים.</w:t>
      </w:r>
    </w:p>
    <w:p w14:paraId="01B36738" w14:textId="77777777" w:rsidR="004E394B" w:rsidRPr="00A20484" w:rsidRDefault="00BA0FD0" w:rsidP="00B22A4C">
      <w:pPr>
        <w:numPr>
          <w:ilvl w:val="3"/>
          <w:numId w:val="65"/>
        </w:numPr>
        <w:tabs>
          <w:tab w:val="clear" w:pos="2160"/>
          <w:tab w:val="num" w:pos="2814"/>
        </w:tabs>
        <w:spacing w:line="360" w:lineRule="auto"/>
        <w:ind w:left="2814" w:right="360"/>
        <w:jc w:val="both"/>
        <w:rPr>
          <w:rFonts w:ascii="David" w:hAnsi="David" w:cs="David"/>
        </w:rPr>
      </w:pPr>
      <w:r w:rsidRPr="00A20484">
        <w:rPr>
          <w:rFonts w:ascii="David" w:hAnsi="David" w:cs="David"/>
          <w:rtl/>
        </w:rPr>
        <w:t>המציע מעסיק 100 עובדים או יותר.</w:t>
      </w:r>
    </w:p>
    <w:p w14:paraId="5A8B6D77" w14:textId="77777777" w:rsidR="00C47C96" w:rsidRPr="00A20484" w:rsidRDefault="00BA0FD0" w:rsidP="005920FA">
      <w:pPr>
        <w:pStyle w:val="11111"/>
        <w:tabs>
          <w:tab w:val="clear" w:pos="1617"/>
        </w:tabs>
        <w:ind w:left="2468" w:hanging="934"/>
      </w:pPr>
      <w:r w:rsidRPr="00A20484">
        <w:rPr>
          <w:rtl/>
        </w:rPr>
        <w:t xml:space="preserve">במקרה שהמציע מעסיק 100 עובדים או יותר </w:t>
      </w:r>
      <w:r w:rsidR="00B11972" w:rsidRPr="00A20484">
        <w:rPr>
          <w:rFonts w:hint="cs"/>
          <w:u w:val="single"/>
          <w:rtl/>
        </w:rPr>
        <w:t xml:space="preserve">(יש לסמן ב- </w:t>
      </w:r>
      <w:r w:rsidR="00B11972" w:rsidRPr="00A20484">
        <w:rPr>
          <w:rFonts w:hint="cs"/>
          <w:u w:val="single"/>
        </w:rPr>
        <w:t>X</w:t>
      </w:r>
      <w:r w:rsidR="00B11972" w:rsidRPr="00A20484">
        <w:rPr>
          <w:rFonts w:hint="cs"/>
          <w:u w:val="single"/>
          <w:rtl/>
        </w:rPr>
        <w:t xml:space="preserve"> את אחת מהאפשרויות)</w:t>
      </w:r>
      <w:r w:rsidRPr="00A20484">
        <w:rPr>
          <w:rtl/>
        </w:rPr>
        <w:t>:</w:t>
      </w:r>
    </w:p>
    <w:p w14:paraId="31F348D3" w14:textId="77777777" w:rsidR="004E394B" w:rsidRPr="00A20484" w:rsidRDefault="00BA0FD0" w:rsidP="00B22A4C">
      <w:pPr>
        <w:numPr>
          <w:ilvl w:val="3"/>
          <w:numId w:val="66"/>
        </w:numPr>
        <w:tabs>
          <w:tab w:val="clear" w:pos="2160"/>
          <w:tab w:val="num" w:pos="2893"/>
        </w:tabs>
        <w:spacing w:line="360" w:lineRule="auto"/>
        <w:ind w:left="2893" w:right="360" w:hanging="425"/>
        <w:jc w:val="both"/>
        <w:rPr>
          <w:rFonts w:ascii="David" w:hAnsi="David" w:cs="David"/>
          <w:rtl/>
        </w:rPr>
      </w:pPr>
      <w:r w:rsidRPr="00A20484">
        <w:rPr>
          <w:rFonts w:ascii="David" w:hAnsi="David" w:cs="David"/>
          <w:rtl/>
        </w:rPr>
        <w:t>המציע מתחייב כי ככל שיזכה במכרז יפנה למנהל הכללי של משרד העבודה והרווחה והשירותים החברתיים לשם</w:t>
      </w:r>
      <w:r w:rsidRPr="00A20484">
        <w:rPr>
          <w:rFonts w:ascii="David" w:hAnsi="David" w:cs="David"/>
        </w:rPr>
        <w:t xml:space="preserve"> </w:t>
      </w:r>
      <w:r w:rsidRPr="00A20484">
        <w:rPr>
          <w:rFonts w:ascii="David" w:hAnsi="David" w:cs="David"/>
          <w:rtl/>
        </w:rPr>
        <w:t>בחינת</w:t>
      </w:r>
      <w:r w:rsidRPr="00A20484">
        <w:rPr>
          <w:rFonts w:ascii="David" w:hAnsi="David" w:cs="David"/>
        </w:rPr>
        <w:t xml:space="preserve"> </w:t>
      </w:r>
      <w:r w:rsidRPr="00A20484">
        <w:rPr>
          <w:rFonts w:ascii="David" w:hAnsi="David" w:cs="David"/>
          <w:rtl/>
        </w:rPr>
        <w:t>יישום</w:t>
      </w:r>
      <w:r w:rsidRPr="00A20484">
        <w:rPr>
          <w:rFonts w:ascii="David" w:hAnsi="David" w:cs="David"/>
        </w:rPr>
        <w:t xml:space="preserve"> </w:t>
      </w:r>
      <w:r w:rsidRPr="00A20484">
        <w:rPr>
          <w:rFonts w:ascii="David" w:hAnsi="David" w:cs="David"/>
          <w:rtl/>
        </w:rPr>
        <w:t>חובותיו</w:t>
      </w:r>
      <w:r w:rsidRPr="00A20484">
        <w:rPr>
          <w:rFonts w:ascii="David" w:hAnsi="David" w:cs="David"/>
        </w:rPr>
        <w:t xml:space="preserve"> </w:t>
      </w:r>
      <w:r w:rsidRPr="00A20484">
        <w:rPr>
          <w:rFonts w:ascii="David" w:hAnsi="David" w:cs="David"/>
          <w:rtl/>
        </w:rPr>
        <w:t>לפי</w:t>
      </w:r>
      <w:r w:rsidRPr="00A20484">
        <w:rPr>
          <w:rFonts w:ascii="David" w:hAnsi="David" w:cs="David"/>
        </w:rPr>
        <w:t xml:space="preserve"> </w:t>
      </w:r>
      <w:r w:rsidRPr="00A20484">
        <w:rPr>
          <w:rFonts w:ascii="David" w:hAnsi="David" w:cs="David"/>
          <w:rtl/>
        </w:rPr>
        <w:t>סעיף</w:t>
      </w:r>
      <w:r w:rsidRPr="00A20484">
        <w:rPr>
          <w:rFonts w:ascii="David" w:hAnsi="David" w:cs="David"/>
        </w:rPr>
        <w:t xml:space="preserve"> 9 </w:t>
      </w:r>
      <w:r w:rsidRPr="00A20484">
        <w:rPr>
          <w:rFonts w:ascii="David" w:hAnsi="David" w:cs="David"/>
          <w:rtl/>
        </w:rPr>
        <w:t>לחוק שוויון</w:t>
      </w:r>
      <w:r w:rsidRPr="00A20484">
        <w:rPr>
          <w:rFonts w:ascii="David" w:hAnsi="David" w:cs="David"/>
        </w:rPr>
        <w:t xml:space="preserve"> </w:t>
      </w:r>
      <w:r w:rsidRPr="00A20484">
        <w:rPr>
          <w:rFonts w:ascii="David" w:hAnsi="David" w:cs="David"/>
          <w:rtl/>
        </w:rPr>
        <w:t>זכויות לאנשים עם מוגבלות, ובמקרה</w:t>
      </w:r>
      <w:r w:rsidRPr="00A20484">
        <w:rPr>
          <w:rFonts w:ascii="David" w:hAnsi="David" w:cs="David"/>
        </w:rPr>
        <w:t xml:space="preserve"> </w:t>
      </w:r>
      <w:r w:rsidRPr="00A20484">
        <w:rPr>
          <w:rFonts w:ascii="David" w:hAnsi="David" w:cs="David"/>
          <w:rtl/>
        </w:rPr>
        <w:t>הצורך</w:t>
      </w:r>
      <w:r w:rsidRPr="00A20484">
        <w:rPr>
          <w:rFonts w:ascii="David" w:hAnsi="David" w:cs="David"/>
        </w:rPr>
        <w:t>–</w:t>
      </w:r>
      <w:r w:rsidRPr="00A20484">
        <w:rPr>
          <w:rFonts w:ascii="David" w:hAnsi="David" w:cs="David"/>
          <w:rtl/>
        </w:rPr>
        <w:t xml:space="preserve"> לשם</w:t>
      </w:r>
      <w:r w:rsidRPr="00A20484">
        <w:rPr>
          <w:rFonts w:ascii="David" w:hAnsi="David" w:cs="David"/>
        </w:rPr>
        <w:t xml:space="preserve"> </w:t>
      </w:r>
      <w:r w:rsidRPr="00A20484">
        <w:rPr>
          <w:rFonts w:ascii="David" w:hAnsi="David" w:cs="David"/>
          <w:rtl/>
        </w:rPr>
        <w:t>קבלת הנחיות</w:t>
      </w:r>
      <w:r w:rsidRPr="00A20484">
        <w:rPr>
          <w:rFonts w:ascii="David" w:hAnsi="David" w:cs="David"/>
        </w:rPr>
        <w:t xml:space="preserve"> </w:t>
      </w:r>
      <w:r w:rsidRPr="00A20484">
        <w:rPr>
          <w:rFonts w:ascii="David" w:hAnsi="David" w:cs="David"/>
          <w:rtl/>
        </w:rPr>
        <w:t>בקשר</w:t>
      </w:r>
      <w:r w:rsidRPr="00A20484">
        <w:rPr>
          <w:rFonts w:ascii="David" w:hAnsi="David" w:cs="David"/>
        </w:rPr>
        <w:t xml:space="preserve"> </w:t>
      </w:r>
      <w:r w:rsidRPr="00A20484">
        <w:rPr>
          <w:rFonts w:ascii="David" w:hAnsi="David" w:cs="David"/>
          <w:rtl/>
        </w:rPr>
        <w:t>ליישומן</w:t>
      </w:r>
      <w:r w:rsidRPr="00A20484">
        <w:rPr>
          <w:rFonts w:ascii="David" w:hAnsi="David" w:cs="David"/>
        </w:rPr>
        <w:t>.</w:t>
      </w:r>
    </w:p>
    <w:p w14:paraId="5D3D81EB" w14:textId="77777777" w:rsidR="00672287" w:rsidRPr="00A20484" w:rsidRDefault="00BA0FD0" w:rsidP="00B22A4C">
      <w:pPr>
        <w:numPr>
          <w:ilvl w:val="3"/>
          <w:numId w:val="66"/>
        </w:numPr>
        <w:tabs>
          <w:tab w:val="clear" w:pos="2160"/>
          <w:tab w:val="num" w:pos="2893"/>
        </w:tabs>
        <w:spacing w:line="360" w:lineRule="auto"/>
        <w:ind w:left="2893" w:right="360" w:hanging="425"/>
        <w:jc w:val="both"/>
        <w:rPr>
          <w:rFonts w:ascii="David" w:hAnsi="David" w:cs="David"/>
        </w:rPr>
      </w:pPr>
      <w:r w:rsidRPr="00A20484">
        <w:rPr>
          <w:rFonts w:ascii="David" w:hAnsi="David" w:cs="David"/>
          <w:rtl/>
        </w:rPr>
        <w:t xml:space="preserve">המציע </w:t>
      </w:r>
      <w:r w:rsidR="00030F02" w:rsidRPr="00A20484">
        <w:rPr>
          <w:rFonts w:ascii="David" w:hAnsi="David" w:cs="David" w:hint="eastAsia"/>
          <w:rtl/>
        </w:rPr>
        <w:t>פנה</w:t>
      </w:r>
      <w:r w:rsidR="00030F02" w:rsidRPr="00A20484">
        <w:rPr>
          <w:rFonts w:ascii="David" w:hAnsi="David" w:cs="David"/>
          <w:rtl/>
        </w:rPr>
        <w:t xml:space="preserve"> </w:t>
      </w:r>
      <w:r w:rsidR="00030F02" w:rsidRPr="00A20484">
        <w:rPr>
          <w:rFonts w:ascii="David" w:hAnsi="David" w:cs="David" w:hint="eastAsia"/>
          <w:rtl/>
        </w:rPr>
        <w:t>בעבר</w:t>
      </w:r>
      <w:r w:rsidRPr="00A20484">
        <w:rPr>
          <w:rFonts w:ascii="David" w:hAnsi="David" w:cs="David"/>
          <w:rtl/>
        </w:rPr>
        <w:t xml:space="preserve"> למנהל הכללי של משרד העבודה והרווחה והשירותים החברתיים לשם בחינת</w:t>
      </w:r>
      <w:r w:rsidRPr="00A20484">
        <w:rPr>
          <w:rFonts w:ascii="David" w:hAnsi="David" w:cs="David"/>
        </w:rPr>
        <w:t xml:space="preserve"> </w:t>
      </w:r>
      <w:r w:rsidRPr="00A20484">
        <w:rPr>
          <w:rFonts w:ascii="David" w:hAnsi="David" w:cs="David"/>
          <w:rtl/>
        </w:rPr>
        <w:t>יישום</w:t>
      </w:r>
      <w:r w:rsidRPr="00A20484">
        <w:rPr>
          <w:rFonts w:ascii="David" w:hAnsi="David" w:cs="David"/>
        </w:rPr>
        <w:t xml:space="preserve"> </w:t>
      </w:r>
      <w:r w:rsidRPr="00A20484">
        <w:rPr>
          <w:rFonts w:ascii="David" w:hAnsi="David" w:cs="David"/>
          <w:rtl/>
        </w:rPr>
        <w:t>חובותיו</w:t>
      </w:r>
      <w:r w:rsidRPr="00A20484">
        <w:rPr>
          <w:rFonts w:ascii="David" w:hAnsi="David" w:cs="David"/>
        </w:rPr>
        <w:t xml:space="preserve"> </w:t>
      </w:r>
      <w:r w:rsidRPr="00A20484">
        <w:rPr>
          <w:rFonts w:ascii="David" w:hAnsi="David" w:cs="David"/>
          <w:rtl/>
        </w:rPr>
        <w:t>לפי</w:t>
      </w:r>
      <w:r w:rsidRPr="00A20484">
        <w:rPr>
          <w:rFonts w:ascii="David" w:hAnsi="David" w:cs="David"/>
        </w:rPr>
        <w:t xml:space="preserve"> </w:t>
      </w:r>
      <w:r w:rsidRPr="00A20484">
        <w:rPr>
          <w:rFonts w:ascii="David" w:hAnsi="David" w:cs="David"/>
          <w:rtl/>
        </w:rPr>
        <w:t>סעיף</w:t>
      </w:r>
      <w:r w:rsidRPr="00A20484">
        <w:rPr>
          <w:rFonts w:ascii="David" w:hAnsi="David" w:cs="David"/>
        </w:rPr>
        <w:t xml:space="preserve"> 9 </w:t>
      </w:r>
      <w:r w:rsidRPr="00A20484">
        <w:rPr>
          <w:rFonts w:ascii="David" w:hAnsi="David" w:cs="David"/>
          <w:rtl/>
        </w:rPr>
        <w:t>לחוק שוויון</w:t>
      </w:r>
      <w:r w:rsidRPr="00A20484">
        <w:rPr>
          <w:rFonts w:ascii="David" w:hAnsi="David" w:cs="David"/>
        </w:rPr>
        <w:t xml:space="preserve"> </w:t>
      </w:r>
      <w:r w:rsidRPr="00A20484">
        <w:rPr>
          <w:rFonts w:ascii="David" w:hAnsi="David" w:cs="David"/>
          <w:rtl/>
        </w:rPr>
        <w:t>זכויות לאנשים עם מוגבלות, ואם קיבל הנחיות ליישום חובותיו פעל ליישומן.</w:t>
      </w:r>
    </w:p>
    <w:p w14:paraId="1BAE0836" w14:textId="77777777" w:rsidR="00530F1F" w:rsidRPr="00A20484" w:rsidRDefault="00BA0FD0" w:rsidP="00530F1F">
      <w:pPr>
        <w:pStyle w:val="111"/>
      </w:pPr>
      <w:r w:rsidRPr="00A20484">
        <w:rPr>
          <w:rFonts w:hint="cs"/>
          <w:rtl/>
        </w:rPr>
        <w:t>המציע עומד בדרישות הרישוי והתקנים הנדרשים על פי דין לצורך ההתקשרות, ככל שישנם.</w:t>
      </w:r>
    </w:p>
    <w:p w14:paraId="7E7DD269" w14:textId="77777777" w:rsidR="00530F1F" w:rsidRPr="00A20484" w:rsidRDefault="00BA0FD0" w:rsidP="00A31135">
      <w:pPr>
        <w:pStyle w:val="111"/>
        <w:numPr>
          <w:ilvl w:val="0"/>
          <w:numId w:val="0"/>
        </w:numPr>
        <w:tabs>
          <w:tab w:val="clear" w:pos="1334"/>
        </w:tabs>
        <w:ind w:left="1050" w:hanging="60"/>
        <w:rPr>
          <w:b w:val="0"/>
          <w:bCs w:val="0"/>
        </w:rPr>
      </w:pPr>
      <w:r w:rsidRPr="00A20484">
        <w:rPr>
          <w:rFonts w:hint="cs"/>
          <w:b w:val="0"/>
          <w:bCs w:val="0"/>
          <w:rtl/>
        </w:rPr>
        <w:t>ה</w:t>
      </w:r>
      <w:r w:rsidR="003D1CDD" w:rsidRPr="00A20484">
        <w:rPr>
          <w:rFonts w:hint="cs"/>
          <w:b w:val="0"/>
          <w:bCs w:val="0"/>
          <w:rtl/>
        </w:rPr>
        <w:t>מזמינה</w:t>
      </w:r>
      <w:r w:rsidRPr="00A20484">
        <w:rPr>
          <w:rFonts w:hint="cs"/>
          <w:b w:val="0"/>
          <w:bCs w:val="0"/>
          <w:rtl/>
        </w:rPr>
        <w:t xml:space="preserve"> </w:t>
      </w:r>
      <w:r w:rsidR="00080F4E" w:rsidRPr="00A20484">
        <w:rPr>
          <w:rFonts w:hint="cs"/>
          <w:b w:val="0"/>
          <w:bCs w:val="0"/>
          <w:rtl/>
        </w:rPr>
        <w:t xml:space="preserve">תהיה </w:t>
      </w:r>
      <w:r w:rsidRPr="00A20484">
        <w:rPr>
          <w:rFonts w:hint="cs"/>
          <w:b w:val="0"/>
          <w:bCs w:val="0"/>
          <w:rtl/>
        </w:rPr>
        <w:t>רשאי</w:t>
      </w:r>
      <w:r w:rsidR="00080F4E" w:rsidRPr="00A20484">
        <w:rPr>
          <w:rFonts w:hint="cs"/>
          <w:b w:val="0"/>
          <w:bCs w:val="0"/>
          <w:rtl/>
        </w:rPr>
        <w:t>ת</w:t>
      </w:r>
      <w:r w:rsidRPr="00A20484">
        <w:rPr>
          <w:rFonts w:hint="cs"/>
          <w:b w:val="0"/>
          <w:bCs w:val="0"/>
          <w:rtl/>
        </w:rPr>
        <w:t xml:space="preserve"> לבקש אישור על עמידה בתקנים או בתקנים זרים מקבילים, ככל</w:t>
      </w:r>
      <w:r w:rsidR="001065E0" w:rsidRPr="00A20484">
        <w:rPr>
          <w:rFonts w:hint="cs"/>
          <w:b w:val="0"/>
          <w:bCs w:val="0"/>
          <w:rtl/>
        </w:rPr>
        <w:t xml:space="preserve"> </w:t>
      </w:r>
      <w:r w:rsidRPr="00A20484">
        <w:rPr>
          <w:rFonts w:hint="cs"/>
          <w:b w:val="0"/>
          <w:bCs w:val="0"/>
          <w:rtl/>
        </w:rPr>
        <w:t>שעמידה בתקן זר מקביל אפשרית בהתאם להוראות הדין.</w:t>
      </w:r>
    </w:p>
    <w:p w14:paraId="3BFDFB55" w14:textId="77777777" w:rsidR="00390B5E" w:rsidRPr="00A20484" w:rsidRDefault="00BA0FD0" w:rsidP="00AA29ED">
      <w:pPr>
        <w:pStyle w:val="11"/>
        <w:rPr>
          <w:rtl/>
        </w:rPr>
      </w:pPr>
      <w:bookmarkStart w:id="66" w:name="_Toc43400630"/>
      <w:bookmarkStart w:id="67" w:name="_Toc44931941"/>
      <w:bookmarkStart w:id="68" w:name="_Toc44932028"/>
      <w:bookmarkStart w:id="69" w:name="_Toc53331349"/>
      <w:r w:rsidRPr="00A20484">
        <w:rPr>
          <w:rFonts w:hint="cs"/>
          <w:rtl/>
        </w:rPr>
        <w:lastRenderedPageBreak/>
        <w:t>הוכחת העמידה ב</w:t>
      </w:r>
      <w:r w:rsidRPr="00A20484">
        <w:rPr>
          <w:rFonts w:hint="eastAsia"/>
          <w:rtl/>
        </w:rPr>
        <w:t>תנאי</w:t>
      </w:r>
      <w:r w:rsidRPr="00A20484">
        <w:rPr>
          <w:rtl/>
        </w:rPr>
        <w:t xml:space="preserve"> </w:t>
      </w:r>
      <w:r w:rsidRPr="00A20484">
        <w:rPr>
          <w:rFonts w:hint="cs"/>
          <w:rtl/>
        </w:rPr>
        <w:t>ה</w:t>
      </w:r>
      <w:r w:rsidRPr="00A20484">
        <w:rPr>
          <w:rFonts w:hint="eastAsia"/>
          <w:rtl/>
        </w:rPr>
        <w:t>סף</w:t>
      </w:r>
      <w:r w:rsidRPr="00A20484">
        <w:rPr>
          <w:rtl/>
        </w:rPr>
        <w:t xml:space="preserve"> </w:t>
      </w:r>
      <w:r w:rsidRPr="00A20484">
        <w:rPr>
          <w:rFonts w:hint="cs"/>
          <w:rtl/>
        </w:rPr>
        <w:t>ה</w:t>
      </w:r>
      <w:r w:rsidRPr="00A20484">
        <w:rPr>
          <w:rFonts w:hint="eastAsia"/>
          <w:rtl/>
        </w:rPr>
        <w:t>מקצועיים</w:t>
      </w:r>
      <w:r w:rsidRPr="00A20484">
        <w:rPr>
          <w:rtl/>
        </w:rPr>
        <w:t>:</w:t>
      </w:r>
      <w:bookmarkEnd w:id="66"/>
      <w:bookmarkEnd w:id="67"/>
      <w:bookmarkEnd w:id="68"/>
      <w:bookmarkEnd w:id="69"/>
    </w:p>
    <w:p w14:paraId="199FC904" w14:textId="77777777" w:rsidR="00BB11E1" w:rsidRPr="00A20484" w:rsidRDefault="00BA0FD0" w:rsidP="00BD48C6">
      <w:pPr>
        <w:pStyle w:val="111"/>
        <w:rPr>
          <w:b w:val="0"/>
          <w:bCs w:val="0"/>
        </w:rPr>
      </w:pPr>
      <w:r w:rsidRPr="00A20484">
        <w:rPr>
          <w:rFonts w:hint="eastAsia"/>
          <w:b w:val="0"/>
          <w:bCs w:val="0"/>
          <w:rtl/>
        </w:rPr>
        <w:t>עם</w:t>
      </w:r>
      <w:r w:rsidRPr="00A20484">
        <w:rPr>
          <w:b w:val="0"/>
          <w:bCs w:val="0"/>
          <w:rtl/>
        </w:rPr>
        <w:t xml:space="preserve"> הגשת הצעה זו, </w:t>
      </w:r>
      <w:r w:rsidRPr="00A20484">
        <w:rPr>
          <w:rFonts w:hint="eastAsia"/>
          <w:b w:val="0"/>
          <w:bCs w:val="0"/>
          <w:rtl/>
        </w:rPr>
        <w:t>המציע</w:t>
      </w:r>
      <w:r w:rsidRPr="00A20484">
        <w:rPr>
          <w:b w:val="0"/>
          <w:bCs w:val="0"/>
          <w:rtl/>
        </w:rPr>
        <w:t xml:space="preserve"> </w:t>
      </w:r>
      <w:r w:rsidRPr="00A20484">
        <w:rPr>
          <w:rFonts w:hint="eastAsia"/>
          <w:b w:val="0"/>
          <w:bCs w:val="0"/>
          <w:rtl/>
        </w:rPr>
        <w:t>מצהיר</w:t>
      </w:r>
      <w:r w:rsidRPr="00A20484">
        <w:rPr>
          <w:b w:val="0"/>
          <w:bCs w:val="0"/>
          <w:rtl/>
        </w:rPr>
        <w:t xml:space="preserve"> </w:t>
      </w:r>
      <w:r w:rsidRPr="00A20484">
        <w:rPr>
          <w:rFonts w:hint="eastAsia"/>
          <w:b w:val="0"/>
          <w:bCs w:val="0"/>
          <w:rtl/>
        </w:rPr>
        <w:t>ומתחייב</w:t>
      </w:r>
      <w:r w:rsidRPr="00A20484">
        <w:rPr>
          <w:b w:val="0"/>
          <w:bCs w:val="0"/>
          <w:rtl/>
        </w:rPr>
        <w:t xml:space="preserve"> </w:t>
      </w:r>
      <w:r w:rsidRPr="00A20484">
        <w:rPr>
          <w:rFonts w:hint="eastAsia"/>
          <w:b w:val="0"/>
          <w:bCs w:val="0"/>
          <w:rtl/>
        </w:rPr>
        <w:t>כי</w:t>
      </w:r>
      <w:r w:rsidRPr="00A20484">
        <w:rPr>
          <w:b w:val="0"/>
          <w:bCs w:val="0"/>
          <w:rtl/>
        </w:rPr>
        <w:t xml:space="preserve"> </w:t>
      </w:r>
      <w:r w:rsidRPr="00A20484">
        <w:rPr>
          <w:rFonts w:hint="eastAsia"/>
          <w:b w:val="0"/>
          <w:bCs w:val="0"/>
          <w:rtl/>
        </w:rPr>
        <w:t>הוא</w:t>
      </w:r>
      <w:r w:rsidRPr="00A20484">
        <w:rPr>
          <w:b w:val="0"/>
          <w:bCs w:val="0"/>
          <w:rtl/>
        </w:rPr>
        <w:t xml:space="preserve"> </w:t>
      </w:r>
      <w:r w:rsidRPr="00A20484">
        <w:rPr>
          <w:rFonts w:hint="eastAsia"/>
          <w:b w:val="0"/>
          <w:bCs w:val="0"/>
          <w:rtl/>
        </w:rPr>
        <w:t>עומד</w:t>
      </w:r>
      <w:r w:rsidRPr="00A20484">
        <w:rPr>
          <w:b w:val="0"/>
          <w:bCs w:val="0"/>
          <w:rtl/>
        </w:rPr>
        <w:t xml:space="preserve"> </w:t>
      </w:r>
      <w:r w:rsidRPr="00A20484">
        <w:rPr>
          <w:rFonts w:hint="eastAsia"/>
          <w:b w:val="0"/>
          <w:bCs w:val="0"/>
          <w:rtl/>
        </w:rPr>
        <w:t>בתנאי</w:t>
      </w:r>
      <w:r w:rsidRPr="00A20484">
        <w:rPr>
          <w:b w:val="0"/>
          <w:bCs w:val="0"/>
          <w:rtl/>
        </w:rPr>
        <w:t xml:space="preserve"> </w:t>
      </w:r>
      <w:r w:rsidRPr="00A20484">
        <w:rPr>
          <w:rFonts w:hint="eastAsia"/>
          <w:b w:val="0"/>
          <w:bCs w:val="0"/>
          <w:rtl/>
        </w:rPr>
        <w:t>הסף</w:t>
      </w:r>
      <w:r w:rsidRPr="00A20484">
        <w:rPr>
          <w:b w:val="0"/>
          <w:bCs w:val="0"/>
          <w:rtl/>
        </w:rPr>
        <w:t xml:space="preserve"> </w:t>
      </w:r>
      <w:r w:rsidRPr="00A20484">
        <w:rPr>
          <w:rFonts w:hint="eastAsia"/>
          <w:b w:val="0"/>
          <w:bCs w:val="0"/>
          <w:rtl/>
        </w:rPr>
        <w:t>המקצועיים</w:t>
      </w:r>
      <w:r w:rsidRPr="00A20484">
        <w:rPr>
          <w:b w:val="0"/>
          <w:bCs w:val="0"/>
          <w:rtl/>
        </w:rPr>
        <w:t xml:space="preserve"> </w:t>
      </w:r>
      <w:r w:rsidRPr="00A20484">
        <w:rPr>
          <w:rFonts w:hint="eastAsia"/>
          <w:b w:val="0"/>
          <w:bCs w:val="0"/>
          <w:rtl/>
        </w:rPr>
        <w:t>המפורטים</w:t>
      </w:r>
      <w:r w:rsidRPr="00A20484">
        <w:rPr>
          <w:b w:val="0"/>
          <w:bCs w:val="0"/>
          <w:rtl/>
        </w:rPr>
        <w:t xml:space="preserve"> </w:t>
      </w:r>
      <w:r w:rsidRPr="00A20484">
        <w:rPr>
          <w:rFonts w:hint="eastAsia"/>
          <w:b w:val="0"/>
          <w:bCs w:val="0"/>
          <w:rtl/>
        </w:rPr>
        <w:t>בפרק</w:t>
      </w:r>
      <w:r w:rsidRPr="00A20484">
        <w:rPr>
          <w:b w:val="0"/>
          <w:bCs w:val="0"/>
          <w:rtl/>
        </w:rPr>
        <w:t xml:space="preserve"> </w:t>
      </w:r>
      <w:r w:rsidRPr="00A20484">
        <w:rPr>
          <w:rFonts w:hint="eastAsia"/>
          <w:b w:val="0"/>
          <w:bCs w:val="0"/>
          <w:rtl/>
        </w:rPr>
        <w:t>א</w:t>
      </w:r>
      <w:r w:rsidRPr="00A20484">
        <w:rPr>
          <w:b w:val="0"/>
          <w:bCs w:val="0"/>
          <w:rtl/>
        </w:rPr>
        <w:t>' למכרז.</w:t>
      </w:r>
    </w:p>
    <w:p w14:paraId="21EF6FD4" w14:textId="77777777" w:rsidR="009A781F" w:rsidRPr="00A20484" w:rsidRDefault="00BA0FD0" w:rsidP="00BD48C6">
      <w:pPr>
        <w:pStyle w:val="111"/>
        <w:rPr>
          <w:b w:val="0"/>
          <w:bCs w:val="0"/>
        </w:rPr>
      </w:pPr>
      <w:r w:rsidRPr="00A20484">
        <w:rPr>
          <w:rFonts w:hint="eastAsia"/>
          <w:b w:val="0"/>
          <w:bCs w:val="0"/>
          <w:rtl/>
        </w:rPr>
        <w:t>המציע</w:t>
      </w:r>
      <w:r w:rsidRPr="00A20484">
        <w:rPr>
          <w:b w:val="0"/>
          <w:bCs w:val="0"/>
          <w:rtl/>
        </w:rPr>
        <w:t xml:space="preserve"> </w:t>
      </w:r>
      <w:r w:rsidRPr="00A20484">
        <w:rPr>
          <w:rFonts w:hint="eastAsia"/>
          <w:b w:val="0"/>
          <w:bCs w:val="0"/>
          <w:rtl/>
        </w:rPr>
        <w:t>יפרט</w:t>
      </w:r>
      <w:r w:rsidRPr="00A20484">
        <w:rPr>
          <w:b w:val="0"/>
          <w:bCs w:val="0"/>
          <w:rtl/>
        </w:rPr>
        <w:t xml:space="preserve"> </w:t>
      </w:r>
      <w:r w:rsidRPr="00A20484">
        <w:rPr>
          <w:rFonts w:hint="eastAsia"/>
          <w:b w:val="0"/>
          <w:bCs w:val="0"/>
          <w:rtl/>
        </w:rPr>
        <w:t>את</w:t>
      </w:r>
      <w:r w:rsidRPr="00A20484">
        <w:rPr>
          <w:b w:val="0"/>
          <w:bCs w:val="0"/>
          <w:rtl/>
        </w:rPr>
        <w:t xml:space="preserve"> </w:t>
      </w:r>
      <w:r w:rsidRPr="00A20484">
        <w:rPr>
          <w:rFonts w:hint="eastAsia"/>
          <w:b w:val="0"/>
          <w:bCs w:val="0"/>
          <w:rtl/>
        </w:rPr>
        <w:t>אופן</w:t>
      </w:r>
      <w:r w:rsidRPr="00A20484">
        <w:rPr>
          <w:b w:val="0"/>
          <w:bCs w:val="0"/>
          <w:rtl/>
        </w:rPr>
        <w:t xml:space="preserve"> </w:t>
      </w:r>
      <w:r w:rsidRPr="00A20484">
        <w:rPr>
          <w:rFonts w:hint="eastAsia"/>
          <w:b w:val="0"/>
          <w:bCs w:val="0"/>
          <w:rtl/>
        </w:rPr>
        <w:t>עמידתו</w:t>
      </w:r>
      <w:r w:rsidRPr="00A20484">
        <w:rPr>
          <w:b w:val="0"/>
          <w:bCs w:val="0"/>
          <w:rtl/>
        </w:rPr>
        <w:t xml:space="preserve"> </w:t>
      </w:r>
      <w:r w:rsidRPr="00A20484">
        <w:rPr>
          <w:rFonts w:hint="eastAsia"/>
          <w:b w:val="0"/>
          <w:bCs w:val="0"/>
          <w:rtl/>
        </w:rPr>
        <w:t>בתנאי</w:t>
      </w:r>
      <w:r w:rsidRPr="00A20484">
        <w:rPr>
          <w:b w:val="0"/>
          <w:bCs w:val="0"/>
          <w:rtl/>
        </w:rPr>
        <w:t xml:space="preserve"> </w:t>
      </w:r>
      <w:r w:rsidRPr="00A20484">
        <w:rPr>
          <w:rFonts w:hint="eastAsia"/>
          <w:b w:val="0"/>
          <w:bCs w:val="0"/>
          <w:rtl/>
        </w:rPr>
        <w:t>סף</w:t>
      </w:r>
      <w:r w:rsidRPr="00A20484">
        <w:rPr>
          <w:b w:val="0"/>
          <w:bCs w:val="0"/>
          <w:rtl/>
        </w:rPr>
        <w:t xml:space="preserve"> </w:t>
      </w:r>
      <w:r w:rsidRPr="00A20484">
        <w:rPr>
          <w:rFonts w:hint="eastAsia"/>
          <w:b w:val="0"/>
          <w:bCs w:val="0"/>
          <w:rtl/>
        </w:rPr>
        <w:t>המקצועיים</w:t>
      </w:r>
      <w:r w:rsidRPr="00A20484">
        <w:rPr>
          <w:b w:val="0"/>
          <w:bCs w:val="0"/>
          <w:rtl/>
        </w:rPr>
        <w:t xml:space="preserve">, </w:t>
      </w:r>
      <w:r w:rsidRPr="00A20484">
        <w:rPr>
          <w:rFonts w:hint="eastAsia"/>
          <w:b w:val="0"/>
          <w:bCs w:val="0"/>
          <w:rtl/>
        </w:rPr>
        <w:t>בהתאם</w:t>
      </w:r>
      <w:r w:rsidRPr="00A20484">
        <w:rPr>
          <w:b w:val="0"/>
          <w:bCs w:val="0"/>
          <w:rtl/>
        </w:rPr>
        <w:t xml:space="preserve"> </w:t>
      </w:r>
      <w:r w:rsidRPr="00A20484">
        <w:rPr>
          <w:rFonts w:hint="eastAsia"/>
          <w:b w:val="0"/>
          <w:bCs w:val="0"/>
          <w:rtl/>
        </w:rPr>
        <w:t>למפורט</w:t>
      </w:r>
      <w:r w:rsidRPr="00A20484">
        <w:rPr>
          <w:b w:val="0"/>
          <w:bCs w:val="0"/>
          <w:rtl/>
        </w:rPr>
        <w:t xml:space="preserve"> </w:t>
      </w:r>
      <w:r w:rsidRPr="00A20484">
        <w:rPr>
          <w:rFonts w:hint="eastAsia"/>
          <w:b w:val="0"/>
          <w:bCs w:val="0"/>
          <w:rtl/>
        </w:rPr>
        <w:t>להלן</w:t>
      </w:r>
      <w:r w:rsidRPr="00A20484">
        <w:rPr>
          <w:b w:val="0"/>
          <w:bCs w:val="0"/>
          <w:rtl/>
        </w:rPr>
        <w:t>:</w:t>
      </w:r>
    </w:p>
    <w:p w14:paraId="79A1D587" w14:textId="77777777" w:rsidR="00CC6C97" w:rsidRPr="00A20484" w:rsidRDefault="00CC6C97" w:rsidP="00A338A7">
      <w:pPr>
        <w:pStyle w:val="1111"/>
        <w:ind w:left="2468"/>
        <w:rPr>
          <w:rFonts w:eastAsiaTheme="minorHAnsi"/>
          <w:b/>
          <w:bCs/>
        </w:rPr>
      </w:pPr>
      <w:r w:rsidRPr="00A20484">
        <w:rPr>
          <w:rFonts w:hint="cs"/>
          <w:b/>
          <w:bCs/>
          <w:rtl/>
        </w:rPr>
        <w:t>עמידה בתקנים</w:t>
      </w:r>
    </w:p>
    <w:p w14:paraId="5089A11D" w14:textId="77777777" w:rsidR="00CC6C97" w:rsidRPr="00A20484" w:rsidRDefault="00CC6C97" w:rsidP="00045E78">
      <w:pPr>
        <w:pStyle w:val="11111"/>
        <w:ind w:left="2751" w:hanging="992"/>
      </w:pPr>
      <w:r w:rsidRPr="00A20484">
        <w:rPr>
          <w:rtl/>
        </w:rPr>
        <w:t>המציע עומד</w:t>
      </w:r>
      <w:r w:rsidRPr="00A20484">
        <w:rPr>
          <w:rFonts w:hint="cs"/>
          <w:rtl/>
        </w:rPr>
        <w:t xml:space="preserve"> </w:t>
      </w:r>
      <w:r w:rsidRPr="00A20484">
        <w:rPr>
          <w:rtl/>
        </w:rPr>
        <w:t>בדרישות תקן אבטחת מידע</w:t>
      </w:r>
      <w:r w:rsidRPr="00A20484">
        <w:t xml:space="preserve">ISO27001 </w:t>
      </w:r>
      <w:r w:rsidRPr="00A20484">
        <w:rPr>
          <w:rtl/>
        </w:rPr>
        <w:t>, כמשמעותו בחוק התקנים, התשי"ג – 1983</w:t>
      </w:r>
      <w:r w:rsidRPr="00A20484">
        <w:rPr>
          <w:rFonts w:hint="cs"/>
          <w:rtl/>
        </w:rPr>
        <w:t>.</w:t>
      </w:r>
    </w:p>
    <w:p w14:paraId="4AF6C627" w14:textId="77777777" w:rsidR="00CC6C97" w:rsidRPr="00A20484" w:rsidRDefault="00CC6C97" w:rsidP="00045E78">
      <w:pPr>
        <w:pStyle w:val="11111"/>
        <w:ind w:left="2751" w:hanging="992"/>
      </w:pPr>
      <w:r w:rsidRPr="00A20484">
        <w:rPr>
          <w:rFonts w:hint="eastAsia"/>
          <w:rtl/>
        </w:rPr>
        <w:t>תנאי</w:t>
      </w:r>
      <w:r w:rsidRPr="00A20484">
        <w:rPr>
          <w:rtl/>
        </w:rPr>
        <w:t xml:space="preserve"> </w:t>
      </w:r>
      <w:r w:rsidRPr="00A20484">
        <w:rPr>
          <w:rFonts w:hint="eastAsia"/>
          <w:rtl/>
        </w:rPr>
        <w:t>זה</w:t>
      </w:r>
      <w:r w:rsidRPr="00A20484">
        <w:rPr>
          <w:rtl/>
        </w:rPr>
        <w:t xml:space="preserve"> </w:t>
      </w:r>
      <w:r w:rsidRPr="00A20484">
        <w:rPr>
          <w:rFonts w:hint="eastAsia"/>
          <w:rtl/>
        </w:rPr>
        <w:t>חייב</w:t>
      </w:r>
      <w:r w:rsidRPr="00A20484">
        <w:rPr>
          <w:rtl/>
        </w:rPr>
        <w:t xml:space="preserve"> </w:t>
      </w:r>
      <w:r w:rsidRPr="00A20484">
        <w:rPr>
          <w:rFonts w:hint="eastAsia"/>
          <w:rtl/>
        </w:rPr>
        <w:t>להתקיים</w:t>
      </w:r>
      <w:r w:rsidRPr="00A20484">
        <w:rPr>
          <w:rtl/>
        </w:rPr>
        <w:t xml:space="preserve"> </w:t>
      </w:r>
      <w:r w:rsidRPr="00A20484">
        <w:rPr>
          <w:rFonts w:hint="eastAsia"/>
          <w:u w:val="single"/>
          <w:rtl/>
        </w:rPr>
        <w:t>במציע</w:t>
      </w:r>
      <w:r w:rsidRPr="00A20484">
        <w:rPr>
          <w:u w:val="single"/>
          <w:rtl/>
        </w:rPr>
        <w:t xml:space="preserve"> </w:t>
      </w:r>
      <w:r w:rsidRPr="00A20484">
        <w:rPr>
          <w:rFonts w:hint="eastAsia"/>
          <w:u w:val="single"/>
          <w:rtl/>
        </w:rPr>
        <w:t>עצמו</w:t>
      </w:r>
      <w:r w:rsidRPr="00A20484">
        <w:rPr>
          <w:u w:val="single"/>
          <w:rtl/>
        </w:rPr>
        <w:t>.</w:t>
      </w:r>
    </w:p>
    <w:p w14:paraId="781CA03B" w14:textId="77777777" w:rsidR="00CC6C97" w:rsidRPr="00A20484" w:rsidRDefault="00CC6C97" w:rsidP="00045E78">
      <w:pPr>
        <w:pStyle w:val="11111"/>
        <w:ind w:left="2751" w:hanging="992"/>
      </w:pPr>
      <w:r w:rsidRPr="00A20484">
        <w:rPr>
          <w:rFonts w:hint="cs"/>
          <w:rtl/>
        </w:rPr>
        <w:t>לצורך הוכחת עמידה בתנאי סף זה, המציע נדרש</w:t>
      </w:r>
      <w:r w:rsidRPr="00A20484">
        <w:t xml:space="preserve"> </w:t>
      </w:r>
      <w:r w:rsidRPr="00A20484">
        <w:rPr>
          <w:rFonts w:hint="cs"/>
          <w:rtl/>
        </w:rPr>
        <w:t xml:space="preserve">להציג אסמכתא של גורם </w:t>
      </w:r>
      <w:r w:rsidR="00417465" w:rsidRPr="00A20484">
        <w:rPr>
          <w:rFonts w:eastAsiaTheme="minorHAnsi" w:hint="cs"/>
          <w:rtl/>
        </w:rPr>
        <w:t xml:space="preserve">מורשה להתעדת </w:t>
      </w:r>
      <w:r w:rsidR="00417465" w:rsidRPr="00A20484">
        <w:rPr>
          <w:rFonts w:eastAsiaTheme="minorHAnsi"/>
        </w:rPr>
        <w:t>ISO27001</w:t>
      </w:r>
      <w:r w:rsidRPr="00A20484">
        <w:rPr>
          <w:rFonts w:hint="cs"/>
          <w:rtl/>
        </w:rPr>
        <w:t xml:space="preserve">, אשר תוקפה הוא לפחות </w:t>
      </w:r>
      <w:r w:rsidR="00275D7E" w:rsidRPr="00A20484">
        <w:rPr>
          <w:rFonts w:hint="cs"/>
          <w:rtl/>
        </w:rPr>
        <w:t>ה</w:t>
      </w:r>
      <w:r w:rsidRPr="00A20484">
        <w:rPr>
          <w:rFonts w:hint="cs"/>
          <w:rtl/>
        </w:rPr>
        <w:t>יום האחרון ל</w:t>
      </w:r>
      <w:r w:rsidR="00275D7E" w:rsidRPr="00A20484">
        <w:rPr>
          <w:rFonts w:hint="cs"/>
          <w:rtl/>
        </w:rPr>
        <w:t>ה</w:t>
      </w:r>
      <w:r w:rsidRPr="00A20484">
        <w:rPr>
          <w:rFonts w:hint="cs"/>
          <w:rtl/>
        </w:rPr>
        <w:t>גשת המענה למכרז זה.</w:t>
      </w:r>
      <w:r w:rsidRPr="00A20484">
        <w:rPr>
          <w:rFonts w:hint="cs"/>
        </w:rPr>
        <w:t xml:space="preserve"> </w:t>
      </w:r>
      <w:r w:rsidRPr="00A20484">
        <w:rPr>
          <w:rFonts w:hint="cs"/>
          <w:rtl/>
        </w:rPr>
        <w:t xml:space="preserve">אסמכתא זו תסומן כנספח </w:t>
      </w:r>
      <w:r w:rsidRPr="00A20484">
        <w:t>5</w:t>
      </w:r>
      <w:r w:rsidRPr="00A20484">
        <w:rPr>
          <w:rFonts w:hint="cs"/>
          <w:rtl/>
        </w:rPr>
        <w:t>.</w:t>
      </w:r>
    </w:p>
    <w:p w14:paraId="7D3BDE02" w14:textId="77777777" w:rsidR="00CC6C97" w:rsidRPr="00A20484" w:rsidRDefault="00CC6C97" w:rsidP="00045E78">
      <w:pPr>
        <w:pStyle w:val="1111"/>
        <w:ind w:left="2468"/>
        <w:rPr>
          <w:b/>
          <w:bCs/>
          <w:rtl/>
        </w:rPr>
      </w:pPr>
      <w:r w:rsidRPr="00A20484">
        <w:rPr>
          <w:rFonts w:hint="cs"/>
          <w:b/>
          <w:bCs/>
          <w:rtl/>
        </w:rPr>
        <w:t xml:space="preserve">אישור אינטגרטור טכנולוגי </w:t>
      </w:r>
      <w:r w:rsidR="008830D9" w:rsidRPr="00A20484">
        <w:rPr>
          <w:rFonts w:hint="cs"/>
          <w:b/>
          <w:bCs/>
          <w:rtl/>
        </w:rPr>
        <w:t>מטעם היצרן</w:t>
      </w:r>
    </w:p>
    <w:p w14:paraId="7CC0E630" w14:textId="77777777" w:rsidR="00417465" w:rsidRPr="00A20484" w:rsidRDefault="00333631" w:rsidP="00A5241C">
      <w:pPr>
        <w:pStyle w:val="11111"/>
        <w:ind w:left="2751" w:hanging="992"/>
        <w:rPr>
          <w:u w:val="single"/>
        </w:rPr>
      </w:pPr>
      <w:r w:rsidRPr="00A20484">
        <w:rPr>
          <w:rFonts w:hint="cs"/>
          <w:rtl/>
        </w:rPr>
        <w:t xml:space="preserve">המציע הנו אינטגרטור טכנולוגי המורשה לשווק, להטמיע ולתחזק מוצרי סייבר של </w:t>
      </w:r>
      <w:r w:rsidRPr="00A20484">
        <w:rPr>
          <w:rFonts w:hint="eastAsia"/>
          <w:u w:val="single"/>
          <w:rtl/>
        </w:rPr>
        <w:t>לפחות</w:t>
      </w:r>
      <w:r w:rsidRPr="00A20484">
        <w:rPr>
          <w:u w:val="single"/>
          <w:rtl/>
        </w:rPr>
        <w:t xml:space="preserve"> </w:t>
      </w:r>
      <w:r w:rsidRPr="00A20484">
        <w:rPr>
          <w:rFonts w:hint="eastAsia"/>
          <w:u w:val="single"/>
          <w:rtl/>
        </w:rPr>
        <w:t>שניים</w:t>
      </w:r>
      <w:r w:rsidRPr="00A20484">
        <w:rPr>
          <w:rFonts w:hint="cs"/>
          <w:rtl/>
        </w:rPr>
        <w:t xml:space="preserve"> מבין היצרנים הבאים</w:t>
      </w:r>
      <w:r w:rsidR="001604E2" w:rsidRPr="00A20484">
        <w:rPr>
          <w:rFonts w:hint="cs"/>
          <w:rtl/>
        </w:rPr>
        <w:t>:</w:t>
      </w:r>
      <w:r w:rsidR="007D7760" w:rsidRPr="00A20484">
        <w:t>Keysight, Forcepoint, Tufin, IBM, Palto Alto, Fortinet, TrendMicro, Commugen</w:t>
      </w:r>
      <w:r w:rsidR="007D7760" w:rsidRPr="00A20484">
        <w:rPr>
          <w:rFonts w:hint="cs"/>
          <w:rtl/>
        </w:rPr>
        <w:t>.</w:t>
      </w:r>
      <w:r w:rsidR="00AE45B6" w:rsidRPr="00A20484">
        <w:rPr>
          <w:rFonts w:hint="cs"/>
          <w:rtl/>
        </w:rPr>
        <w:t xml:space="preserve"> </w:t>
      </w:r>
      <w:r w:rsidR="00417465" w:rsidRPr="00A20484">
        <w:rPr>
          <w:rFonts w:hint="cs"/>
          <w:rtl/>
        </w:rPr>
        <w:t xml:space="preserve">עבור יתרת היצרנים </w:t>
      </w:r>
      <w:r w:rsidR="00AE45B6" w:rsidRPr="00A20484">
        <w:rPr>
          <w:rFonts w:eastAsiaTheme="minorHAnsi" w:hint="cs"/>
          <w:rtl/>
        </w:rPr>
        <w:t xml:space="preserve">נדרש אישור אינטגרטור טכנולוגי </w:t>
      </w:r>
      <w:r w:rsidR="00417465" w:rsidRPr="00A20484">
        <w:rPr>
          <w:rFonts w:hint="cs"/>
          <w:u w:val="single"/>
          <w:rtl/>
        </w:rPr>
        <w:t>באמצעות קבלן/קבלני משנה</w:t>
      </w:r>
      <w:r w:rsidR="00E87F83" w:rsidRPr="00A20484">
        <w:rPr>
          <w:rFonts w:hint="cs"/>
          <w:u w:val="single"/>
          <w:rtl/>
        </w:rPr>
        <w:t xml:space="preserve"> המיועד</w:t>
      </w:r>
      <w:r w:rsidR="001F3BCC" w:rsidRPr="00A20484">
        <w:rPr>
          <w:rFonts w:hint="cs"/>
          <w:u w:val="single"/>
          <w:rtl/>
        </w:rPr>
        <w:t>/</w:t>
      </w:r>
      <w:r w:rsidR="00E87F83" w:rsidRPr="00A20484">
        <w:rPr>
          <w:rFonts w:hint="cs"/>
          <w:u w:val="single"/>
          <w:rtl/>
        </w:rPr>
        <w:t>ים למכרז זה</w:t>
      </w:r>
      <w:r w:rsidR="00417465" w:rsidRPr="00A20484">
        <w:rPr>
          <w:rFonts w:hint="cs"/>
          <w:u w:val="single"/>
          <w:rtl/>
        </w:rPr>
        <w:t>.</w:t>
      </w:r>
    </w:p>
    <w:p w14:paraId="0F4BBC32" w14:textId="77777777" w:rsidR="00CC6C97" w:rsidRPr="00A20484" w:rsidRDefault="00CC6C97" w:rsidP="00FC1D76">
      <w:pPr>
        <w:pStyle w:val="11111"/>
        <w:ind w:left="2751" w:hanging="992"/>
        <w:rPr>
          <w:rFonts w:eastAsiaTheme="minorHAnsi"/>
        </w:rPr>
      </w:pPr>
      <w:r w:rsidRPr="00A20484">
        <w:rPr>
          <w:rFonts w:hint="cs"/>
          <w:rtl/>
        </w:rPr>
        <w:t xml:space="preserve">לצורך </w:t>
      </w:r>
      <w:r w:rsidR="00275D7E" w:rsidRPr="00A20484">
        <w:rPr>
          <w:rFonts w:hint="cs"/>
          <w:rtl/>
        </w:rPr>
        <w:t xml:space="preserve">הוכחת </w:t>
      </w:r>
      <w:r w:rsidRPr="00A20484">
        <w:rPr>
          <w:rFonts w:hint="cs"/>
          <w:rtl/>
        </w:rPr>
        <w:t xml:space="preserve">תנאי סף </w:t>
      </w:r>
      <w:r w:rsidR="00275D7E" w:rsidRPr="00A20484">
        <w:rPr>
          <w:rFonts w:hint="cs"/>
          <w:rtl/>
        </w:rPr>
        <w:t>זה</w:t>
      </w:r>
      <w:r w:rsidRPr="00A20484">
        <w:rPr>
          <w:rFonts w:hint="cs"/>
          <w:rtl/>
        </w:rPr>
        <w:t>, על המציע למלא את טבלה 3 להלן בה יש לציין את זהות האינטגרטור הטכנולוגי המוצע (המציע או קבלן מישנה)</w:t>
      </w:r>
      <w:r w:rsidRPr="00A20484">
        <w:rPr>
          <w:rFonts w:hint="cs"/>
        </w:rPr>
        <w:t xml:space="preserve"> </w:t>
      </w:r>
      <w:r w:rsidRPr="00A20484">
        <w:rPr>
          <w:rFonts w:hint="cs"/>
          <w:rtl/>
        </w:rPr>
        <w:t>ולציין את דרגת הסמכת היצרן. יש לצרף אישורים מתאימים</w:t>
      </w:r>
      <w:r w:rsidRPr="00A20484">
        <w:rPr>
          <w:rFonts w:eastAsiaTheme="minorHAnsi" w:hint="cs"/>
          <w:rtl/>
        </w:rPr>
        <w:t xml:space="preserve"> שיסומנו כ</w:t>
      </w:r>
      <w:r w:rsidRPr="00A20484">
        <w:rPr>
          <w:rFonts w:eastAsiaTheme="minorHAnsi" w:hint="cs"/>
          <w:b/>
          <w:bCs/>
          <w:rtl/>
        </w:rPr>
        <w:t xml:space="preserve">נספח </w:t>
      </w:r>
      <w:r w:rsidRPr="00A20484">
        <w:rPr>
          <w:rFonts w:eastAsiaTheme="minorHAnsi"/>
          <w:b/>
          <w:bCs/>
        </w:rPr>
        <w:t>6</w:t>
      </w:r>
      <w:r w:rsidRPr="00A20484">
        <w:rPr>
          <w:rFonts w:eastAsiaTheme="minorHAnsi" w:hint="cs"/>
          <w:rtl/>
        </w:rPr>
        <w:t>.</w:t>
      </w:r>
    </w:p>
    <w:p w14:paraId="677F8E46" w14:textId="77777777" w:rsidR="00336EB6" w:rsidRPr="00A20484" w:rsidRDefault="00336EB6">
      <w:pPr>
        <w:bidi w:val="0"/>
        <w:spacing w:before="200" w:after="200" w:line="276" w:lineRule="auto"/>
        <w:rPr>
          <w:rFonts w:ascii="David" w:eastAsiaTheme="minorHAnsi" w:hAnsi="David" w:cs="David"/>
          <w:noProof/>
          <w:rtl/>
          <w:lang w:eastAsia="he-IL"/>
        </w:rPr>
      </w:pPr>
    </w:p>
    <w:p w14:paraId="2381F18B" w14:textId="77777777" w:rsidR="005B0727" w:rsidRPr="00A20484" w:rsidRDefault="005B0727">
      <w:pPr>
        <w:bidi w:val="0"/>
        <w:spacing w:before="200" w:after="200" w:line="276" w:lineRule="auto"/>
        <w:rPr>
          <w:rFonts w:ascii="David" w:eastAsiaTheme="minorHAnsi" w:hAnsi="David" w:cs="David"/>
          <w:noProof/>
          <w:rtl/>
          <w:lang w:eastAsia="he-IL"/>
        </w:rPr>
      </w:pPr>
      <w:r w:rsidRPr="00A20484">
        <w:rPr>
          <w:rFonts w:eastAsiaTheme="minorHAnsi"/>
          <w:rtl/>
        </w:rPr>
        <w:br w:type="page"/>
      </w:r>
    </w:p>
    <w:p w14:paraId="4B1C1A5E" w14:textId="77777777" w:rsidR="00CC6C97" w:rsidRPr="00A20484" w:rsidRDefault="00CC6C97" w:rsidP="00306864">
      <w:pPr>
        <w:pStyle w:val="1111"/>
        <w:numPr>
          <w:ilvl w:val="0"/>
          <w:numId w:val="0"/>
        </w:numPr>
        <w:ind w:left="58"/>
        <w:jc w:val="center"/>
        <w:rPr>
          <w:rFonts w:eastAsiaTheme="minorHAnsi"/>
          <w:u w:val="single"/>
        </w:rPr>
      </w:pPr>
      <w:r w:rsidRPr="00A20484">
        <w:rPr>
          <w:rFonts w:eastAsiaTheme="minorHAnsi" w:hint="cs"/>
          <w:u w:val="single"/>
          <w:rtl/>
        </w:rPr>
        <w:lastRenderedPageBreak/>
        <w:t xml:space="preserve">טבלה 3: אישורי אינטגרטור טכנולוגי </w:t>
      </w:r>
      <w:r w:rsidR="00306864" w:rsidRPr="00A20484">
        <w:rPr>
          <w:rFonts w:eastAsiaTheme="minorHAnsi" w:hint="cs"/>
          <w:u w:val="single"/>
          <w:rtl/>
        </w:rPr>
        <w:t xml:space="preserve">לשיווק, </w:t>
      </w:r>
      <w:r w:rsidR="00943FF8" w:rsidRPr="00A20484">
        <w:rPr>
          <w:rFonts w:eastAsiaTheme="minorHAnsi" w:hint="cs"/>
          <w:u w:val="single"/>
          <w:rtl/>
        </w:rPr>
        <w:t>ה</w:t>
      </w:r>
      <w:r w:rsidR="00306864" w:rsidRPr="00A20484">
        <w:rPr>
          <w:rFonts w:eastAsiaTheme="minorHAnsi" w:hint="cs"/>
          <w:u w:val="single"/>
          <w:rtl/>
        </w:rPr>
        <w:t>טמעה ותחזוקה של מוצרי סייבר</w:t>
      </w:r>
    </w:p>
    <w:tbl>
      <w:tblPr>
        <w:tblStyle w:val="affff4"/>
        <w:bidiVisual/>
        <w:tblW w:w="6802" w:type="dxa"/>
        <w:tblInd w:w="371" w:type="dxa"/>
        <w:tblLook w:val="04A0" w:firstRow="1" w:lastRow="0" w:firstColumn="1" w:lastColumn="0" w:noHBand="0" w:noVBand="1"/>
      </w:tblPr>
      <w:tblGrid>
        <w:gridCol w:w="563"/>
        <w:gridCol w:w="2131"/>
        <w:gridCol w:w="2268"/>
        <w:gridCol w:w="1840"/>
      </w:tblGrid>
      <w:tr w:rsidR="00306864" w:rsidRPr="00A20484" w14:paraId="5CC30CC9" w14:textId="77777777" w:rsidTr="00F27C86">
        <w:tc>
          <w:tcPr>
            <w:tcW w:w="563" w:type="dxa"/>
            <w:shd w:val="clear" w:color="auto" w:fill="F2F2F2" w:themeFill="background1" w:themeFillShade="F2"/>
          </w:tcPr>
          <w:p w14:paraId="102C5CD2" w14:textId="77777777" w:rsidR="00306864" w:rsidRPr="00A20484" w:rsidRDefault="00306864" w:rsidP="00A5241C">
            <w:pPr>
              <w:pStyle w:val="1111"/>
              <w:numPr>
                <w:ilvl w:val="0"/>
                <w:numId w:val="0"/>
              </w:numPr>
              <w:spacing w:before="120" w:after="120" w:line="276" w:lineRule="auto"/>
              <w:rPr>
                <w:b/>
                <w:rtl/>
              </w:rPr>
            </w:pPr>
            <w:bookmarkStart w:id="70" w:name="_Hlk147833679"/>
            <w:r w:rsidRPr="00A20484">
              <w:rPr>
                <w:rFonts w:hint="cs"/>
                <w:b/>
                <w:rtl/>
              </w:rPr>
              <w:t>#</w:t>
            </w:r>
          </w:p>
        </w:tc>
        <w:tc>
          <w:tcPr>
            <w:tcW w:w="2131" w:type="dxa"/>
            <w:shd w:val="clear" w:color="auto" w:fill="F2F2F2" w:themeFill="background1" w:themeFillShade="F2"/>
          </w:tcPr>
          <w:p w14:paraId="10F1A182" w14:textId="77777777" w:rsidR="00306864" w:rsidRPr="00A20484" w:rsidRDefault="00306864" w:rsidP="00484A8B">
            <w:pPr>
              <w:pStyle w:val="1111"/>
              <w:numPr>
                <w:ilvl w:val="0"/>
                <w:numId w:val="0"/>
              </w:numPr>
              <w:spacing w:before="120" w:after="120" w:line="276" w:lineRule="auto"/>
              <w:jc w:val="center"/>
              <w:rPr>
                <w:bCs/>
                <w:rtl/>
              </w:rPr>
            </w:pPr>
            <w:r w:rsidRPr="00A20484">
              <w:rPr>
                <w:rFonts w:hint="cs"/>
                <w:bCs/>
                <w:rtl/>
              </w:rPr>
              <w:t>יצרן</w:t>
            </w:r>
          </w:p>
        </w:tc>
        <w:tc>
          <w:tcPr>
            <w:tcW w:w="2268" w:type="dxa"/>
            <w:shd w:val="clear" w:color="auto" w:fill="F2F2F2" w:themeFill="background1" w:themeFillShade="F2"/>
          </w:tcPr>
          <w:p w14:paraId="20CDBB11" w14:textId="77777777" w:rsidR="00306864" w:rsidRPr="00A20484" w:rsidRDefault="00306864" w:rsidP="00484A8B">
            <w:pPr>
              <w:pStyle w:val="1111"/>
              <w:numPr>
                <w:ilvl w:val="0"/>
                <w:numId w:val="0"/>
              </w:numPr>
              <w:spacing w:before="120" w:after="120" w:line="276" w:lineRule="auto"/>
              <w:jc w:val="center"/>
              <w:rPr>
                <w:bCs/>
              </w:rPr>
            </w:pPr>
            <w:r w:rsidRPr="00A20484">
              <w:rPr>
                <w:rFonts w:hint="cs"/>
                <w:bCs/>
                <w:rtl/>
              </w:rPr>
              <w:t xml:space="preserve">האינטגרטור הטכנולוגי בעל ההסמכה (המציע עצמו או קבלן משנה) במידה וקבלן משנה </w:t>
            </w:r>
            <w:r w:rsidRPr="00A20484">
              <w:rPr>
                <w:bCs/>
                <w:rtl/>
              </w:rPr>
              <w:t>–</w:t>
            </w:r>
            <w:r w:rsidRPr="00A20484">
              <w:rPr>
                <w:rFonts w:hint="cs"/>
                <w:bCs/>
                <w:rtl/>
              </w:rPr>
              <w:t xml:space="preserve"> נדרש לציין את שם קבלן</w:t>
            </w:r>
            <w:r w:rsidR="00E87F83" w:rsidRPr="00A20484">
              <w:rPr>
                <w:rFonts w:hint="cs"/>
                <w:bCs/>
                <w:rtl/>
              </w:rPr>
              <w:t xml:space="preserve"> המשנה</w:t>
            </w:r>
          </w:p>
        </w:tc>
        <w:tc>
          <w:tcPr>
            <w:tcW w:w="1840" w:type="dxa"/>
            <w:shd w:val="clear" w:color="auto" w:fill="F2F2F2" w:themeFill="background1" w:themeFillShade="F2"/>
          </w:tcPr>
          <w:p w14:paraId="0F8E2F8E" w14:textId="77777777" w:rsidR="00306864" w:rsidRPr="00A20484" w:rsidRDefault="00306864" w:rsidP="00484A8B">
            <w:pPr>
              <w:pStyle w:val="1111"/>
              <w:numPr>
                <w:ilvl w:val="0"/>
                <w:numId w:val="0"/>
              </w:numPr>
              <w:spacing w:before="120" w:after="120" w:line="276" w:lineRule="auto"/>
              <w:jc w:val="center"/>
              <w:rPr>
                <w:bCs/>
                <w:rtl/>
              </w:rPr>
            </w:pPr>
            <w:r w:rsidRPr="00A20484">
              <w:rPr>
                <w:rFonts w:hint="cs"/>
                <w:bCs/>
                <w:rtl/>
              </w:rPr>
              <w:t>דרגת הסמכת יצרן</w:t>
            </w:r>
          </w:p>
        </w:tc>
      </w:tr>
      <w:tr w:rsidR="00306864" w:rsidRPr="00A20484" w14:paraId="4C594868" w14:textId="77777777" w:rsidTr="00F27C86">
        <w:tc>
          <w:tcPr>
            <w:tcW w:w="563" w:type="dxa"/>
          </w:tcPr>
          <w:p w14:paraId="41CE6FAF" w14:textId="77777777" w:rsidR="00306864" w:rsidRPr="00A20484" w:rsidRDefault="00306864" w:rsidP="00B22A4C">
            <w:pPr>
              <w:pStyle w:val="1111"/>
              <w:numPr>
                <w:ilvl w:val="0"/>
                <w:numId w:val="71"/>
              </w:numPr>
              <w:spacing w:before="120" w:after="120" w:line="276" w:lineRule="auto"/>
              <w:ind w:left="360" w:hanging="360"/>
              <w:rPr>
                <w:b/>
                <w:rtl/>
              </w:rPr>
            </w:pPr>
          </w:p>
        </w:tc>
        <w:tc>
          <w:tcPr>
            <w:tcW w:w="2131" w:type="dxa"/>
          </w:tcPr>
          <w:p w14:paraId="279F5F4C" w14:textId="77777777" w:rsidR="00306864" w:rsidRPr="00A20484" w:rsidRDefault="00306864" w:rsidP="00A5241C">
            <w:pPr>
              <w:pStyle w:val="1111"/>
              <w:numPr>
                <w:ilvl w:val="0"/>
                <w:numId w:val="0"/>
              </w:numPr>
              <w:spacing w:before="120" w:after="120" w:line="276" w:lineRule="auto"/>
              <w:rPr>
                <w:bCs/>
              </w:rPr>
            </w:pPr>
            <w:r w:rsidRPr="00A20484">
              <w:rPr>
                <w:bCs/>
              </w:rPr>
              <w:t>KeySight</w:t>
            </w:r>
            <w:r w:rsidR="00F27C86" w:rsidRPr="00A20484">
              <w:rPr>
                <w:rFonts w:hint="cs"/>
                <w:bCs/>
                <w:rtl/>
              </w:rPr>
              <w:t xml:space="preserve"> </w:t>
            </w:r>
            <w:r w:rsidR="00F27C86" w:rsidRPr="00A20484">
              <w:rPr>
                <w:rFonts w:hint="cs"/>
                <w:b/>
                <w:rtl/>
              </w:rPr>
              <w:t>(תוכנה וחומרה)</w:t>
            </w:r>
          </w:p>
        </w:tc>
        <w:tc>
          <w:tcPr>
            <w:tcW w:w="2268" w:type="dxa"/>
          </w:tcPr>
          <w:p w14:paraId="2817AE78" w14:textId="77777777" w:rsidR="00306864" w:rsidRPr="00A20484" w:rsidRDefault="00306864" w:rsidP="00A5241C">
            <w:pPr>
              <w:pStyle w:val="1111"/>
              <w:numPr>
                <w:ilvl w:val="0"/>
                <w:numId w:val="0"/>
              </w:numPr>
              <w:spacing w:before="120" w:after="120" w:line="276" w:lineRule="auto"/>
              <w:rPr>
                <w:bCs/>
                <w:rtl/>
              </w:rPr>
            </w:pPr>
          </w:p>
        </w:tc>
        <w:tc>
          <w:tcPr>
            <w:tcW w:w="1840" w:type="dxa"/>
          </w:tcPr>
          <w:p w14:paraId="2F8CEC7D" w14:textId="77777777" w:rsidR="00306864" w:rsidRPr="00A20484" w:rsidRDefault="00306864" w:rsidP="00A5241C">
            <w:pPr>
              <w:pStyle w:val="1111"/>
              <w:numPr>
                <w:ilvl w:val="0"/>
                <w:numId w:val="0"/>
              </w:numPr>
              <w:spacing w:before="120" w:after="120" w:line="276" w:lineRule="auto"/>
              <w:rPr>
                <w:b/>
                <w:rtl/>
              </w:rPr>
            </w:pPr>
          </w:p>
        </w:tc>
      </w:tr>
      <w:tr w:rsidR="00306864" w:rsidRPr="00A20484" w14:paraId="3E14564C" w14:textId="77777777" w:rsidTr="00F27C86">
        <w:tc>
          <w:tcPr>
            <w:tcW w:w="563" w:type="dxa"/>
          </w:tcPr>
          <w:p w14:paraId="183BA52F" w14:textId="77777777" w:rsidR="00306864" w:rsidRPr="00A20484" w:rsidRDefault="00306864" w:rsidP="00B22A4C">
            <w:pPr>
              <w:pStyle w:val="1111"/>
              <w:numPr>
                <w:ilvl w:val="0"/>
                <w:numId w:val="71"/>
              </w:numPr>
              <w:spacing w:before="120" w:after="120" w:line="276" w:lineRule="auto"/>
              <w:ind w:left="360" w:hanging="360"/>
              <w:rPr>
                <w:b/>
                <w:rtl/>
              </w:rPr>
            </w:pPr>
          </w:p>
        </w:tc>
        <w:tc>
          <w:tcPr>
            <w:tcW w:w="2131" w:type="dxa"/>
          </w:tcPr>
          <w:p w14:paraId="433CC907" w14:textId="77777777" w:rsidR="00306864" w:rsidRPr="00A20484" w:rsidRDefault="00306864" w:rsidP="00A5241C">
            <w:pPr>
              <w:pStyle w:val="1111"/>
              <w:numPr>
                <w:ilvl w:val="0"/>
                <w:numId w:val="0"/>
              </w:numPr>
              <w:spacing w:before="120" w:after="120" w:line="276" w:lineRule="auto"/>
              <w:rPr>
                <w:bCs/>
              </w:rPr>
            </w:pPr>
            <w:r w:rsidRPr="00A20484">
              <w:rPr>
                <w:rFonts w:hint="cs"/>
                <w:bCs/>
              </w:rPr>
              <w:t>F</w:t>
            </w:r>
            <w:r w:rsidRPr="00A20484">
              <w:rPr>
                <w:bCs/>
              </w:rPr>
              <w:t>orcePoint</w:t>
            </w:r>
            <w:r w:rsidR="00F27C86" w:rsidRPr="00A20484">
              <w:rPr>
                <w:rFonts w:hint="cs"/>
                <w:bCs/>
                <w:rtl/>
              </w:rPr>
              <w:t xml:space="preserve"> </w:t>
            </w:r>
            <w:r w:rsidR="00F27C86" w:rsidRPr="00A20484">
              <w:rPr>
                <w:rFonts w:hint="cs"/>
                <w:b/>
                <w:rtl/>
              </w:rPr>
              <w:t>(תוכנה וחומרה)</w:t>
            </w:r>
          </w:p>
        </w:tc>
        <w:tc>
          <w:tcPr>
            <w:tcW w:w="2268" w:type="dxa"/>
          </w:tcPr>
          <w:p w14:paraId="0DF8D9ED" w14:textId="77777777" w:rsidR="00306864" w:rsidRPr="00A20484" w:rsidRDefault="00306864" w:rsidP="00A5241C">
            <w:pPr>
              <w:pStyle w:val="1111"/>
              <w:numPr>
                <w:ilvl w:val="0"/>
                <w:numId w:val="0"/>
              </w:numPr>
              <w:spacing w:before="120" w:after="120" w:line="276" w:lineRule="auto"/>
              <w:rPr>
                <w:bCs/>
                <w:rtl/>
              </w:rPr>
            </w:pPr>
          </w:p>
        </w:tc>
        <w:tc>
          <w:tcPr>
            <w:tcW w:w="1840" w:type="dxa"/>
          </w:tcPr>
          <w:p w14:paraId="1ECD1E69" w14:textId="77777777" w:rsidR="00306864" w:rsidRPr="00A20484" w:rsidRDefault="00306864" w:rsidP="00A5241C">
            <w:pPr>
              <w:pStyle w:val="1111"/>
              <w:numPr>
                <w:ilvl w:val="0"/>
                <w:numId w:val="0"/>
              </w:numPr>
              <w:spacing w:before="120" w:after="120" w:line="276" w:lineRule="auto"/>
              <w:rPr>
                <w:b/>
                <w:rtl/>
              </w:rPr>
            </w:pPr>
          </w:p>
        </w:tc>
      </w:tr>
      <w:tr w:rsidR="00306864" w:rsidRPr="00A20484" w14:paraId="61BD373B" w14:textId="77777777" w:rsidTr="00F27C86">
        <w:tc>
          <w:tcPr>
            <w:tcW w:w="563" w:type="dxa"/>
          </w:tcPr>
          <w:p w14:paraId="2D3F6545" w14:textId="77777777" w:rsidR="00306864" w:rsidRPr="00A20484" w:rsidRDefault="00306864" w:rsidP="00B22A4C">
            <w:pPr>
              <w:pStyle w:val="1111"/>
              <w:numPr>
                <w:ilvl w:val="0"/>
                <w:numId w:val="71"/>
              </w:numPr>
              <w:spacing w:before="120" w:after="120" w:line="276" w:lineRule="auto"/>
              <w:ind w:left="360" w:hanging="360"/>
              <w:rPr>
                <w:b/>
                <w:rtl/>
              </w:rPr>
            </w:pPr>
          </w:p>
        </w:tc>
        <w:tc>
          <w:tcPr>
            <w:tcW w:w="2131" w:type="dxa"/>
          </w:tcPr>
          <w:p w14:paraId="741CE2BA" w14:textId="77777777" w:rsidR="00306864" w:rsidRPr="00A20484" w:rsidRDefault="00306864" w:rsidP="00A5241C">
            <w:pPr>
              <w:pStyle w:val="1111"/>
              <w:numPr>
                <w:ilvl w:val="0"/>
                <w:numId w:val="0"/>
              </w:numPr>
              <w:spacing w:before="120" w:after="120" w:line="276" w:lineRule="auto"/>
              <w:rPr>
                <w:bCs/>
                <w:rtl/>
              </w:rPr>
            </w:pPr>
            <w:r w:rsidRPr="00A20484">
              <w:rPr>
                <w:bCs/>
              </w:rPr>
              <w:t>Forti</w:t>
            </w:r>
            <w:r w:rsidR="00756E05" w:rsidRPr="00A20484">
              <w:rPr>
                <w:bCs/>
              </w:rPr>
              <w:t>n</w:t>
            </w:r>
            <w:r w:rsidRPr="00A20484">
              <w:rPr>
                <w:bCs/>
              </w:rPr>
              <w:t>et</w:t>
            </w:r>
            <w:r w:rsidR="00F27C86" w:rsidRPr="00A20484">
              <w:rPr>
                <w:rFonts w:hint="cs"/>
                <w:bCs/>
                <w:rtl/>
              </w:rPr>
              <w:t xml:space="preserve"> </w:t>
            </w:r>
            <w:r w:rsidR="00F27C86" w:rsidRPr="00A20484">
              <w:rPr>
                <w:rFonts w:hint="cs"/>
                <w:b/>
                <w:rtl/>
              </w:rPr>
              <w:t>(תוכנה בלבד)</w:t>
            </w:r>
          </w:p>
        </w:tc>
        <w:tc>
          <w:tcPr>
            <w:tcW w:w="2268" w:type="dxa"/>
          </w:tcPr>
          <w:p w14:paraId="1332F189" w14:textId="77777777" w:rsidR="00306864" w:rsidRPr="00A20484" w:rsidRDefault="00306864" w:rsidP="00A5241C">
            <w:pPr>
              <w:pStyle w:val="1111"/>
              <w:numPr>
                <w:ilvl w:val="0"/>
                <w:numId w:val="0"/>
              </w:numPr>
              <w:spacing w:before="120" w:after="120" w:line="276" w:lineRule="auto"/>
              <w:rPr>
                <w:bCs/>
                <w:rtl/>
              </w:rPr>
            </w:pPr>
          </w:p>
        </w:tc>
        <w:tc>
          <w:tcPr>
            <w:tcW w:w="1840" w:type="dxa"/>
          </w:tcPr>
          <w:p w14:paraId="2468C0E8" w14:textId="77777777" w:rsidR="00306864" w:rsidRPr="00A20484" w:rsidRDefault="00306864" w:rsidP="00A5241C">
            <w:pPr>
              <w:pStyle w:val="1111"/>
              <w:numPr>
                <w:ilvl w:val="0"/>
                <w:numId w:val="0"/>
              </w:numPr>
              <w:spacing w:before="120" w:after="120" w:line="276" w:lineRule="auto"/>
              <w:rPr>
                <w:b/>
                <w:rtl/>
              </w:rPr>
            </w:pPr>
          </w:p>
        </w:tc>
      </w:tr>
      <w:tr w:rsidR="00306864" w:rsidRPr="00A20484" w14:paraId="7B8B3742" w14:textId="77777777" w:rsidTr="00F27C86">
        <w:tc>
          <w:tcPr>
            <w:tcW w:w="563" w:type="dxa"/>
          </w:tcPr>
          <w:p w14:paraId="32FCC00E" w14:textId="77777777" w:rsidR="00306864" w:rsidRPr="00A20484" w:rsidRDefault="00306864" w:rsidP="00B22A4C">
            <w:pPr>
              <w:pStyle w:val="1111"/>
              <w:numPr>
                <w:ilvl w:val="0"/>
                <w:numId w:val="71"/>
              </w:numPr>
              <w:spacing w:before="120" w:after="120" w:line="276" w:lineRule="auto"/>
              <w:ind w:left="360" w:hanging="360"/>
              <w:rPr>
                <w:b/>
                <w:rtl/>
              </w:rPr>
            </w:pPr>
          </w:p>
        </w:tc>
        <w:tc>
          <w:tcPr>
            <w:tcW w:w="2131" w:type="dxa"/>
          </w:tcPr>
          <w:p w14:paraId="2560A8F6" w14:textId="77777777" w:rsidR="00306864" w:rsidRPr="00A20484" w:rsidRDefault="00306864" w:rsidP="00A5241C">
            <w:pPr>
              <w:pStyle w:val="1111"/>
              <w:numPr>
                <w:ilvl w:val="0"/>
                <w:numId w:val="0"/>
              </w:numPr>
              <w:spacing w:before="120" w:after="120" w:line="276" w:lineRule="auto"/>
              <w:rPr>
                <w:bCs/>
              </w:rPr>
            </w:pPr>
            <w:r w:rsidRPr="00A20484">
              <w:rPr>
                <w:bCs/>
              </w:rPr>
              <w:t>Tufin</w:t>
            </w:r>
            <w:r w:rsidR="00F27C86" w:rsidRPr="00A20484">
              <w:rPr>
                <w:rFonts w:hint="cs"/>
                <w:bCs/>
                <w:rtl/>
              </w:rPr>
              <w:t xml:space="preserve"> </w:t>
            </w:r>
            <w:r w:rsidR="00F27C86" w:rsidRPr="00A20484">
              <w:rPr>
                <w:rFonts w:hint="cs"/>
                <w:b/>
                <w:rtl/>
              </w:rPr>
              <w:t>(תוכנה בלבד)</w:t>
            </w:r>
          </w:p>
        </w:tc>
        <w:tc>
          <w:tcPr>
            <w:tcW w:w="2268" w:type="dxa"/>
          </w:tcPr>
          <w:p w14:paraId="083EB0F9" w14:textId="77777777" w:rsidR="00306864" w:rsidRPr="00A20484" w:rsidRDefault="00306864" w:rsidP="00A5241C">
            <w:pPr>
              <w:pStyle w:val="1111"/>
              <w:numPr>
                <w:ilvl w:val="0"/>
                <w:numId w:val="0"/>
              </w:numPr>
              <w:spacing w:before="120" w:after="120" w:line="276" w:lineRule="auto"/>
              <w:rPr>
                <w:bCs/>
                <w:rtl/>
              </w:rPr>
            </w:pPr>
          </w:p>
        </w:tc>
        <w:tc>
          <w:tcPr>
            <w:tcW w:w="1840" w:type="dxa"/>
          </w:tcPr>
          <w:p w14:paraId="6817FE7F" w14:textId="77777777" w:rsidR="00306864" w:rsidRPr="00A20484" w:rsidRDefault="00306864" w:rsidP="00A5241C">
            <w:pPr>
              <w:pStyle w:val="1111"/>
              <w:numPr>
                <w:ilvl w:val="0"/>
                <w:numId w:val="0"/>
              </w:numPr>
              <w:spacing w:before="120" w:after="120" w:line="276" w:lineRule="auto"/>
              <w:rPr>
                <w:b/>
                <w:rtl/>
              </w:rPr>
            </w:pPr>
          </w:p>
        </w:tc>
      </w:tr>
      <w:tr w:rsidR="007D7760" w:rsidRPr="00A20484" w14:paraId="4C8D80C5" w14:textId="77777777" w:rsidTr="00F27C86">
        <w:tc>
          <w:tcPr>
            <w:tcW w:w="563" w:type="dxa"/>
          </w:tcPr>
          <w:p w14:paraId="26D3D91D" w14:textId="77777777" w:rsidR="007D7760" w:rsidRPr="00A20484" w:rsidRDefault="007D7760" w:rsidP="00B22A4C">
            <w:pPr>
              <w:pStyle w:val="1111"/>
              <w:numPr>
                <w:ilvl w:val="0"/>
                <w:numId w:val="71"/>
              </w:numPr>
              <w:spacing w:before="120" w:after="120" w:line="276" w:lineRule="auto"/>
              <w:ind w:left="360" w:hanging="360"/>
              <w:rPr>
                <w:b/>
                <w:rtl/>
              </w:rPr>
            </w:pPr>
          </w:p>
        </w:tc>
        <w:tc>
          <w:tcPr>
            <w:tcW w:w="2131" w:type="dxa"/>
          </w:tcPr>
          <w:p w14:paraId="283CE403" w14:textId="77777777" w:rsidR="007D7760" w:rsidRPr="00A20484" w:rsidRDefault="007D7760" w:rsidP="00A5241C">
            <w:pPr>
              <w:pStyle w:val="1111"/>
              <w:numPr>
                <w:ilvl w:val="0"/>
                <w:numId w:val="0"/>
              </w:numPr>
              <w:spacing w:before="120" w:after="120" w:line="276" w:lineRule="auto"/>
              <w:rPr>
                <w:bCs/>
                <w:rtl/>
              </w:rPr>
            </w:pPr>
            <w:r w:rsidRPr="00A20484">
              <w:rPr>
                <w:bCs/>
              </w:rPr>
              <w:t>IBM</w:t>
            </w:r>
            <w:r w:rsidR="00F27C86" w:rsidRPr="00A20484">
              <w:rPr>
                <w:rFonts w:hint="cs"/>
                <w:bCs/>
                <w:rtl/>
              </w:rPr>
              <w:t xml:space="preserve"> </w:t>
            </w:r>
            <w:r w:rsidR="00F27C86" w:rsidRPr="00A20484">
              <w:rPr>
                <w:rFonts w:hint="cs"/>
                <w:b/>
                <w:rtl/>
              </w:rPr>
              <w:t>(תוכנה וחומרה)</w:t>
            </w:r>
          </w:p>
        </w:tc>
        <w:tc>
          <w:tcPr>
            <w:tcW w:w="2268" w:type="dxa"/>
          </w:tcPr>
          <w:p w14:paraId="4303FC97" w14:textId="77777777" w:rsidR="007D7760" w:rsidRPr="00A20484" w:rsidRDefault="007D7760" w:rsidP="00A5241C">
            <w:pPr>
              <w:pStyle w:val="1111"/>
              <w:numPr>
                <w:ilvl w:val="0"/>
                <w:numId w:val="0"/>
              </w:numPr>
              <w:spacing w:before="120" w:after="120" w:line="276" w:lineRule="auto"/>
              <w:rPr>
                <w:bCs/>
                <w:rtl/>
              </w:rPr>
            </w:pPr>
          </w:p>
        </w:tc>
        <w:tc>
          <w:tcPr>
            <w:tcW w:w="1840" w:type="dxa"/>
          </w:tcPr>
          <w:p w14:paraId="0AFDFADC" w14:textId="77777777" w:rsidR="007D7760" w:rsidRPr="00A20484" w:rsidRDefault="007D7760" w:rsidP="00A5241C">
            <w:pPr>
              <w:pStyle w:val="1111"/>
              <w:numPr>
                <w:ilvl w:val="0"/>
                <w:numId w:val="0"/>
              </w:numPr>
              <w:spacing w:before="120" w:after="120" w:line="276" w:lineRule="auto"/>
              <w:rPr>
                <w:b/>
                <w:rtl/>
              </w:rPr>
            </w:pPr>
          </w:p>
        </w:tc>
      </w:tr>
      <w:tr w:rsidR="007D7760" w:rsidRPr="00A20484" w14:paraId="5C4A8B01" w14:textId="77777777" w:rsidTr="00F27C86">
        <w:tc>
          <w:tcPr>
            <w:tcW w:w="563" w:type="dxa"/>
          </w:tcPr>
          <w:p w14:paraId="6B91DDE8" w14:textId="77777777" w:rsidR="007D7760" w:rsidRPr="00A20484" w:rsidRDefault="007D7760" w:rsidP="00B22A4C">
            <w:pPr>
              <w:pStyle w:val="1111"/>
              <w:numPr>
                <w:ilvl w:val="0"/>
                <w:numId w:val="71"/>
              </w:numPr>
              <w:spacing w:before="120" w:after="120" w:line="276" w:lineRule="auto"/>
              <w:ind w:left="360" w:hanging="360"/>
              <w:rPr>
                <w:b/>
                <w:rtl/>
              </w:rPr>
            </w:pPr>
          </w:p>
        </w:tc>
        <w:tc>
          <w:tcPr>
            <w:tcW w:w="2131" w:type="dxa"/>
          </w:tcPr>
          <w:p w14:paraId="55FAED0A" w14:textId="77777777" w:rsidR="007D7760" w:rsidRPr="00A20484" w:rsidRDefault="007D7760" w:rsidP="00A5241C">
            <w:pPr>
              <w:pStyle w:val="1111"/>
              <w:numPr>
                <w:ilvl w:val="0"/>
                <w:numId w:val="0"/>
              </w:numPr>
              <w:spacing w:before="120" w:after="120" w:line="276" w:lineRule="auto"/>
              <w:rPr>
                <w:bCs/>
              </w:rPr>
            </w:pPr>
            <w:r w:rsidRPr="00A20484">
              <w:rPr>
                <w:rFonts w:eastAsiaTheme="minorHAnsi"/>
              </w:rPr>
              <w:t>PaloAlto</w:t>
            </w:r>
            <w:r w:rsidR="00F27C86" w:rsidRPr="00A20484">
              <w:rPr>
                <w:rFonts w:hint="cs"/>
                <w:bCs/>
                <w:rtl/>
              </w:rPr>
              <w:t xml:space="preserve"> </w:t>
            </w:r>
            <w:r w:rsidR="00F27C86" w:rsidRPr="00A20484">
              <w:rPr>
                <w:rFonts w:hint="cs"/>
                <w:b/>
                <w:rtl/>
              </w:rPr>
              <w:t>(תוכנה בלבד)</w:t>
            </w:r>
          </w:p>
        </w:tc>
        <w:tc>
          <w:tcPr>
            <w:tcW w:w="2268" w:type="dxa"/>
          </w:tcPr>
          <w:p w14:paraId="166477DF" w14:textId="77777777" w:rsidR="007D7760" w:rsidRPr="00A20484" w:rsidRDefault="007D7760" w:rsidP="00A5241C">
            <w:pPr>
              <w:pStyle w:val="1111"/>
              <w:numPr>
                <w:ilvl w:val="0"/>
                <w:numId w:val="0"/>
              </w:numPr>
              <w:spacing w:before="120" w:after="120" w:line="276" w:lineRule="auto"/>
              <w:rPr>
                <w:bCs/>
                <w:rtl/>
              </w:rPr>
            </w:pPr>
          </w:p>
        </w:tc>
        <w:tc>
          <w:tcPr>
            <w:tcW w:w="1840" w:type="dxa"/>
          </w:tcPr>
          <w:p w14:paraId="27575452" w14:textId="77777777" w:rsidR="007D7760" w:rsidRPr="00A20484" w:rsidRDefault="007D7760" w:rsidP="00A5241C">
            <w:pPr>
              <w:pStyle w:val="1111"/>
              <w:numPr>
                <w:ilvl w:val="0"/>
                <w:numId w:val="0"/>
              </w:numPr>
              <w:spacing w:before="120" w:after="120" w:line="276" w:lineRule="auto"/>
              <w:rPr>
                <w:b/>
                <w:rtl/>
              </w:rPr>
            </w:pPr>
          </w:p>
        </w:tc>
      </w:tr>
      <w:tr w:rsidR="007D7760" w:rsidRPr="00A20484" w14:paraId="69698ACB" w14:textId="77777777" w:rsidTr="00F27C86">
        <w:tc>
          <w:tcPr>
            <w:tcW w:w="563" w:type="dxa"/>
          </w:tcPr>
          <w:p w14:paraId="32C38E90" w14:textId="77777777" w:rsidR="007D7760" w:rsidRPr="00A20484" w:rsidRDefault="007D7760" w:rsidP="00B22A4C">
            <w:pPr>
              <w:pStyle w:val="1111"/>
              <w:numPr>
                <w:ilvl w:val="0"/>
                <w:numId w:val="71"/>
              </w:numPr>
              <w:spacing w:before="120" w:after="120" w:line="276" w:lineRule="auto"/>
              <w:ind w:left="360" w:hanging="360"/>
              <w:rPr>
                <w:b/>
                <w:rtl/>
              </w:rPr>
            </w:pPr>
          </w:p>
        </w:tc>
        <w:tc>
          <w:tcPr>
            <w:tcW w:w="2131" w:type="dxa"/>
          </w:tcPr>
          <w:p w14:paraId="1341050E" w14:textId="77777777" w:rsidR="007D7760" w:rsidRPr="00A20484" w:rsidRDefault="00CE1F66" w:rsidP="00A5241C">
            <w:pPr>
              <w:pStyle w:val="1111"/>
              <w:numPr>
                <w:ilvl w:val="0"/>
                <w:numId w:val="0"/>
              </w:numPr>
              <w:spacing w:before="120" w:after="120" w:line="276" w:lineRule="auto"/>
              <w:rPr>
                <w:bCs/>
              </w:rPr>
            </w:pPr>
            <w:r w:rsidRPr="00A20484">
              <w:rPr>
                <w:rFonts w:eastAsiaTheme="minorHAnsi"/>
              </w:rPr>
              <w:t>Tr</w:t>
            </w:r>
            <w:r w:rsidR="00F27C86" w:rsidRPr="00A20484">
              <w:rPr>
                <w:rFonts w:eastAsiaTheme="minorHAnsi"/>
              </w:rPr>
              <w:t>e</w:t>
            </w:r>
            <w:r w:rsidRPr="00A20484">
              <w:rPr>
                <w:rFonts w:eastAsiaTheme="minorHAnsi"/>
              </w:rPr>
              <w:t>ndMicro</w:t>
            </w:r>
            <w:r w:rsidR="00F27C86" w:rsidRPr="00A20484">
              <w:rPr>
                <w:rFonts w:hint="cs"/>
                <w:bCs/>
                <w:rtl/>
              </w:rPr>
              <w:t xml:space="preserve"> </w:t>
            </w:r>
            <w:r w:rsidR="00F27C86" w:rsidRPr="00A20484">
              <w:rPr>
                <w:rFonts w:hint="cs"/>
                <w:b/>
                <w:rtl/>
              </w:rPr>
              <w:t>(תוכנה וחומרה)</w:t>
            </w:r>
          </w:p>
        </w:tc>
        <w:tc>
          <w:tcPr>
            <w:tcW w:w="2268" w:type="dxa"/>
          </w:tcPr>
          <w:p w14:paraId="406B9C4A" w14:textId="77777777" w:rsidR="007D7760" w:rsidRPr="00A20484" w:rsidRDefault="007D7760" w:rsidP="00A5241C">
            <w:pPr>
              <w:pStyle w:val="1111"/>
              <w:numPr>
                <w:ilvl w:val="0"/>
                <w:numId w:val="0"/>
              </w:numPr>
              <w:spacing w:before="120" w:after="120" w:line="276" w:lineRule="auto"/>
              <w:rPr>
                <w:bCs/>
                <w:rtl/>
              </w:rPr>
            </w:pPr>
          </w:p>
        </w:tc>
        <w:tc>
          <w:tcPr>
            <w:tcW w:w="1840" w:type="dxa"/>
          </w:tcPr>
          <w:p w14:paraId="7B57912E" w14:textId="77777777" w:rsidR="007D7760" w:rsidRPr="00A20484" w:rsidRDefault="007D7760" w:rsidP="00A5241C">
            <w:pPr>
              <w:pStyle w:val="1111"/>
              <w:numPr>
                <w:ilvl w:val="0"/>
                <w:numId w:val="0"/>
              </w:numPr>
              <w:spacing w:before="120" w:after="120" w:line="276" w:lineRule="auto"/>
              <w:rPr>
                <w:b/>
                <w:rtl/>
              </w:rPr>
            </w:pPr>
          </w:p>
        </w:tc>
      </w:tr>
      <w:tr w:rsidR="007D7760" w:rsidRPr="00A20484" w14:paraId="34590E87" w14:textId="77777777" w:rsidTr="00F27C86">
        <w:tc>
          <w:tcPr>
            <w:tcW w:w="563" w:type="dxa"/>
          </w:tcPr>
          <w:p w14:paraId="10FE7BF8" w14:textId="77777777" w:rsidR="007D7760" w:rsidRPr="00A20484" w:rsidRDefault="007D7760" w:rsidP="00B22A4C">
            <w:pPr>
              <w:pStyle w:val="1111"/>
              <w:numPr>
                <w:ilvl w:val="0"/>
                <w:numId w:val="71"/>
              </w:numPr>
              <w:spacing w:before="120" w:after="120" w:line="276" w:lineRule="auto"/>
              <w:ind w:left="360" w:hanging="360"/>
              <w:rPr>
                <w:b/>
                <w:rtl/>
              </w:rPr>
            </w:pPr>
          </w:p>
        </w:tc>
        <w:tc>
          <w:tcPr>
            <w:tcW w:w="2131" w:type="dxa"/>
          </w:tcPr>
          <w:p w14:paraId="0DE693FE" w14:textId="77777777" w:rsidR="007D7760" w:rsidRPr="00A20484" w:rsidRDefault="00CE1F66" w:rsidP="00A5241C">
            <w:pPr>
              <w:pStyle w:val="1111"/>
              <w:numPr>
                <w:ilvl w:val="0"/>
                <w:numId w:val="0"/>
              </w:numPr>
              <w:spacing w:before="120" w:after="120" w:line="276" w:lineRule="auto"/>
              <w:rPr>
                <w:bCs/>
              </w:rPr>
            </w:pPr>
            <w:r w:rsidRPr="00A20484">
              <w:rPr>
                <w:rFonts w:eastAsia="David"/>
              </w:rPr>
              <w:t>Commugen</w:t>
            </w:r>
            <w:r w:rsidR="00F27C86" w:rsidRPr="00A20484">
              <w:rPr>
                <w:rFonts w:hint="cs"/>
                <w:bCs/>
                <w:rtl/>
              </w:rPr>
              <w:t xml:space="preserve"> </w:t>
            </w:r>
            <w:r w:rsidR="00F27C86" w:rsidRPr="00A20484">
              <w:rPr>
                <w:rFonts w:hint="cs"/>
                <w:b/>
                <w:rtl/>
              </w:rPr>
              <w:t>(תוכנה בלבד)</w:t>
            </w:r>
          </w:p>
        </w:tc>
        <w:tc>
          <w:tcPr>
            <w:tcW w:w="2268" w:type="dxa"/>
          </w:tcPr>
          <w:p w14:paraId="61C821E8" w14:textId="77777777" w:rsidR="007D7760" w:rsidRPr="00A20484" w:rsidRDefault="007D7760" w:rsidP="00A5241C">
            <w:pPr>
              <w:pStyle w:val="1111"/>
              <w:numPr>
                <w:ilvl w:val="0"/>
                <w:numId w:val="0"/>
              </w:numPr>
              <w:spacing w:before="120" w:after="120" w:line="276" w:lineRule="auto"/>
              <w:rPr>
                <w:bCs/>
                <w:rtl/>
              </w:rPr>
            </w:pPr>
          </w:p>
        </w:tc>
        <w:tc>
          <w:tcPr>
            <w:tcW w:w="1840" w:type="dxa"/>
          </w:tcPr>
          <w:p w14:paraId="55C9A8AE" w14:textId="77777777" w:rsidR="007D7760" w:rsidRPr="00A20484" w:rsidRDefault="007D7760" w:rsidP="00A5241C">
            <w:pPr>
              <w:pStyle w:val="1111"/>
              <w:numPr>
                <w:ilvl w:val="0"/>
                <w:numId w:val="0"/>
              </w:numPr>
              <w:spacing w:before="120" w:after="120" w:line="276" w:lineRule="auto"/>
              <w:rPr>
                <w:b/>
                <w:rtl/>
              </w:rPr>
            </w:pPr>
          </w:p>
        </w:tc>
      </w:tr>
      <w:bookmarkEnd w:id="70"/>
    </w:tbl>
    <w:p w14:paraId="578F196C" w14:textId="77777777" w:rsidR="00756E05" w:rsidRPr="00A20484" w:rsidRDefault="00756E05" w:rsidP="00756E05">
      <w:pPr>
        <w:pStyle w:val="1111"/>
        <w:numPr>
          <w:ilvl w:val="0"/>
          <w:numId w:val="0"/>
        </w:numPr>
        <w:ind w:left="2468"/>
        <w:rPr>
          <w:b/>
          <w:bCs/>
          <w:rtl/>
        </w:rPr>
      </w:pPr>
    </w:p>
    <w:p w14:paraId="27CF2FE8" w14:textId="77777777" w:rsidR="00756E05" w:rsidRPr="00A20484" w:rsidRDefault="00756E05">
      <w:pPr>
        <w:bidi w:val="0"/>
        <w:spacing w:before="200" w:after="200" w:line="276" w:lineRule="auto"/>
        <w:rPr>
          <w:rFonts w:ascii="David" w:hAnsi="David" w:cs="David"/>
          <w:b/>
          <w:bCs/>
          <w:noProof/>
          <w:lang w:eastAsia="he-IL"/>
        </w:rPr>
      </w:pPr>
      <w:r w:rsidRPr="00A20484">
        <w:rPr>
          <w:b/>
          <w:bCs/>
          <w:rtl/>
        </w:rPr>
        <w:br w:type="page"/>
      </w:r>
    </w:p>
    <w:p w14:paraId="526DB1CB" w14:textId="77777777" w:rsidR="00CC6C97" w:rsidRPr="00A20484" w:rsidRDefault="00FC1D76" w:rsidP="00FC1D76">
      <w:pPr>
        <w:pStyle w:val="1111"/>
        <w:ind w:left="2468"/>
        <w:rPr>
          <w:b/>
          <w:bCs/>
          <w:rtl/>
        </w:rPr>
      </w:pPr>
      <w:r w:rsidRPr="00A20484">
        <w:rPr>
          <w:rFonts w:hint="cs"/>
          <w:b/>
          <w:bCs/>
          <w:rtl/>
        </w:rPr>
        <w:lastRenderedPageBreak/>
        <w:t xml:space="preserve">העסקת </w:t>
      </w:r>
      <w:r w:rsidR="00CC6C97" w:rsidRPr="00A20484">
        <w:rPr>
          <w:rFonts w:hint="cs"/>
          <w:b/>
          <w:bCs/>
          <w:rtl/>
        </w:rPr>
        <w:t>מומחים בהתקנה ותמיכה במוצרי הגנת סייבר</w:t>
      </w:r>
    </w:p>
    <w:p w14:paraId="554AA2C5" w14:textId="77777777" w:rsidR="00A362DA" w:rsidRPr="00A20484" w:rsidRDefault="00A362DA" w:rsidP="00A362DA">
      <w:pPr>
        <w:pStyle w:val="11111"/>
        <w:ind w:left="2751" w:hanging="992"/>
        <w:rPr>
          <w:rFonts w:eastAsiaTheme="minorHAnsi"/>
        </w:rPr>
      </w:pPr>
      <w:r w:rsidRPr="00A20484">
        <w:rPr>
          <w:rFonts w:eastAsiaTheme="minorHAnsi" w:hint="cs"/>
          <w:rtl/>
        </w:rPr>
        <w:t xml:space="preserve">למציע לפחות שני (2) מומחים אשר מוסמכים מטעם היצרן להטמעה ומתן תמיכה </w:t>
      </w:r>
      <w:r w:rsidRPr="00A20484">
        <w:rPr>
          <w:rFonts w:eastAsiaTheme="minorHAnsi" w:hint="cs"/>
          <w:u w:val="single"/>
          <w:rtl/>
        </w:rPr>
        <w:t>לכל אחד</w:t>
      </w:r>
      <w:r w:rsidRPr="00A20484">
        <w:rPr>
          <w:rFonts w:eastAsiaTheme="minorHAnsi" w:hint="cs"/>
          <w:rtl/>
        </w:rPr>
        <w:t xml:space="preserve"> ממוצרי הגנת סייבר כמפורט בסעיף </w:t>
      </w:r>
      <w:r w:rsidRPr="00A20484">
        <w:rPr>
          <w:rFonts w:eastAsiaTheme="minorHAnsi"/>
        </w:rPr>
        <w:t>2.3.2.1</w:t>
      </w:r>
      <w:r w:rsidRPr="00A20484">
        <w:rPr>
          <w:rFonts w:eastAsiaTheme="minorHAnsi" w:hint="cs"/>
          <w:rtl/>
        </w:rPr>
        <w:t xml:space="preserve">. </w:t>
      </w:r>
    </w:p>
    <w:p w14:paraId="2B533A3B" w14:textId="77777777" w:rsidR="00A362DA" w:rsidRPr="00A20484" w:rsidRDefault="00A362DA" w:rsidP="00A362DA">
      <w:pPr>
        <w:pStyle w:val="11111"/>
        <w:ind w:left="2751" w:hanging="992"/>
        <w:rPr>
          <w:rFonts w:eastAsiaTheme="minorHAnsi"/>
        </w:rPr>
      </w:pPr>
      <w:r w:rsidRPr="00A20484">
        <w:rPr>
          <w:rFonts w:eastAsiaTheme="minorHAnsi" w:hint="cs"/>
          <w:rtl/>
        </w:rPr>
        <w:t xml:space="preserve">כל אחד מהמומחים האמורים לעיל הינו בעל נסיון בהטמעה ומתן תמיכה, </w:t>
      </w:r>
      <w:r w:rsidRPr="00A20484">
        <w:rPr>
          <w:rFonts w:eastAsiaTheme="minorHAnsi" w:hint="cs"/>
          <w:u w:val="single"/>
          <w:rtl/>
        </w:rPr>
        <w:t>באחד או יותר</w:t>
      </w:r>
      <w:r w:rsidRPr="00A20484">
        <w:rPr>
          <w:rFonts w:eastAsiaTheme="minorHAnsi" w:hint="cs"/>
          <w:rtl/>
        </w:rPr>
        <w:t xml:space="preserve"> מהמוצרים בסעיף 2.3.2.1, אשר לא יפחת מ- 36 חודשים (יכול ואינם </w:t>
      </w:r>
      <w:r w:rsidR="00C6525B" w:rsidRPr="00A20484">
        <w:rPr>
          <w:rFonts w:eastAsiaTheme="minorHAnsi" w:hint="cs"/>
          <w:rtl/>
        </w:rPr>
        <w:t>רצופים</w:t>
      </w:r>
      <w:r w:rsidRPr="00A20484">
        <w:rPr>
          <w:rFonts w:eastAsiaTheme="minorHAnsi" w:hint="cs"/>
          <w:rtl/>
        </w:rPr>
        <w:t>) בין השנים 2020-2024.</w:t>
      </w:r>
    </w:p>
    <w:p w14:paraId="32EDBB08" w14:textId="77777777" w:rsidR="00CC6C97" w:rsidRPr="00A20484" w:rsidRDefault="00336B62" w:rsidP="00FC1D76">
      <w:pPr>
        <w:pStyle w:val="11111"/>
        <w:ind w:left="2751" w:hanging="992"/>
      </w:pPr>
      <w:r w:rsidRPr="00A20484">
        <w:rPr>
          <w:rFonts w:eastAsiaTheme="minorHAnsi" w:hint="cs"/>
          <w:rtl/>
        </w:rPr>
        <w:t>תנאים אלו הינם מצטברים ונדרשים להתקיים</w:t>
      </w:r>
      <w:r w:rsidR="00CC6C97" w:rsidRPr="00A20484">
        <w:rPr>
          <w:rFonts w:hint="cs"/>
          <w:rtl/>
        </w:rPr>
        <w:t xml:space="preserve"> </w:t>
      </w:r>
      <w:r w:rsidR="00CC6C97" w:rsidRPr="00A20484">
        <w:rPr>
          <w:rFonts w:hint="eastAsia"/>
          <w:u w:val="single"/>
          <w:rtl/>
        </w:rPr>
        <w:t>במציע</w:t>
      </w:r>
      <w:r w:rsidR="00CC6C97" w:rsidRPr="00A20484">
        <w:rPr>
          <w:u w:val="single"/>
          <w:rtl/>
        </w:rPr>
        <w:t xml:space="preserve"> </w:t>
      </w:r>
      <w:r w:rsidR="00CC6C97" w:rsidRPr="00A20484">
        <w:rPr>
          <w:rFonts w:hint="eastAsia"/>
          <w:u w:val="single"/>
          <w:rtl/>
        </w:rPr>
        <w:t>עצמו</w:t>
      </w:r>
      <w:r w:rsidR="00CC6C97" w:rsidRPr="00A20484">
        <w:rPr>
          <w:rFonts w:hint="cs"/>
          <w:u w:val="single"/>
          <w:rtl/>
        </w:rPr>
        <w:t xml:space="preserve"> או אצל קבלן/קבלני משנה</w:t>
      </w:r>
      <w:r w:rsidR="001F3BCC" w:rsidRPr="00A20484">
        <w:rPr>
          <w:rFonts w:hint="cs"/>
          <w:u w:val="single"/>
          <w:rtl/>
        </w:rPr>
        <w:t xml:space="preserve"> המיועד/ים למכרז זה</w:t>
      </w:r>
      <w:r w:rsidR="00CC6C97" w:rsidRPr="00A20484">
        <w:rPr>
          <w:rFonts w:hint="cs"/>
          <w:rtl/>
        </w:rPr>
        <w:t>.</w:t>
      </w:r>
    </w:p>
    <w:p w14:paraId="652CF453" w14:textId="77777777" w:rsidR="00CC6C97" w:rsidRPr="00A20484" w:rsidRDefault="00CC6C97" w:rsidP="00FC1D76">
      <w:pPr>
        <w:pStyle w:val="11111"/>
        <w:ind w:left="2751" w:hanging="992"/>
      </w:pPr>
      <w:r w:rsidRPr="00A20484">
        <w:rPr>
          <w:rFonts w:hint="eastAsia"/>
          <w:rtl/>
        </w:rPr>
        <w:t>לצורך</w:t>
      </w:r>
      <w:r w:rsidRPr="00A20484">
        <w:rPr>
          <w:rtl/>
        </w:rPr>
        <w:t xml:space="preserve"> הוכחת תנאי</w:t>
      </w:r>
      <w:r w:rsidRPr="00A20484">
        <w:rPr>
          <w:rFonts w:hint="cs"/>
          <w:rtl/>
        </w:rPr>
        <w:t>ם אלה</w:t>
      </w:r>
      <w:r w:rsidRPr="00A20484">
        <w:rPr>
          <w:rtl/>
        </w:rPr>
        <w:t xml:space="preserve">, </w:t>
      </w:r>
      <w:r w:rsidRPr="00A20484">
        <w:rPr>
          <w:rFonts w:hint="cs"/>
          <w:rtl/>
        </w:rPr>
        <w:t xml:space="preserve">על המציע למלא את </w:t>
      </w:r>
      <w:r w:rsidR="00FC1B85" w:rsidRPr="00A20484">
        <w:rPr>
          <w:rFonts w:hint="cs"/>
          <w:rtl/>
        </w:rPr>
        <w:t>שמות המומחים ב</w:t>
      </w:r>
      <w:r w:rsidRPr="00A20484">
        <w:rPr>
          <w:rFonts w:hint="cs"/>
          <w:rtl/>
        </w:rPr>
        <w:t xml:space="preserve">טבלה 4 שלהלן ולצרף </w:t>
      </w:r>
      <w:r w:rsidR="003517E2" w:rsidRPr="00A20484">
        <w:rPr>
          <w:rFonts w:hint="cs"/>
          <w:rtl/>
        </w:rPr>
        <w:t>ב</w:t>
      </w:r>
      <w:r w:rsidR="003517E2" w:rsidRPr="00A20484">
        <w:rPr>
          <w:rFonts w:hint="cs"/>
          <w:b/>
          <w:bCs/>
          <w:rtl/>
        </w:rPr>
        <w:t xml:space="preserve">נספח 7 </w:t>
      </w:r>
      <w:r w:rsidRPr="00A20484">
        <w:rPr>
          <w:rFonts w:hint="cs"/>
          <w:rtl/>
        </w:rPr>
        <w:t xml:space="preserve">קורות חיים </w:t>
      </w:r>
      <w:r w:rsidR="003517E2" w:rsidRPr="00A20484">
        <w:rPr>
          <w:rFonts w:hint="cs"/>
          <w:rtl/>
        </w:rPr>
        <w:t xml:space="preserve">והסמכות יצרן </w:t>
      </w:r>
      <w:r w:rsidRPr="00A20484">
        <w:rPr>
          <w:rFonts w:hint="cs"/>
          <w:u w:val="single"/>
          <w:rtl/>
        </w:rPr>
        <w:t>לכל אחד</w:t>
      </w:r>
      <w:r w:rsidRPr="00A20484">
        <w:rPr>
          <w:rFonts w:hint="cs"/>
          <w:rtl/>
        </w:rPr>
        <w:t xml:space="preserve"> מהמומחים המוצעים</w:t>
      </w:r>
      <w:r w:rsidR="001935C3" w:rsidRPr="00A20484">
        <w:rPr>
          <w:rFonts w:hint="cs"/>
          <w:rtl/>
        </w:rPr>
        <w:t xml:space="preserve"> </w:t>
      </w:r>
      <w:r w:rsidR="001935C3" w:rsidRPr="00A20484">
        <w:rPr>
          <w:rFonts w:eastAsiaTheme="minorHAnsi" w:hint="cs"/>
          <w:rtl/>
        </w:rPr>
        <w:t xml:space="preserve">ולאשר </w:t>
      </w:r>
      <w:r w:rsidR="003517E2" w:rsidRPr="00A20484">
        <w:rPr>
          <w:rFonts w:eastAsiaTheme="minorHAnsi" w:hint="cs"/>
          <w:rtl/>
        </w:rPr>
        <w:t xml:space="preserve">בטבלה, </w:t>
      </w:r>
      <w:r w:rsidR="001935C3" w:rsidRPr="00A20484">
        <w:rPr>
          <w:rFonts w:eastAsiaTheme="minorHAnsi" w:hint="cs"/>
          <w:rtl/>
        </w:rPr>
        <w:t>באמצעות מורשה חתימה מטעם החברה</w:t>
      </w:r>
      <w:r w:rsidR="003517E2" w:rsidRPr="00A20484">
        <w:rPr>
          <w:rFonts w:eastAsiaTheme="minorHAnsi" w:hint="cs"/>
          <w:rtl/>
        </w:rPr>
        <w:t>,</w:t>
      </w:r>
      <w:r w:rsidR="001935C3" w:rsidRPr="00A20484">
        <w:rPr>
          <w:rFonts w:eastAsiaTheme="minorHAnsi" w:hint="cs"/>
          <w:rtl/>
        </w:rPr>
        <w:t xml:space="preserve"> שהוא עומד בדרישת הסף</w:t>
      </w:r>
      <w:r w:rsidRPr="00A20484">
        <w:rPr>
          <w:rFonts w:hint="cs"/>
          <w:rtl/>
        </w:rPr>
        <w:t>.</w:t>
      </w:r>
      <w:r w:rsidR="00FC1B85" w:rsidRPr="00A20484">
        <w:rPr>
          <w:rFonts w:hint="cs"/>
          <w:rtl/>
        </w:rPr>
        <w:t xml:space="preserve"> </w:t>
      </w:r>
    </w:p>
    <w:p w14:paraId="08A60CDE" w14:textId="77777777" w:rsidR="00CC6C97" w:rsidRPr="00A20484" w:rsidRDefault="00CC6C97" w:rsidP="00CC6C97">
      <w:pPr>
        <w:pStyle w:val="Para20"/>
        <w:ind w:left="0"/>
        <w:jc w:val="center"/>
        <w:rPr>
          <w:u w:val="single"/>
          <w:rtl/>
        </w:rPr>
      </w:pPr>
      <w:r w:rsidRPr="00A20484">
        <w:rPr>
          <w:rFonts w:hint="cs"/>
          <w:u w:val="single"/>
          <w:rtl/>
        </w:rPr>
        <w:t xml:space="preserve">טבלה 4  </w:t>
      </w:r>
      <w:r w:rsidRPr="00A20484">
        <w:rPr>
          <w:u w:val="single"/>
          <w:rtl/>
        </w:rPr>
        <w:t>–</w:t>
      </w:r>
      <w:r w:rsidRPr="00A20484">
        <w:rPr>
          <w:rFonts w:hint="cs"/>
          <w:u w:val="single"/>
          <w:rtl/>
        </w:rPr>
        <w:t xml:space="preserve"> מומחי התקנה ותמיכה במוצרי המכרז</w:t>
      </w:r>
    </w:p>
    <w:p w14:paraId="654845A9" w14:textId="77777777" w:rsidR="00CC6C97" w:rsidRPr="00A20484" w:rsidRDefault="00CC6C97" w:rsidP="00CC6C97">
      <w:pPr>
        <w:pStyle w:val="Para20"/>
        <w:ind w:left="0"/>
        <w:jc w:val="center"/>
        <w:rPr>
          <w:rtl/>
        </w:rPr>
      </w:pPr>
      <w:r w:rsidRPr="00A20484">
        <w:rPr>
          <w:rFonts w:hint="cs"/>
          <w:rtl/>
        </w:rPr>
        <w:t xml:space="preserve"> </w:t>
      </w:r>
    </w:p>
    <w:tbl>
      <w:tblPr>
        <w:tblStyle w:val="affff4"/>
        <w:bidiVisual/>
        <w:tblW w:w="8216" w:type="dxa"/>
        <w:tblInd w:w="483" w:type="dxa"/>
        <w:tblLayout w:type="fixed"/>
        <w:tblLook w:val="04A0" w:firstRow="1" w:lastRow="0" w:firstColumn="1" w:lastColumn="0" w:noHBand="0" w:noVBand="1"/>
      </w:tblPr>
      <w:tblGrid>
        <w:gridCol w:w="854"/>
        <w:gridCol w:w="1134"/>
        <w:gridCol w:w="1277"/>
        <w:gridCol w:w="1560"/>
        <w:gridCol w:w="1134"/>
        <w:gridCol w:w="2257"/>
      </w:tblGrid>
      <w:tr w:rsidR="00CC6C97" w:rsidRPr="00A20484" w14:paraId="52749261" w14:textId="77777777" w:rsidTr="005B7027">
        <w:trPr>
          <w:tblHeader/>
        </w:trPr>
        <w:tc>
          <w:tcPr>
            <w:tcW w:w="854" w:type="dxa"/>
            <w:shd w:val="clear" w:color="auto" w:fill="F2F2F2" w:themeFill="background1" w:themeFillShade="F2"/>
          </w:tcPr>
          <w:p w14:paraId="20A55A42" w14:textId="77777777" w:rsidR="00CC6C97" w:rsidRPr="00A20484" w:rsidRDefault="00CC6C97" w:rsidP="00A5241C">
            <w:pPr>
              <w:pStyle w:val="Para20"/>
              <w:ind w:left="0"/>
              <w:jc w:val="center"/>
              <w:rPr>
                <w:b/>
                <w:bCs/>
                <w:rtl/>
              </w:rPr>
            </w:pPr>
            <w:r w:rsidRPr="00A20484">
              <w:rPr>
                <w:rFonts w:hint="cs"/>
                <w:b/>
                <w:bCs/>
                <w:rtl/>
              </w:rPr>
              <w:t>מס"ד</w:t>
            </w:r>
          </w:p>
        </w:tc>
        <w:tc>
          <w:tcPr>
            <w:tcW w:w="1134" w:type="dxa"/>
            <w:shd w:val="clear" w:color="auto" w:fill="F2F2F2" w:themeFill="background1" w:themeFillShade="F2"/>
          </w:tcPr>
          <w:p w14:paraId="0284651B" w14:textId="77777777" w:rsidR="00CC6C97" w:rsidRPr="00A20484" w:rsidRDefault="00CC6C97" w:rsidP="00A5241C">
            <w:pPr>
              <w:pStyle w:val="Para20"/>
              <w:ind w:left="0"/>
              <w:jc w:val="center"/>
              <w:rPr>
                <w:b/>
                <w:bCs/>
                <w:rtl/>
              </w:rPr>
            </w:pPr>
            <w:r w:rsidRPr="00A20484">
              <w:rPr>
                <w:rFonts w:hint="cs"/>
                <w:b/>
                <w:bCs/>
                <w:rtl/>
              </w:rPr>
              <w:t>שם המומחה</w:t>
            </w:r>
          </w:p>
        </w:tc>
        <w:tc>
          <w:tcPr>
            <w:tcW w:w="1277" w:type="dxa"/>
            <w:shd w:val="clear" w:color="auto" w:fill="F2F2F2" w:themeFill="background1" w:themeFillShade="F2"/>
          </w:tcPr>
          <w:p w14:paraId="2C276918" w14:textId="77777777" w:rsidR="00CC6C97" w:rsidRPr="00A20484" w:rsidRDefault="00AE45B6" w:rsidP="00A5241C">
            <w:pPr>
              <w:pStyle w:val="Para20"/>
              <w:ind w:left="0"/>
              <w:jc w:val="center"/>
              <w:rPr>
                <w:b/>
                <w:bCs/>
                <w:rtl/>
              </w:rPr>
            </w:pPr>
            <w:r w:rsidRPr="00A20484">
              <w:rPr>
                <w:rFonts w:hint="cs"/>
                <w:b/>
                <w:bCs/>
                <w:rtl/>
              </w:rPr>
              <w:t xml:space="preserve">יצרן </w:t>
            </w:r>
            <w:r w:rsidR="00CC6C97" w:rsidRPr="00A20484">
              <w:rPr>
                <w:rFonts w:hint="cs"/>
                <w:b/>
                <w:bCs/>
                <w:rtl/>
              </w:rPr>
              <w:t>המוצר</w:t>
            </w:r>
          </w:p>
        </w:tc>
        <w:tc>
          <w:tcPr>
            <w:tcW w:w="1560" w:type="dxa"/>
            <w:shd w:val="clear" w:color="auto" w:fill="F2F2F2" w:themeFill="background1" w:themeFillShade="F2"/>
          </w:tcPr>
          <w:p w14:paraId="7EF77E9B" w14:textId="77777777" w:rsidR="00CC6C97" w:rsidRPr="00A20484" w:rsidRDefault="001935C3" w:rsidP="00A5241C">
            <w:pPr>
              <w:pStyle w:val="Para20"/>
              <w:ind w:left="0"/>
              <w:jc w:val="center"/>
              <w:rPr>
                <w:b/>
                <w:bCs/>
                <w:rtl/>
              </w:rPr>
            </w:pPr>
            <w:r w:rsidRPr="00A20484">
              <w:rPr>
                <w:rFonts w:hint="cs"/>
                <w:b/>
                <w:bCs/>
                <w:rtl/>
              </w:rPr>
              <w:t>המומחה מטעם ה</w:t>
            </w:r>
            <w:r w:rsidR="00CC6C97" w:rsidRPr="00A20484">
              <w:rPr>
                <w:rFonts w:hint="cs"/>
                <w:b/>
                <w:bCs/>
                <w:rtl/>
              </w:rPr>
              <w:t>מציע או קבלן משנה</w:t>
            </w:r>
          </w:p>
        </w:tc>
        <w:tc>
          <w:tcPr>
            <w:tcW w:w="1134" w:type="dxa"/>
            <w:shd w:val="clear" w:color="auto" w:fill="F2F2F2" w:themeFill="background1" w:themeFillShade="F2"/>
          </w:tcPr>
          <w:p w14:paraId="77C0FCB0" w14:textId="77777777" w:rsidR="00CC6C97" w:rsidRPr="00A20484" w:rsidRDefault="006C4FD2" w:rsidP="00A5241C">
            <w:pPr>
              <w:pStyle w:val="Para20"/>
              <w:ind w:left="0"/>
              <w:jc w:val="center"/>
              <w:rPr>
                <w:b/>
                <w:bCs/>
                <w:rtl/>
              </w:rPr>
            </w:pPr>
            <w:r w:rsidRPr="00A20484">
              <w:rPr>
                <w:rFonts w:hint="cs"/>
                <w:b/>
                <w:bCs/>
                <w:rtl/>
              </w:rPr>
              <w:t xml:space="preserve">מועד </w:t>
            </w:r>
            <w:r w:rsidR="00275D7E" w:rsidRPr="00A20484">
              <w:rPr>
                <w:rFonts w:hint="cs"/>
                <w:b/>
                <w:bCs/>
                <w:rtl/>
              </w:rPr>
              <w:t>ההסמכה ע"י ה</w:t>
            </w:r>
            <w:r w:rsidR="00FC1B85" w:rsidRPr="00A20484">
              <w:rPr>
                <w:rFonts w:hint="cs"/>
                <w:b/>
                <w:bCs/>
                <w:rtl/>
              </w:rPr>
              <w:t>יצרן</w:t>
            </w:r>
            <w:r w:rsidRPr="00A20484">
              <w:rPr>
                <w:rFonts w:hint="cs"/>
                <w:b/>
                <w:bCs/>
                <w:rtl/>
              </w:rPr>
              <w:t xml:space="preserve"> (תאריך מלא)</w:t>
            </w:r>
          </w:p>
        </w:tc>
        <w:tc>
          <w:tcPr>
            <w:tcW w:w="2257" w:type="dxa"/>
            <w:shd w:val="clear" w:color="auto" w:fill="F2F2F2" w:themeFill="background1" w:themeFillShade="F2"/>
          </w:tcPr>
          <w:p w14:paraId="41AAD9DC" w14:textId="77777777" w:rsidR="00CC6C97" w:rsidRPr="00A20484" w:rsidRDefault="001935C3" w:rsidP="00A5241C">
            <w:pPr>
              <w:pStyle w:val="Para20"/>
              <w:ind w:left="0"/>
              <w:jc w:val="center"/>
              <w:rPr>
                <w:b/>
                <w:bCs/>
                <w:rtl/>
              </w:rPr>
            </w:pPr>
            <w:r w:rsidRPr="00A20484">
              <w:rPr>
                <w:rFonts w:hint="cs"/>
                <w:b/>
                <w:bCs/>
                <w:rtl/>
              </w:rPr>
              <w:t xml:space="preserve">אישור המציע כי למומחה ניסיון </w:t>
            </w:r>
            <w:r w:rsidR="00A362DA" w:rsidRPr="00A20484">
              <w:rPr>
                <w:rFonts w:hint="cs"/>
                <w:b/>
                <w:bCs/>
                <w:rtl/>
              </w:rPr>
              <w:t xml:space="preserve">בהטמעה ומתן תמיכה </w:t>
            </w:r>
            <w:r w:rsidRPr="00A20484">
              <w:rPr>
                <w:rFonts w:hint="cs"/>
                <w:b/>
                <w:bCs/>
                <w:rtl/>
              </w:rPr>
              <w:t xml:space="preserve">של </w:t>
            </w:r>
            <w:r w:rsidR="002039FF" w:rsidRPr="00A20484">
              <w:rPr>
                <w:rFonts w:hint="cs"/>
                <w:b/>
                <w:bCs/>
                <w:rtl/>
              </w:rPr>
              <w:t>36 חודש</w:t>
            </w:r>
            <w:r w:rsidR="00A362DA" w:rsidRPr="00A20484">
              <w:rPr>
                <w:rFonts w:hint="cs"/>
                <w:b/>
                <w:bCs/>
                <w:rtl/>
              </w:rPr>
              <w:t>ים לפחות</w:t>
            </w:r>
            <w:r w:rsidR="002039FF" w:rsidRPr="00A20484">
              <w:rPr>
                <w:rFonts w:hint="cs"/>
                <w:b/>
                <w:bCs/>
                <w:rtl/>
              </w:rPr>
              <w:t xml:space="preserve"> </w:t>
            </w:r>
            <w:r w:rsidR="00A362DA" w:rsidRPr="00A20484">
              <w:rPr>
                <w:rFonts w:hint="cs"/>
                <w:b/>
                <w:bCs/>
                <w:rtl/>
              </w:rPr>
              <w:t>ל</w:t>
            </w:r>
            <w:r w:rsidRPr="00A20484">
              <w:rPr>
                <w:rFonts w:hint="cs"/>
                <w:b/>
                <w:bCs/>
                <w:rtl/>
              </w:rPr>
              <w:t>מוצר המפורט להלן יש לציין "אני מאשר" באמצעות מורשה חתימה</w:t>
            </w:r>
          </w:p>
        </w:tc>
      </w:tr>
      <w:tr w:rsidR="00A362DA" w:rsidRPr="00A20484" w14:paraId="78D04D51" w14:textId="77777777" w:rsidTr="005B7027">
        <w:tc>
          <w:tcPr>
            <w:tcW w:w="854" w:type="dxa"/>
          </w:tcPr>
          <w:p w14:paraId="5D207BB0" w14:textId="77777777" w:rsidR="00A362DA" w:rsidRPr="00A20484" w:rsidRDefault="00A362DA" w:rsidP="00A362DA">
            <w:pPr>
              <w:pStyle w:val="Para20"/>
              <w:ind w:left="0"/>
              <w:rPr>
                <w:rtl/>
              </w:rPr>
            </w:pPr>
            <w:r w:rsidRPr="00A20484">
              <w:rPr>
                <w:rFonts w:hint="cs"/>
                <w:rtl/>
              </w:rPr>
              <w:t>1</w:t>
            </w:r>
          </w:p>
        </w:tc>
        <w:tc>
          <w:tcPr>
            <w:tcW w:w="1134" w:type="dxa"/>
          </w:tcPr>
          <w:p w14:paraId="4235F0B8" w14:textId="77777777" w:rsidR="00A362DA" w:rsidRPr="00A20484" w:rsidRDefault="00A362DA" w:rsidP="00A362DA">
            <w:pPr>
              <w:pStyle w:val="Para20"/>
              <w:ind w:left="0"/>
              <w:rPr>
                <w:rtl/>
              </w:rPr>
            </w:pPr>
          </w:p>
        </w:tc>
        <w:tc>
          <w:tcPr>
            <w:tcW w:w="1277" w:type="dxa"/>
          </w:tcPr>
          <w:p w14:paraId="2A609E42" w14:textId="77777777" w:rsidR="00A362DA" w:rsidRPr="00A20484" w:rsidRDefault="00A362DA" w:rsidP="00A362DA">
            <w:pPr>
              <w:pStyle w:val="Para20"/>
              <w:ind w:left="0"/>
              <w:jc w:val="center"/>
              <w:rPr>
                <w:rtl/>
              </w:rPr>
            </w:pPr>
            <w:r w:rsidRPr="00A20484">
              <w:rPr>
                <w:rFonts w:eastAsiaTheme="minorHAnsi"/>
              </w:rPr>
              <w:t xml:space="preserve">Keysight </w:t>
            </w:r>
            <w:r w:rsidRPr="00A20484">
              <w:rPr>
                <w:rFonts w:eastAsiaTheme="minorHAnsi"/>
                <w:rtl/>
              </w:rPr>
              <w:t>–</w:t>
            </w:r>
            <w:r w:rsidRPr="00A20484">
              <w:rPr>
                <w:rFonts w:eastAsiaTheme="minorHAnsi" w:hint="cs"/>
                <w:rtl/>
              </w:rPr>
              <w:t xml:space="preserve"> חומרה ותוכנה</w:t>
            </w:r>
          </w:p>
        </w:tc>
        <w:tc>
          <w:tcPr>
            <w:tcW w:w="1560" w:type="dxa"/>
          </w:tcPr>
          <w:p w14:paraId="57A41487" w14:textId="77777777" w:rsidR="00A362DA" w:rsidRPr="00A20484" w:rsidRDefault="00A362DA" w:rsidP="00A362DA">
            <w:pPr>
              <w:pStyle w:val="Para20"/>
              <w:ind w:left="0"/>
              <w:rPr>
                <w:rtl/>
              </w:rPr>
            </w:pPr>
          </w:p>
        </w:tc>
        <w:tc>
          <w:tcPr>
            <w:tcW w:w="1134" w:type="dxa"/>
          </w:tcPr>
          <w:p w14:paraId="4CB474FB" w14:textId="77777777" w:rsidR="00A362DA" w:rsidRPr="00A20484" w:rsidRDefault="00A362DA" w:rsidP="00A362DA">
            <w:pPr>
              <w:pStyle w:val="Para20"/>
              <w:ind w:left="0"/>
              <w:rPr>
                <w:rtl/>
              </w:rPr>
            </w:pPr>
          </w:p>
        </w:tc>
        <w:tc>
          <w:tcPr>
            <w:tcW w:w="2257" w:type="dxa"/>
          </w:tcPr>
          <w:p w14:paraId="41F89747" w14:textId="77777777" w:rsidR="00A362DA" w:rsidRPr="00A20484" w:rsidRDefault="00A362DA" w:rsidP="00A362DA">
            <w:pPr>
              <w:pStyle w:val="Para20"/>
              <w:ind w:left="0"/>
              <w:rPr>
                <w:rtl/>
              </w:rPr>
            </w:pPr>
          </w:p>
        </w:tc>
      </w:tr>
      <w:tr w:rsidR="00CC6C97" w:rsidRPr="00A20484" w14:paraId="5388B436" w14:textId="77777777" w:rsidTr="005B7027">
        <w:tc>
          <w:tcPr>
            <w:tcW w:w="854" w:type="dxa"/>
          </w:tcPr>
          <w:p w14:paraId="6A33040D" w14:textId="77777777" w:rsidR="00CC6C97" w:rsidRPr="00A20484" w:rsidRDefault="001935C3" w:rsidP="00A5241C">
            <w:pPr>
              <w:pStyle w:val="Para20"/>
              <w:ind w:left="0"/>
              <w:rPr>
                <w:rtl/>
              </w:rPr>
            </w:pPr>
            <w:r w:rsidRPr="00A20484">
              <w:rPr>
                <w:rFonts w:hint="cs"/>
                <w:rtl/>
              </w:rPr>
              <w:t>2</w:t>
            </w:r>
          </w:p>
        </w:tc>
        <w:tc>
          <w:tcPr>
            <w:tcW w:w="1134" w:type="dxa"/>
          </w:tcPr>
          <w:p w14:paraId="422F48A7" w14:textId="77777777" w:rsidR="00CC6C97" w:rsidRPr="00A20484" w:rsidRDefault="00CC6C97" w:rsidP="00A5241C">
            <w:pPr>
              <w:pStyle w:val="Para20"/>
              <w:ind w:left="0"/>
              <w:rPr>
                <w:rtl/>
              </w:rPr>
            </w:pPr>
          </w:p>
        </w:tc>
        <w:tc>
          <w:tcPr>
            <w:tcW w:w="1277" w:type="dxa"/>
          </w:tcPr>
          <w:p w14:paraId="2B031805" w14:textId="77777777" w:rsidR="00CC6C97" w:rsidRPr="00A20484" w:rsidRDefault="00D617BB" w:rsidP="00D617BB">
            <w:pPr>
              <w:pStyle w:val="Para20"/>
              <w:ind w:left="0"/>
              <w:jc w:val="center"/>
              <w:rPr>
                <w:rtl/>
              </w:rPr>
            </w:pPr>
            <w:r w:rsidRPr="00A20484">
              <w:rPr>
                <w:rFonts w:eastAsiaTheme="minorHAnsi"/>
              </w:rPr>
              <w:t xml:space="preserve">Keysight </w:t>
            </w:r>
            <w:r w:rsidRPr="00A20484">
              <w:rPr>
                <w:rFonts w:eastAsiaTheme="minorHAnsi"/>
                <w:rtl/>
              </w:rPr>
              <w:t>–</w:t>
            </w:r>
            <w:r w:rsidRPr="00A20484">
              <w:rPr>
                <w:rFonts w:eastAsiaTheme="minorHAnsi" w:hint="cs"/>
                <w:rtl/>
              </w:rPr>
              <w:t xml:space="preserve"> חומרה</w:t>
            </w:r>
            <w:r w:rsidR="00A362DA" w:rsidRPr="00A20484">
              <w:rPr>
                <w:rFonts w:eastAsiaTheme="minorHAnsi" w:hint="cs"/>
                <w:rtl/>
              </w:rPr>
              <w:t xml:space="preserve"> ותוכנה</w:t>
            </w:r>
          </w:p>
        </w:tc>
        <w:tc>
          <w:tcPr>
            <w:tcW w:w="1560" w:type="dxa"/>
          </w:tcPr>
          <w:p w14:paraId="30BD3A21" w14:textId="77777777" w:rsidR="00CC6C97" w:rsidRPr="00A20484" w:rsidRDefault="00CC6C97" w:rsidP="00A5241C">
            <w:pPr>
              <w:pStyle w:val="Para20"/>
              <w:ind w:left="0"/>
              <w:rPr>
                <w:rtl/>
              </w:rPr>
            </w:pPr>
          </w:p>
        </w:tc>
        <w:tc>
          <w:tcPr>
            <w:tcW w:w="1134" w:type="dxa"/>
          </w:tcPr>
          <w:p w14:paraId="666BD44F" w14:textId="77777777" w:rsidR="00CC6C97" w:rsidRPr="00A20484" w:rsidRDefault="00CC6C97" w:rsidP="00A5241C">
            <w:pPr>
              <w:pStyle w:val="Para20"/>
              <w:ind w:left="0"/>
              <w:rPr>
                <w:rtl/>
              </w:rPr>
            </w:pPr>
          </w:p>
        </w:tc>
        <w:tc>
          <w:tcPr>
            <w:tcW w:w="2257" w:type="dxa"/>
          </w:tcPr>
          <w:p w14:paraId="51BCD01C" w14:textId="77777777" w:rsidR="00CC6C97" w:rsidRPr="00A20484" w:rsidRDefault="00CC6C97" w:rsidP="00A5241C">
            <w:pPr>
              <w:pStyle w:val="Para20"/>
              <w:ind w:left="0"/>
              <w:rPr>
                <w:rtl/>
              </w:rPr>
            </w:pPr>
          </w:p>
        </w:tc>
      </w:tr>
      <w:tr w:rsidR="00D617BB" w:rsidRPr="00A20484" w14:paraId="0D93F4B0" w14:textId="77777777" w:rsidTr="005B7027">
        <w:tc>
          <w:tcPr>
            <w:tcW w:w="854" w:type="dxa"/>
          </w:tcPr>
          <w:p w14:paraId="3E7666FD" w14:textId="77777777" w:rsidR="00D617BB" w:rsidRPr="00A20484" w:rsidRDefault="00A362DA" w:rsidP="00D617BB">
            <w:pPr>
              <w:pStyle w:val="Para20"/>
              <w:ind w:left="0"/>
              <w:rPr>
                <w:rtl/>
              </w:rPr>
            </w:pPr>
            <w:r w:rsidRPr="00A20484">
              <w:rPr>
                <w:rFonts w:hint="cs"/>
                <w:rtl/>
              </w:rPr>
              <w:lastRenderedPageBreak/>
              <w:t>3</w:t>
            </w:r>
          </w:p>
        </w:tc>
        <w:tc>
          <w:tcPr>
            <w:tcW w:w="1134" w:type="dxa"/>
          </w:tcPr>
          <w:p w14:paraId="5F59DCE9" w14:textId="77777777" w:rsidR="00D617BB" w:rsidRPr="00A20484" w:rsidRDefault="00D617BB" w:rsidP="00D617BB">
            <w:pPr>
              <w:pStyle w:val="Para20"/>
              <w:ind w:left="0"/>
              <w:rPr>
                <w:rtl/>
              </w:rPr>
            </w:pPr>
          </w:p>
        </w:tc>
        <w:tc>
          <w:tcPr>
            <w:tcW w:w="1277" w:type="dxa"/>
          </w:tcPr>
          <w:p w14:paraId="157CD128" w14:textId="77777777" w:rsidR="00D617BB" w:rsidRPr="00A20484" w:rsidRDefault="00D617BB" w:rsidP="00D617BB">
            <w:pPr>
              <w:pStyle w:val="Para20"/>
              <w:ind w:left="0"/>
              <w:jc w:val="center"/>
              <w:rPr>
                <w:rtl/>
              </w:rPr>
            </w:pPr>
            <w:r w:rsidRPr="00A20484">
              <w:rPr>
                <w:rFonts w:eastAsiaTheme="minorHAnsi"/>
              </w:rPr>
              <w:t xml:space="preserve">Forecpoint </w:t>
            </w:r>
            <w:r w:rsidRPr="00A20484">
              <w:rPr>
                <w:rFonts w:eastAsiaTheme="minorHAnsi"/>
                <w:rtl/>
              </w:rPr>
              <w:t>–</w:t>
            </w:r>
            <w:r w:rsidRPr="00A20484">
              <w:rPr>
                <w:rFonts w:eastAsiaTheme="minorHAnsi" w:hint="cs"/>
                <w:rtl/>
              </w:rPr>
              <w:t xml:space="preserve"> חומרה</w:t>
            </w:r>
            <w:r w:rsidR="00A362DA" w:rsidRPr="00A20484">
              <w:rPr>
                <w:rFonts w:hint="cs"/>
                <w:rtl/>
              </w:rPr>
              <w:t xml:space="preserve"> ותוכנה</w:t>
            </w:r>
          </w:p>
        </w:tc>
        <w:tc>
          <w:tcPr>
            <w:tcW w:w="1560" w:type="dxa"/>
          </w:tcPr>
          <w:p w14:paraId="70709E54" w14:textId="77777777" w:rsidR="00D617BB" w:rsidRPr="00A20484" w:rsidRDefault="00D617BB" w:rsidP="00D617BB">
            <w:pPr>
              <w:pStyle w:val="Para20"/>
              <w:ind w:left="0"/>
              <w:rPr>
                <w:rtl/>
              </w:rPr>
            </w:pPr>
          </w:p>
        </w:tc>
        <w:tc>
          <w:tcPr>
            <w:tcW w:w="1134" w:type="dxa"/>
          </w:tcPr>
          <w:p w14:paraId="2B770290" w14:textId="77777777" w:rsidR="00D617BB" w:rsidRPr="00A20484" w:rsidRDefault="00D617BB" w:rsidP="00D617BB">
            <w:pPr>
              <w:pStyle w:val="Para20"/>
              <w:ind w:left="0"/>
              <w:rPr>
                <w:rtl/>
              </w:rPr>
            </w:pPr>
          </w:p>
        </w:tc>
        <w:tc>
          <w:tcPr>
            <w:tcW w:w="2257" w:type="dxa"/>
          </w:tcPr>
          <w:p w14:paraId="0FAA2682" w14:textId="77777777" w:rsidR="00D617BB" w:rsidRPr="00A20484" w:rsidRDefault="00D617BB" w:rsidP="00D617BB">
            <w:pPr>
              <w:pStyle w:val="Para20"/>
              <w:ind w:left="0"/>
              <w:rPr>
                <w:rtl/>
              </w:rPr>
            </w:pPr>
          </w:p>
        </w:tc>
      </w:tr>
      <w:tr w:rsidR="00A362DA" w:rsidRPr="00A20484" w14:paraId="69BE5454" w14:textId="77777777" w:rsidTr="005B7027">
        <w:tc>
          <w:tcPr>
            <w:tcW w:w="854" w:type="dxa"/>
          </w:tcPr>
          <w:p w14:paraId="001EC4E8" w14:textId="77777777" w:rsidR="00A362DA" w:rsidRPr="00A20484" w:rsidRDefault="00A362DA" w:rsidP="00A362DA">
            <w:pPr>
              <w:pStyle w:val="Para20"/>
              <w:ind w:left="0"/>
              <w:rPr>
                <w:rtl/>
              </w:rPr>
            </w:pPr>
            <w:r w:rsidRPr="00A20484">
              <w:rPr>
                <w:rFonts w:hint="cs"/>
                <w:rtl/>
              </w:rPr>
              <w:t>4</w:t>
            </w:r>
          </w:p>
        </w:tc>
        <w:tc>
          <w:tcPr>
            <w:tcW w:w="1134" w:type="dxa"/>
          </w:tcPr>
          <w:p w14:paraId="377497E7" w14:textId="77777777" w:rsidR="00A362DA" w:rsidRPr="00A20484" w:rsidRDefault="00A362DA" w:rsidP="00A362DA">
            <w:pPr>
              <w:pStyle w:val="Para20"/>
              <w:ind w:left="0"/>
              <w:rPr>
                <w:rtl/>
              </w:rPr>
            </w:pPr>
          </w:p>
        </w:tc>
        <w:tc>
          <w:tcPr>
            <w:tcW w:w="1277" w:type="dxa"/>
          </w:tcPr>
          <w:p w14:paraId="0EF4456D" w14:textId="77777777" w:rsidR="00A362DA" w:rsidRPr="00A20484" w:rsidRDefault="00A362DA" w:rsidP="00A362DA">
            <w:pPr>
              <w:pStyle w:val="Para20"/>
              <w:ind w:left="0"/>
              <w:jc w:val="center"/>
              <w:rPr>
                <w:rtl/>
              </w:rPr>
            </w:pPr>
            <w:r w:rsidRPr="00A20484">
              <w:rPr>
                <w:rFonts w:eastAsiaTheme="minorHAnsi"/>
              </w:rPr>
              <w:t xml:space="preserve">Forecpoint </w:t>
            </w:r>
            <w:r w:rsidRPr="00A20484">
              <w:rPr>
                <w:rFonts w:eastAsiaTheme="minorHAnsi"/>
                <w:rtl/>
              </w:rPr>
              <w:t>–</w:t>
            </w:r>
            <w:r w:rsidRPr="00A20484">
              <w:rPr>
                <w:rFonts w:eastAsiaTheme="minorHAnsi" w:hint="cs"/>
                <w:rtl/>
              </w:rPr>
              <w:t xml:space="preserve"> חומרה</w:t>
            </w:r>
            <w:r w:rsidRPr="00A20484">
              <w:rPr>
                <w:rFonts w:hint="cs"/>
                <w:rtl/>
              </w:rPr>
              <w:t xml:space="preserve"> ותוכנה</w:t>
            </w:r>
          </w:p>
        </w:tc>
        <w:tc>
          <w:tcPr>
            <w:tcW w:w="1560" w:type="dxa"/>
          </w:tcPr>
          <w:p w14:paraId="4C18138E" w14:textId="77777777" w:rsidR="00A362DA" w:rsidRPr="00A20484" w:rsidRDefault="00A362DA" w:rsidP="00A362DA">
            <w:pPr>
              <w:pStyle w:val="Para20"/>
              <w:ind w:left="0"/>
              <w:rPr>
                <w:rtl/>
              </w:rPr>
            </w:pPr>
          </w:p>
        </w:tc>
        <w:tc>
          <w:tcPr>
            <w:tcW w:w="1134" w:type="dxa"/>
          </w:tcPr>
          <w:p w14:paraId="52B307D3" w14:textId="77777777" w:rsidR="00A362DA" w:rsidRPr="00A20484" w:rsidRDefault="00A362DA" w:rsidP="00A362DA">
            <w:pPr>
              <w:pStyle w:val="Para20"/>
              <w:ind w:left="0"/>
              <w:rPr>
                <w:rtl/>
              </w:rPr>
            </w:pPr>
          </w:p>
        </w:tc>
        <w:tc>
          <w:tcPr>
            <w:tcW w:w="2257" w:type="dxa"/>
          </w:tcPr>
          <w:p w14:paraId="3940104E" w14:textId="77777777" w:rsidR="00A362DA" w:rsidRPr="00A20484" w:rsidRDefault="00A362DA" w:rsidP="00A362DA">
            <w:pPr>
              <w:pStyle w:val="Para20"/>
              <w:ind w:left="0"/>
              <w:rPr>
                <w:rtl/>
              </w:rPr>
            </w:pPr>
          </w:p>
        </w:tc>
      </w:tr>
      <w:tr w:rsidR="00FC1B85" w:rsidRPr="00A20484" w14:paraId="37B36680" w14:textId="77777777" w:rsidTr="005B7027">
        <w:tc>
          <w:tcPr>
            <w:tcW w:w="854" w:type="dxa"/>
          </w:tcPr>
          <w:p w14:paraId="45B60C1B" w14:textId="77777777" w:rsidR="00FC1B85" w:rsidRPr="00A20484" w:rsidRDefault="00A362DA" w:rsidP="00FC1B85">
            <w:pPr>
              <w:pStyle w:val="Para20"/>
              <w:ind w:left="0"/>
              <w:rPr>
                <w:rtl/>
              </w:rPr>
            </w:pPr>
            <w:r w:rsidRPr="00A20484">
              <w:rPr>
                <w:rFonts w:hint="cs"/>
                <w:rtl/>
              </w:rPr>
              <w:t>5</w:t>
            </w:r>
          </w:p>
        </w:tc>
        <w:tc>
          <w:tcPr>
            <w:tcW w:w="1134" w:type="dxa"/>
          </w:tcPr>
          <w:p w14:paraId="73FB4FBB" w14:textId="77777777" w:rsidR="00FC1B85" w:rsidRPr="00A20484" w:rsidRDefault="00FC1B85" w:rsidP="00FC1B85">
            <w:pPr>
              <w:pStyle w:val="Para20"/>
              <w:ind w:left="0"/>
              <w:rPr>
                <w:rtl/>
              </w:rPr>
            </w:pPr>
          </w:p>
        </w:tc>
        <w:tc>
          <w:tcPr>
            <w:tcW w:w="1277" w:type="dxa"/>
          </w:tcPr>
          <w:p w14:paraId="0B2EB6AB" w14:textId="77777777" w:rsidR="00FC1B85" w:rsidRPr="00A20484" w:rsidRDefault="00FC1B85" w:rsidP="00FC1B85">
            <w:pPr>
              <w:pStyle w:val="Para20"/>
              <w:ind w:left="0"/>
              <w:jc w:val="center"/>
              <w:rPr>
                <w:rFonts w:eastAsiaTheme="minorHAnsi"/>
              </w:rPr>
            </w:pPr>
            <w:r w:rsidRPr="00A20484">
              <w:rPr>
                <w:rFonts w:eastAsiaTheme="minorHAnsi"/>
              </w:rPr>
              <w:t>Tufin</w:t>
            </w:r>
            <w:r w:rsidRPr="00A20484">
              <w:rPr>
                <w:rFonts w:eastAsiaTheme="minorHAnsi"/>
                <w:rtl/>
              </w:rPr>
              <w:t>–</w:t>
            </w:r>
            <w:r w:rsidRPr="00A20484">
              <w:rPr>
                <w:rFonts w:eastAsiaTheme="minorHAnsi" w:hint="cs"/>
                <w:rtl/>
              </w:rPr>
              <w:t xml:space="preserve"> תוכנה</w:t>
            </w:r>
          </w:p>
        </w:tc>
        <w:tc>
          <w:tcPr>
            <w:tcW w:w="1560" w:type="dxa"/>
          </w:tcPr>
          <w:p w14:paraId="1A2269CF" w14:textId="77777777" w:rsidR="00FC1B85" w:rsidRPr="00A20484" w:rsidRDefault="00FC1B85" w:rsidP="00FC1B85">
            <w:pPr>
              <w:pStyle w:val="Para20"/>
              <w:ind w:left="0"/>
              <w:rPr>
                <w:rtl/>
              </w:rPr>
            </w:pPr>
          </w:p>
        </w:tc>
        <w:tc>
          <w:tcPr>
            <w:tcW w:w="1134" w:type="dxa"/>
          </w:tcPr>
          <w:p w14:paraId="3541D9B4" w14:textId="77777777" w:rsidR="00FC1B85" w:rsidRPr="00A20484" w:rsidRDefault="00FC1B85" w:rsidP="00FC1B85">
            <w:pPr>
              <w:pStyle w:val="Para20"/>
              <w:ind w:left="0"/>
              <w:rPr>
                <w:rtl/>
              </w:rPr>
            </w:pPr>
          </w:p>
        </w:tc>
        <w:tc>
          <w:tcPr>
            <w:tcW w:w="2257" w:type="dxa"/>
          </w:tcPr>
          <w:p w14:paraId="3A49AE60" w14:textId="77777777" w:rsidR="00FC1B85" w:rsidRPr="00A20484" w:rsidRDefault="00FC1B85" w:rsidP="00FC1B85">
            <w:pPr>
              <w:pStyle w:val="Para20"/>
              <w:ind w:left="0"/>
              <w:rPr>
                <w:rtl/>
              </w:rPr>
            </w:pPr>
          </w:p>
        </w:tc>
      </w:tr>
      <w:tr w:rsidR="00FC1B85" w:rsidRPr="00A20484" w14:paraId="6DA7EE91" w14:textId="77777777" w:rsidTr="005B7027">
        <w:tc>
          <w:tcPr>
            <w:tcW w:w="854" w:type="dxa"/>
          </w:tcPr>
          <w:p w14:paraId="78701D3B" w14:textId="77777777" w:rsidR="00FC1B85" w:rsidRPr="00A20484" w:rsidRDefault="00A362DA" w:rsidP="00FC1B85">
            <w:pPr>
              <w:pStyle w:val="Para20"/>
              <w:ind w:left="0"/>
              <w:rPr>
                <w:rtl/>
              </w:rPr>
            </w:pPr>
            <w:r w:rsidRPr="00A20484">
              <w:rPr>
                <w:rFonts w:hint="cs"/>
                <w:rtl/>
              </w:rPr>
              <w:t>6</w:t>
            </w:r>
          </w:p>
        </w:tc>
        <w:tc>
          <w:tcPr>
            <w:tcW w:w="1134" w:type="dxa"/>
          </w:tcPr>
          <w:p w14:paraId="001E4D62" w14:textId="77777777" w:rsidR="00FC1B85" w:rsidRPr="00A20484" w:rsidRDefault="00FC1B85" w:rsidP="00FC1B85">
            <w:pPr>
              <w:pStyle w:val="Para20"/>
              <w:ind w:left="0"/>
              <w:rPr>
                <w:rtl/>
              </w:rPr>
            </w:pPr>
          </w:p>
        </w:tc>
        <w:tc>
          <w:tcPr>
            <w:tcW w:w="1277" w:type="dxa"/>
          </w:tcPr>
          <w:p w14:paraId="258B6046" w14:textId="77777777" w:rsidR="00FC1B85" w:rsidRPr="00A20484" w:rsidRDefault="00FC1B85" w:rsidP="00FC1B85">
            <w:pPr>
              <w:pStyle w:val="Para20"/>
              <w:ind w:left="0"/>
              <w:jc w:val="center"/>
              <w:rPr>
                <w:rFonts w:eastAsiaTheme="minorHAnsi"/>
              </w:rPr>
            </w:pPr>
            <w:r w:rsidRPr="00A20484">
              <w:rPr>
                <w:rFonts w:eastAsiaTheme="minorHAnsi"/>
              </w:rPr>
              <w:t>Tufin</w:t>
            </w:r>
            <w:r w:rsidRPr="00A20484">
              <w:rPr>
                <w:rFonts w:eastAsiaTheme="minorHAnsi"/>
                <w:rtl/>
              </w:rPr>
              <w:t>–</w:t>
            </w:r>
            <w:r w:rsidRPr="00A20484">
              <w:rPr>
                <w:rFonts w:eastAsiaTheme="minorHAnsi" w:hint="cs"/>
                <w:rtl/>
              </w:rPr>
              <w:t xml:space="preserve"> תוכנה</w:t>
            </w:r>
          </w:p>
        </w:tc>
        <w:tc>
          <w:tcPr>
            <w:tcW w:w="1560" w:type="dxa"/>
          </w:tcPr>
          <w:p w14:paraId="6EF935B2" w14:textId="77777777" w:rsidR="00FC1B85" w:rsidRPr="00A20484" w:rsidRDefault="00FC1B85" w:rsidP="00FC1B85">
            <w:pPr>
              <w:pStyle w:val="Para20"/>
              <w:ind w:left="0"/>
              <w:rPr>
                <w:rtl/>
              </w:rPr>
            </w:pPr>
          </w:p>
        </w:tc>
        <w:tc>
          <w:tcPr>
            <w:tcW w:w="1134" w:type="dxa"/>
          </w:tcPr>
          <w:p w14:paraId="698DD4D7" w14:textId="77777777" w:rsidR="00FC1B85" w:rsidRPr="00A20484" w:rsidRDefault="00FC1B85" w:rsidP="00FC1B85">
            <w:pPr>
              <w:pStyle w:val="Para20"/>
              <w:ind w:left="0"/>
              <w:rPr>
                <w:rtl/>
              </w:rPr>
            </w:pPr>
          </w:p>
        </w:tc>
        <w:tc>
          <w:tcPr>
            <w:tcW w:w="2257" w:type="dxa"/>
          </w:tcPr>
          <w:p w14:paraId="012B1A98" w14:textId="77777777" w:rsidR="00FC1B85" w:rsidRPr="00A20484" w:rsidRDefault="00FC1B85" w:rsidP="00FC1B85">
            <w:pPr>
              <w:pStyle w:val="Para20"/>
              <w:ind w:left="0"/>
              <w:rPr>
                <w:rtl/>
              </w:rPr>
            </w:pPr>
          </w:p>
        </w:tc>
      </w:tr>
      <w:tr w:rsidR="00FC1B85" w:rsidRPr="00A20484" w14:paraId="1E7A557A" w14:textId="77777777" w:rsidTr="005B7027">
        <w:tc>
          <w:tcPr>
            <w:tcW w:w="854" w:type="dxa"/>
          </w:tcPr>
          <w:p w14:paraId="5E78171A" w14:textId="77777777" w:rsidR="00FC1B85" w:rsidRPr="00A20484" w:rsidRDefault="00A362DA" w:rsidP="00FC1B85">
            <w:pPr>
              <w:pStyle w:val="Para20"/>
              <w:ind w:left="0"/>
              <w:rPr>
                <w:rtl/>
              </w:rPr>
            </w:pPr>
            <w:r w:rsidRPr="00A20484">
              <w:rPr>
                <w:rFonts w:hint="cs"/>
                <w:rtl/>
              </w:rPr>
              <w:t>7</w:t>
            </w:r>
          </w:p>
        </w:tc>
        <w:tc>
          <w:tcPr>
            <w:tcW w:w="1134" w:type="dxa"/>
          </w:tcPr>
          <w:p w14:paraId="401B3183" w14:textId="77777777" w:rsidR="00FC1B85" w:rsidRPr="00A20484" w:rsidRDefault="00FC1B85" w:rsidP="00FC1B85">
            <w:pPr>
              <w:pStyle w:val="Para20"/>
              <w:ind w:left="0"/>
              <w:rPr>
                <w:rtl/>
              </w:rPr>
            </w:pPr>
          </w:p>
        </w:tc>
        <w:tc>
          <w:tcPr>
            <w:tcW w:w="1277" w:type="dxa"/>
          </w:tcPr>
          <w:p w14:paraId="6E474C19" w14:textId="77777777" w:rsidR="00FC1B85" w:rsidRPr="00A20484" w:rsidRDefault="00FC1B85" w:rsidP="00FC1B85">
            <w:pPr>
              <w:pStyle w:val="Para20"/>
              <w:ind w:left="0"/>
              <w:jc w:val="center"/>
              <w:rPr>
                <w:rFonts w:eastAsiaTheme="minorHAnsi"/>
              </w:rPr>
            </w:pPr>
            <w:r w:rsidRPr="00A20484">
              <w:rPr>
                <w:rFonts w:eastAsiaTheme="minorHAnsi"/>
              </w:rPr>
              <w:t>IBM</w:t>
            </w:r>
            <w:r w:rsidRPr="00A20484">
              <w:rPr>
                <w:rFonts w:eastAsiaTheme="minorHAnsi"/>
                <w:rtl/>
              </w:rPr>
              <w:t>–</w:t>
            </w:r>
            <w:r w:rsidRPr="00A20484">
              <w:rPr>
                <w:rFonts w:eastAsiaTheme="minorHAnsi" w:hint="cs"/>
                <w:rtl/>
              </w:rPr>
              <w:t xml:space="preserve"> חומרה</w:t>
            </w:r>
            <w:r w:rsidR="00A362DA" w:rsidRPr="00A20484">
              <w:rPr>
                <w:rFonts w:eastAsiaTheme="minorHAnsi" w:hint="cs"/>
                <w:rtl/>
              </w:rPr>
              <w:t xml:space="preserve"> ותוכנה</w:t>
            </w:r>
          </w:p>
        </w:tc>
        <w:tc>
          <w:tcPr>
            <w:tcW w:w="1560" w:type="dxa"/>
          </w:tcPr>
          <w:p w14:paraId="403F4F4C" w14:textId="77777777" w:rsidR="00FC1B85" w:rsidRPr="00A20484" w:rsidRDefault="00FC1B85" w:rsidP="00FC1B85">
            <w:pPr>
              <w:pStyle w:val="Para20"/>
              <w:ind w:left="0"/>
              <w:rPr>
                <w:rtl/>
              </w:rPr>
            </w:pPr>
          </w:p>
        </w:tc>
        <w:tc>
          <w:tcPr>
            <w:tcW w:w="1134" w:type="dxa"/>
          </w:tcPr>
          <w:p w14:paraId="57D1E5F5" w14:textId="77777777" w:rsidR="00FC1B85" w:rsidRPr="00A20484" w:rsidRDefault="00FC1B85" w:rsidP="00FC1B85">
            <w:pPr>
              <w:pStyle w:val="Para20"/>
              <w:ind w:left="0"/>
              <w:rPr>
                <w:rtl/>
              </w:rPr>
            </w:pPr>
          </w:p>
        </w:tc>
        <w:tc>
          <w:tcPr>
            <w:tcW w:w="2257" w:type="dxa"/>
          </w:tcPr>
          <w:p w14:paraId="2A6FCF8E" w14:textId="77777777" w:rsidR="00FC1B85" w:rsidRPr="00A20484" w:rsidRDefault="00FC1B85" w:rsidP="00FC1B85">
            <w:pPr>
              <w:pStyle w:val="Para20"/>
              <w:ind w:left="0"/>
              <w:rPr>
                <w:rtl/>
              </w:rPr>
            </w:pPr>
          </w:p>
        </w:tc>
      </w:tr>
      <w:tr w:rsidR="00A362DA" w:rsidRPr="00A20484" w14:paraId="60623258" w14:textId="77777777" w:rsidTr="005B7027">
        <w:tc>
          <w:tcPr>
            <w:tcW w:w="854" w:type="dxa"/>
          </w:tcPr>
          <w:p w14:paraId="562DE975" w14:textId="77777777" w:rsidR="00A362DA" w:rsidRPr="00A20484" w:rsidRDefault="00A362DA" w:rsidP="00A362DA">
            <w:pPr>
              <w:pStyle w:val="Para20"/>
              <w:ind w:left="0"/>
              <w:rPr>
                <w:rtl/>
              </w:rPr>
            </w:pPr>
            <w:r w:rsidRPr="00A20484">
              <w:rPr>
                <w:rFonts w:hint="cs"/>
                <w:rtl/>
              </w:rPr>
              <w:t>8</w:t>
            </w:r>
          </w:p>
        </w:tc>
        <w:tc>
          <w:tcPr>
            <w:tcW w:w="1134" w:type="dxa"/>
          </w:tcPr>
          <w:p w14:paraId="3A6219ED" w14:textId="77777777" w:rsidR="00A362DA" w:rsidRPr="00A20484" w:rsidRDefault="00A362DA" w:rsidP="00A362DA">
            <w:pPr>
              <w:pStyle w:val="Para20"/>
              <w:ind w:left="0"/>
              <w:rPr>
                <w:rtl/>
              </w:rPr>
            </w:pPr>
          </w:p>
        </w:tc>
        <w:tc>
          <w:tcPr>
            <w:tcW w:w="1277" w:type="dxa"/>
          </w:tcPr>
          <w:p w14:paraId="60896C91" w14:textId="77777777" w:rsidR="00A362DA" w:rsidRPr="00A20484" w:rsidRDefault="00A362DA" w:rsidP="00A362DA">
            <w:pPr>
              <w:pStyle w:val="Para20"/>
              <w:ind w:left="0"/>
              <w:jc w:val="center"/>
              <w:rPr>
                <w:rFonts w:eastAsiaTheme="minorHAnsi"/>
              </w:rPr>
            </w:pPr>
            <w:r w:rsidRPr="00A20484">
              <w:rPr>
                <w:rFonts w:eastAsiaTheme="minorHAnsi"/>
              </w:rPr>
              <w:t>IBM</w:t>
            </w:r>
            <w:r w:rsidRPr="00A20484">
              <w:rPr>
                <w:rFonts w:eastAsiaTheme="minorHAnsi"/>
                <w:rtl/>
              </w:rPr>
              <w:t>–</w:t>
            </w:r>
            <w:r w:rsidRPr="00A20484">
              <w:rPr>
                <w:rFonts w:eastAsiaTheme="minorHAnsi" w:hint="cs"/>
                <w:rtl/>
              </w:rPr>
              <w:t xml:space="preserve"> חומרה ותוכנה</w:t>
            </w:r>
          </w:p>
        </w:tc>
        <w:tc>
          <w:tcPr>
            <w:tcW w:w="1560" w:type="dxa"/>
          </w:tcPr>
          <w:p w14:paraId="1316DDDB" w14:textId="77777777" w:rsidR="00A362DA" w:rsidRPr="00A20484" w:rsidRDefault="00A362DA" w:rsidP="00A362DA">
            <w:pPr>
              <w:pStyle w:val="Para20"/>
              <w:ind w:left="0"/>
              <w:rPr>
                <w:rtl/>
              </w:rPr>
            </w:pPr>
          </w:p>
        </w:tc>
        <w:tc>
          <w:tcPr>
            <w:tcW w:w="1134" w:type="dxa"/>
          </w:tcPr>
          <w:p w14:paraId="6F49D29A" w14:textId="77777777" w:rsidR="00A362DA" w:rsidRPr="00A20484" w:rsidRDefault="00A362DA" w:rsidP="00A362DA">
            <w:pPr>
              <w:pStyle w:val="Para20"/>
              <w:ind w:left="0"/>
              <w:rPr>
                <w:rtl/>
              </w:rPr>
            </w:pPr>
          </w:p>
        </w:tc>
        <w:tc>
          <w:tcPr>
            <w:tcW w:w="2257" w:type="dxa"/>
          </w:tcPr>
          <w:p w14:paraId="7E21590D" w14:textId="77777777" w:rsidR="00A362DA" w:rsidRPr="00A20484" w:rsidRDefault="00A362DA" w:rsidP="00A362DA">
            <w:pPr>
              <w:pStyle w:val="Para20"/>
              <w:ind w:left="0"/>
              <w:rPr>
                <w:rtl/>
              </w:rPr>
            </w:pPr>
          </w:p>
        </w:tc>
      </w:tr>
      <w:tr w:rsidR="00FC1B85" w:rsidRPr="00A20484" w14:paraId="0B246D27" w14:textId="77777777" w:rsidTr="005B7027">
        <w:tc>
          <w:tcPr>
            <w:tcW w:w="854" w:type="dxa"/>
          </w:tcPr>
          <w:p w14:paraId="32324617" w14:textId="77777777" w:rsidR="00FC1B85" w:rsidRPr="00A20484" w:rsidRDefault="00A362DA" w:rsidP="00FC1B85">
            <w:pPr>
              <w:pStyle w:val="Para20"/>
              <w:ind w:left="0"/>
              <w:rPr>
                <w:rtl/>
              </w:rPr>
            </w:pPr>
            <w:r w:rsidRPr="00A20484">
              <w:rPr>
                <w:rFonts w:hint="cs"/>
                <w:rtl/>
              </w:rPr>
              <w:t>9</w:t>
            </w:r>
          </w:p>
        </w:tc>
        <w:tc>
          <w:tcPr>
            <w:tcW w:w="1134" w:type="dxa"/>
          </w:tcPr>
          <w:p w14:paraId="4DB7BE51" w14:textId="77777777" w:rsidR="00FC1B85" w:rsidRPr="00A20484" w:rsidRDefault="00FC1B85" w:rsidP="00FC1B85">
            <w:pPr>
              <w:pStyle w:val="Para20"/>
              <w:ind w:left="0"/>
              <w:rPr>
                <w:rtl/>
              </w:rPr>
            </w:pPr>
          </w:p>
        </w:tc>
        <w:tc>
          <w:tcPr>
            <w:tcW w:w="1277" w:type="dxa"/>
          </w:tcPr>
          <w:p w14:paraId="1D0CFABA" w14:textId="77777777" w:rsidR="00FC1B85" w:rsidRPr="00A20484" w:rsidRDefault="00FC1B85" w:rsidP="00FC1B85">
            <w:pPr>
              <w:pStyle w:val="Para20"/>
              <w:ind w:left="0"/>
              <w:jc w:val="center"/>
              <w:rPr>
                <w:rFonts w:eastAsiaTheme="minorHAnsi"/>
              </w:rPr>
            </w:pPr>
            <w:r w:rsidRPr="00A20484">
              <w:rPr>
                <w:rFonts w:eastAsiaTheme="minorHAnsi"/>
              </w:rPr>
              <w:t>PaloAlto</w:t>
            </w:r>
            <w:r w:rsidRPr="00A20484">
              <w:rPr>
                <w:rFonts w:eastAsiaTheme="minorHAnsi"/>
                <w:rtl/>
              </w:rPr>
              <w:t>–</w:t>
            </w:r>
            <w:r w:rsidRPr="00A20484">
              <w:rPr>
                <w:rFonts w:eastAsiaTheme="minorHAnsi" w:hint="cs"/>
                <w:rtl/>
              </w:rPr>
              <w:t xml:space="preserve"> תוכנה</w:t>
            </w:r>
          </w:p>
        </w:tc>
        <w:tc>
          <w:tcPr>
            <w:tcW w:w="1560" w:type="dxa"/>
          </w:tcPr>
          <w:p w14:paraId="15FB681F" w14:textId="77777777" w:rsidR="00FC1B85" w:rsidRPr="00A20484" w:rsidRDefault="00FC1B85" w:rsidP="00FC1B85">
            <w:pPr>
              <w:pStyle w:val="Para20"/>
              <w:ind w:left="0"/>
              <w:rPr>
                <w:rtl/>
              </w:rPr>
            </w:pPr>
          </w:p>
        </w:tc>
        <w:tc>
          <w:tcPr>
            <w:tcW w:w="1134" w:type="dxa"/>
          </w:tcPr>
          <w:p w14:paraId="68D629BA" w14:textId="77777777" w:rsidR="00FC1B85" w:rsidRPr="00A20484" w:rsidRDefault="00FC1B85" w:rsidP="00FC1B85">
            <w:pPr>
              <w:pStyle w:val="Para20"/>
              <w:ind w:left="0"/>
              <w:rPr>
                <w:rtl/>
              </w:rPr>
            </w:pPr>
          </w:p>
        </w:tc>
        <w:tc>
          <w:tcPr>
            <w:tcW w:w="2257" w:type="dxa"/>
          </w:tcPr>
          <w:p w14:paraId="7B0BB4CF" w14:textId="77777777" w:rsidR="00FC1B85" w:rsidRPr="00A20484" w:rsidRDefault="00FC1B85" w:rsidP="00FC1B85">
            <w:pPr>
              <w:pStyle w:val="Para20"/>
              <w:ind w:left="0"/>
              <w:rPr>
                <w:rtl/>
              </w:rPr>
            </w:pPr>
          </w:p>
        </w:tc>
      </w:tr>
      <w:tr w:rsidR="00FC1B85" w:rsidRPr="00A20484" w14:paraId="5718222A" w14:textId="77777777" w:rsidTr="005B7027">
        <w:tc>
          <w:tcPr>
            <w:tcW w:w="854" w:type="dxa"/>
          </w:tcPr>
          <w:p w14:paraId="0F7C1FB4" w14:textId="77777777" w:rsidR="00FC1B85" w:rsidRPr="00A20484" w:rsidRDefault="00A362DA" w:rsidP="00FC1B85">
            <w:pPr>
              <w:pStyle w:val="Para20"/>
              <w:ind w:left="0"/>
              <w:rPr>
                <w:rtl/>
              </w:rPr>
            </w:pPr>
            <w:r w:rsidRPr="00A20484">
              <w:rPr>
                <w:rFonts w:hint="cs"/>
                <w:rtl/>
              </w:rPr>
              <w:t>10</w:t>
            </w:r>
          </w:p>
        </w:tc>
        <w:tc>
          <w:tcPr>
            <w:tcW w:w="1134" w:type="dxa"/>
          </w:tcPr>
          <w:p w14:paraId="27D8E827" w14:textId="77777777" w:rsidR="00FC1B85" w:rsidRPr="00A20484" w:rsidRDefault="00FC1B85" w:rsidP="00FC1B85">
            <w:pPr>
              <w:pStyle w:val="Para20"/>
              <w:ind w:left="0"/>
              <w:rPr>
                <w:rtl/>
              </w:rPr>
            </w:pPr>
          </w:p>
        </w:tc>
        <w:tc>
          <w:tcPr>
            <w:tcW w:w="1277" w:type="dxa"/>
          </w:tcPr>
          <w:p w14:paraId="474ED6A4" w14:textId="77777777" w:rsidR="00FC1B85" w:rsidRPr="00A20484" w:rsidRDefault="00FC1B85" w:rsidP="00FC1B85">
            <w:pPr>
              <w:pStyle w:val="Para20"/>
              <w:ind w:left="0"/>
              <w:jc w:val="center"/>
              <w:rPr>
                <w:rFonts w:eastAsiaTheme="minorHAnsi"/>
              </w:rPr>
            </w:pPr>
            <w:r w:rsidRPr="00A20484">
              <w:rPr>
                <w:rFonts w:eastAsiaTheme="minorHAnsi"/>
              </w:rPr>
              <w:t>PaloAlto</w:t>
            </w:r>
            <w:r w:rsidRPr="00A20484">
              <w:rPr>
                <w:rFonts w:eastAsiaTheme="minorHAnsi"/>
                <w:rtl/>
              </w:rPr>
              <w:t>–</w:t>
            </w:r>
            <w:r w:rsidRPr="00A20484">
              <w:rPr>
                <w:rFonts w:eastAsiaTheme="minorHAnsi" w:hint="cs"/>
                <w:rtl/>
              </w:rPr>
              <w:t xml:space="preserve"> תוכנה</w:t>
            </w:r>
          </w:p>
        </w:tc>
        <w:tc>
          <w:tcPr>
            <w:tcW w:w="1560" w:type="dxa"/>
          </w:tcPr>
          <w:p w14:paraId="368D2D71" w14:textId="77777777" w:rsidR="00FC1B85" w:rsidRPr="00A20484" w:rsidRDefault="00FC1B85" w:rsidP="00FC1B85">
            <w:pPr>
              <w:pStyle w:val="Para20"/>
              <w:ind w:left="0"/>
              <w:rPr>
                <w:rtl/>
              </w:rPr>
            </w:pPr>
          </w:p>
        </w:tc>
        <w:tc>
          <w:tcPr>
            <w:tcW w:w="1134" w:type="dxa"/>
          </w:tcPr>
          <w:p w14:paraId="6115160D" w14:textId="77777777" w:rsidR="00FC1B85" w:rsidRPr="00A20484" w:rsidRDefault="00FC1B85" w:rsidP="00FC1B85">
            <w:pPr>
              <w:pStyle w:val="Para20"/>
              <w:ind w:left="0"/>
              <w:rPr>
                <w:rtl/>
              </w:rPr>
            </w:pPr>
          </w:p>
        </w:tc>
        <w:tc>
          <w:tcPr>
            <w:tcW w:w="2257" w:type="dxa"/>
          </w:tcPr>
          <w:p w14:paraId="00FBCDF0" w14:textId="77777777" w:rsidR="00FC1B85" w:rsidRPr="00A20484" w:rsidRDefault="00FC1B85" w:rsidP="00FC1B85">
            <w:pPr>
              <w:pStyle w:val="Para20"/>
              <w:ind w:left="0"/>
              <w:rPr>
                <w:rtl/>
              </w:rPr>
            </w:pPr>
          </w:p>
        </w:tc>
      </w:tr>
      <w:tr w:rsidR="00FC1B85" w:rsidRPr="00A20484" w14:paraId="6C4382F2" w14:textId="77777777" w:rsidTr="005B7027">
        <w:tc>
          <w:tcPr>
            <w:tcW w:w="854" w:type="dxa"/>
          </w:tcPr>
          <w:p w14:paraId="53E38504" w14:textId="77777777" w:rsidR="00FC1B85" w:rsidRPr="00A20484" w:rsidRDefault="00A362DA" w:rsidP="00FC1B85">
            <w:pPr>
              <w:pStyle w:val="Para20"/>
              <w:ind w:left="0"/>
              <w:rPr>
                <w:rtl/>
              </w:rPr>
            </w:pPr>
            <w:r w:rsidRPr="00A20484">
              <w:rPr>
                <w:rFonts w:hint="cs"/>
                <w:rtl/>
              </w:rPr>
              <w:t>11</w:t>
            </w:r>
          </w:p>
        </w:tc>
        <w:tc>
          <w:tcPr>
            <w:tcW w:w="1134" w:type="dxa"/>
          </w:tcPr>
          <w:p w14:paraId="5A72D500" w14:textId="77777777" w:rsidR="00FC1B85" w:rsidRPr="00A20484" w:rsidRDefault="00FC1B85" w:rsidP="00FC1B85">
            <w:pPr>
              <w:pStyle w:val="Para20"/>
              <w:ind w:left="0"/>
              <w:rPr>
                <w:rtl/>
              </w:rPr>
            </w:pPr>
          </w:p>
        </w:tc>
        <w:tc>
          <w:tcPr>
            <w:tcW w:w="1277" w:type="dxa"/>
          </w:tcPr>
          <w:p w14:paraId="02624615" w14:textId="77777777" w:rsidR="00FC1B85" w:rsidRPr="00A20484" w:rsidRDefault="00FC1B85" w:rsidP="00FC1B85">
            <w:pPr>
              <w:pStyle w:val="Para20"/>
              <w:ind w:left="0"/>
              <w:jc w:val="center"/>
              <w:rPr>
                <w:rFonts w:eastAsiaTheme="minorHAnsi"/>
              </w:rPr>
            </w:pPr>
            <w:r w:rsidRPr="00A20484">
              <w:rPr>
                <w:rFonts w:eastAsiaTheme="minorHAnsi"/>
              </w:rPr>
              <w:t>Fortinet</w:t>
            </w:r>
            <w:r w:rsidRPr="00A20484">
              <w:rPr>
                <w:rFonts w:eastAsiaTheme="minorHAnsi"/>
                <w:rtl/>
              </w:rPr>
              <w:t>–</w:t>
            </w:r>
            <w:r w:rsidRPr="00A20484">
              <w:rPr>
                <w:rFonts w:eastAsiaTheme="minorHAnsi" w:hint="cs"/>
                <w:rtl/>
              </w:rPr>
              <w:t xml:space="preserve"> תוכנה</w:t>
            </w:r>
          </w:p>
        </w:tc>
        <w:tc>
          <w:tcPr>
            <w:tcW w:w="1560" w:type="dxa"/>
          </w:tcPr>
          <w:p w14:paraId="0F274862" w14:textId="77777777" w:rsidR="00FC1B85" w:rsidRPr="00A20484" w:rsidRDefault="00FC1B85" w:rsidP="00FC1B85">
            <w:pPr>
              <w:pStyle w:val="Para20"/>
              <w:ind w:left="0"/>
              <w:rPr>
                <w:rtl/>
              </w:rPr>
            </w:pPr>
          </w:p>
        </w:tc>
        <w:tc>
          <w:tcPr>
            <w:tcW w:w="1134" w:type="dxa"/>
          </w:tcPr>
          <w:p w14:paraId="71108648" w14:textId="77777777" w:rsidR="00FC1B85" w:rsidRPr="00A20484" w:rsidRDefault="00FC1B85" w:rsidP="00FC1B85">
            <w:pPr>
              <w:pStyle w:val="Para20"/>
              <w:ind w:left="0"/>
              <w:rPr>
                <w:rtl/>
              </w:rPr>
            </w:pPr>
          </w:p>
        </w:tc>
        <w:tc>
          <w:tcPr>
            <w:tcW w:w="2257" w:type="dxa"/>
          </w:tcPr>
          <w:p w14:paraId="21FC6F38" w14:textId="77777777" w:rsidR="00FC1B85" w:rsidRPr="00A20484" w:rsidRDefault="00FC1B85" w:rsidP="00FC1B85">
            <w:pPr>
              <w:pStyle w:val="Para20"/>
              <w:ind w:left="0"/>
              <w:rPr>
                <w:rtl/>
              </w:rPr>
            </w:pPr>
          </w:p>
        </w:tc>
      </w:tr>
      <w:tr w:rsidR="00FC1B85" w:rsidRPr="00A20484" w14:paraId="04C9F71E" w14:textId="77777777" w:rsidTr="005B7027">
        <w:tc>
          <w:tcPr>
            <w:tcW w:w="854" w:type="dxa"/>
          </w:tcPr>
          <w:p w14:paraId="75036251" w14:textId="77777777" w:rsidR="00FC1B85" w:rsidRPr="00A20484" w:rsidRDefault="00A362DA" w:rsidP="00FC1B85">
            <w:pPr>
              <w:pStyle w:val="Para20"/>
              <w:ind w:left="0"/>
              <w:rPr>
                <w:rtl/>
              </w:rPr>
            </w:pPr>
            <w:r w:rsidRPr="00A20484">
              <w:rPr>
                <w:rFonts w:hint="cs"/>
                <w:rtl/>
              </w:rPr>
              <w:t>12</w:t>
            </w:r>
          </w:p>
        </w:tc>
        <w:tc>
          <w:tcPr>
            <w:tcW w:w="1134" w:type="dxa"/>
          </w:tcPr>
          <w:p w14:paraId="1DDFA68D" w14:textId="77777777" w:rsidR="00FC1B85" w:rsidRPr="00A20484" w:rsidRDefault="00FC1B85" w:rsidP="00FC1B85">
            <w:pPr>
              <w:pStyle w:val="Para20"/>
              <w:ind w:left="0"/>
              <w:rPr>
                <w:rtl/>
              </w:rPr>
            </w:pPr>
          </w:p>
        </w:tc>
        <w:tc>
          <w:tcPr>
            <w:tcW w:w="1277" w:type="dxa"/>
          </w:tcPr>
          <w:p w14:paraId="28054312" w14:textId="77777777" w:rsidR="00FC1B85" w:rsidRPr="00A20484" w:rsidRDefault="00FC1B85" w:rsidP="00FC1B85">
            <w:pPr>
              <w:pStyle w:val="Para20"/>
              <w:ind w:left="0"/>
              <w:jc w:val="center"/>
              <w:rPr>
                <w:rFonts w:eastAsiaTheme="minorHAnsi"/>
              </w:rPr>
            </w:pPr>
            <w:r w:rsidRPr="00A20484">
              <w:rPr>
                <w:rFonts w:eastAsiaTheme="minorHAnsi"/>
              </w:rPr>
              <w:t>Fortinet</w:t>
            </w:r>
            <w:r w:rsidRPr="00A20484">
              <w:rPr>
                <w:rFonts w:eastAsiaTheme="minorHAnsi"/>
                <w:rtl/>
              </w:rPr>
              <w:t>–</w:t>
            </w:r>
            <w:r w:rsidRPr="00A20484">
              <w:rPr>
                <w:rFonts w:eastAsiaTheme="minorHAnsi" w:hint="cs"/>
                <w:rtl/>
              </w:rPr>
              <w:t xml:space="preserve"> תוכנה</w:t>
            </w:r>
          </w:p>
        </w:tc>
        <w:tc>
          <w:tcPr>
            <w:tcW w:w="1560" w:type="dxa"/>
          </w:tcPr>
          <w:p w14:paraId="6CEAC6D4" w14:textId="77777777" w:rsidR="00FC1B85" w:rsidRPr="00A20484" w:rsidRDefault="00FC1B85" w:rsidP="00FC1B85">
            <w:pPr>
              <w:pStyle w:val="Para20"/>
              <w:ind w:left="0"/>
              <w:rPr>
                <w:rtl/>
              </w:rPr>
            </w:pPr>
          </w:p>
        </w:tc>
        <w:tc>
          <w:tcPr>
            <w:tcW w:w="1134" w:type="dxa"/>
          </w:tcPr>
          <w:p w14:paraId="05DAA330" w14:textId="77777777" w:rsidR="00FC1B85" w:rsidRPr="00A20484" w:rsidRDefault="00FC1B85" w:rsidP="00FC1B85">
            <w:pPr>
              <w:pStyle w:val="Para20"/>
              <w:ind w:left="0"/>
              <w:rPr>
                <w:rtl/>
              </w:rPr>
            </w:pPr>
          </w:p>
        </w:tc>
        <w:tc>
          <w:tcPr>
            <w:tcW w:w="2257" w:type="dxa"/>
          </w:tcPr>
          <w:p w14:paraId="2FB318C4" w14:textId="77777777" w:rsidR="00FC1B85" w:rsidRPr="00A20484" w:rsidRDefault="00FC1B85" w:rsidP="00FC1B85">
            <w:pPr>
              <w:pStyle w:val="Para20"/>
              <w:ind w:left="0"/>
              <w:rPr>
                <w:rtl/>
              </w:rPr>
            </w:pPr>
          </w:p>
        </w:tc>
      </w:tr>
      <w:tr w:rsidR="00FC1B85" w:rsidRPr="00A20484" w14:paraId="18590F15" w14:textId="77777777" w:rsidTr="005B7027">
        <w:tc>
          <w:tcPr>
            <w:tcW w:w="854" w:type="dxa"/>
          </w:tcPr>
          <w:p w14:paraId="5319DA31" w14:textId="77777777" w:rsidR="00FC1B85" w:rsidRPr="00A20484" w:rsidRDefault="00A362DA" w:rsidP="00FC1B85">
            <w:pPr>
              <w:pStyle w:val="Para20"/>
              <w:ind w:left="0"/>
              <w:rPr>
                <w:rtl/>
              </w:rPr>
            </w:pPr>
            <w:r w:rsidRPr="00A20484">
              <w:rPr>
                <w:rFonts w:hint="cs"/>
                <w:rtl/>
              </w:rPr>
              <w:lastRenderedPageBreak/>
              <w:t>13</w:t>
            </w:r>
          </w:p>
        </w:tc>
        <w:tc>
          <w:tcPr>
            <w:tcW w:w="1134" w:type="dxa"/>
          </w:tcPr>
          <w:p w14:paraId="21D46EA8" w14:textId="77777777" w:rsidR="00FC1B85" w:rsidRPr="00A20484" w:rsidRDefault="00FC1B85" w:rsidP="00FC1B85">
            <w:pPr>
              <w:pStyle w:val="Para20"/>
              <w:ind w:left="0"/>
              <w:rPr>
                <w:rtl/>
              </w:rPr>
            </w:pPr>
          </w:p>
        </w:tc>
        <w:tc>
          <w:tcPr>
            <w:tcW w:w="1277" w:type="dxa"/>
          </w:tcPr>
          <w:p w14:paraId="6DA5E93D" w14:textId="77777777" w:rsidR="00FC1B85" w:rsidRPr="00A20484" w:rsidRDefault="00FC1B85" w:rsidP="00FC1B85">
            <w:pPr>
              <w:pStyle w:val="Para20"/>
              <w:ind w:left="0"/>
              <w:jc w:val="center"/>
              <w:rPr>
                <w:rFonts w:eastAsiaTheme="minorHAnsi"/>
              </w:rPr>
            </w:pPr>
            <w:r w:rsidRPr="00A20484">
              <w:rPr>
                <w:rFonts w:eastAsiaTheme="minorHAnsi"/>
              </w:rPr>
              <w:t>TrendMicro</w:t>
            </w:r>
            <w:r w:rsidRPr="00A20484">
              <w:rPr>
                <w:rFonts w:eastAsiaTheme="minorHAnsi"/>
                <w:rtl/>
              </w:rPr>
              <w:t>–</w:t>
            </w:r>
            <w:r w:rsidRPr="00A20484">
              <w:rPr>
                <w:rFonts w:eastAsiaTheme="minorHAnsi" w:hint="cs"/>
                <w:rtl/>
              </w:rPr>
              <w:t xml:space="preserve"> חומרה</w:t>
            </w:r>
            <w:r w:rsidR="00A362DA" w:rsidRPr="00A20484">
              <w:rPr>
                <w:rFonts w:eastAsiaTheme="minorHAnsi" w:hint="cs"/>
                <w:rtl/>
              </w:rPr>
              <w:t xml:space="preserve"> ותוכנה</w:t>
            </w:r>
          </w:p>
        </w:tc>
        <w:tc>
          <w:tcPr>
            <w:tcW w:w="1560" w:type="dxa"/>
          </w:tcPr>
          <w:p w14:paraId="10F1AA92" w14:textId="77777777" w:rsidR="00FC1B85" w:rsidRPr="00A20484" w:rsidRDefault="00FC1B85" w:rsidP="00FC1B85">
            <w:pPr>
              <w:pStyle w:val="Para20"/>
              <w:ind w:left="0"/>
              <w:rPr>
                <w:rtl/>
              </w:rPr>
            </w:pPr>
          </w:p>
        </w:tc>
        <w:tc>
          <w:tcPr>
            <w:tcW w:w="1134" w:type="dxa"/>
          </w:tcPr>
          <w:p w14:paraId="22295B9D" w14:textId="77777777" w:rsidR="00FC1B85" w:rsidRPr="00A20484" w:rsidRDefault="00FC1B85" w:rsidP="00FC1B85">
            <w:pPr>
              <w:pStyle w:val="Para20"/>
              <w:ind w:left="0"/>
              <w:rPr>
                <w:rtl/>
              </w:rPr>
            </w:pPr>
          </w:p>
        </w:tc>
        <w:tc>
          <w:tcPr>
            <w:tcW w:w="2257" w:type="dxa"/>
          </w:tcPr>
          <w:p w14:paraId="27AC4ED5" w14:textId="77777777" w:rsidR="00FC1B85" w:rsidRPr="00A20484" w:rsidRDefault="00FC1B85" w:rsidP="00FC1B85">
            <w:pPr>
              <w:pStyle w:val="Para20"/>
              <w:ind w:left="0"/>
              <w:rPr>
                <w:rtl/>
              </w:rPr>
            </w:pPr>
          </w:p>
        </w:tc>
      </w:tr>
      <w:tr w:rsidR="00A362DA" w:rsidRPr="00A20484" w14:paraId="6CBA4374" w14:textId="77777777" w:rsidTr="005B7027">
        <w:tc>
          <w:tcPr>
            <w:tcW w:w="854" w:type="dxa"/>
          </w:tcPr>
          <w:p w14:paraId="2BA459F8" w14:textId="77777777" w:rsidR="00A362DA" w:rsidRPr="00A20484" w:rsidRDefault="00A362DA" w:rsidP="00A362DA">
            <w:pPr>
              <w:pStyle w:val="Para20"/>
              <w:ind w:left="0"/>
              <w:rPr>
                <w:rtl/>
              </w:rPr>
            </w:pPr>
            <w:r w:rsidRPr="00A20484">
              <w:rPr>
                <w:rFonts w:hint="cs"/>
                <w:rtl/>
              </w:rPr>
              <w:t>14</w:t>
            </w:r>
          </w:p>
        </w:tc>
        <w:tc>
          <w:tcPr>
            <w:tcW w:w="1134" w:type="dxa"/>
          </w:tcPr>
          <w:p w14:paraId="5B1C418E" w14:textId="77777777" w:rsidR="00A362DA" w:rsidRPr="00A20484" w:rsidRDefault="00A362DA" w:rsidP="00A362DA">
            <w:pPr>
              <w:pStyle w:val="Para20"/>
              <w:ind w:left="0"/>
              <w:rPr>
                <w:rtl/>
              </w:rPr>
            </w:pPr>
          </w:p>
        </w:tc>
        <w:tc>
          <w:tcPr>
            <w:tcW w:w="1277" w:type="dxa"/>
          </w:tcPr>
          <w:p w14:paraId="660BC2D8" w14:textId="77777777" w:rsidR="00A362DA" w:rsidRPr="00A20484" w:rsidRDefault="00A362DA" w:rsidP="00A362DA">
            <w:pPr>
              <w:pStyle w:val="Para20"/>
              <w:ind w:left="0"/>
              <w:jc w:val="center"/>
              <w:rPr>
                <w:rFonts w:eastAsiaTheme="minorHAnsi"/>
              </w:rPr>
            </w:pPr>
            <w:r w:rsidRPr="00A20484">
              <w:rPr>
                <w:rFonts w:eastAsiaTheme="minorHAnsi"/>
              </w:rPr>
              <w:t>TrendMicro</w:t>
            </w:r>
            <w:r w:rsidRPr="00A20484">
              <w:rPr>
                <w:rFonts w:eastAsiaTheme="minorHAnsi"/>
                <w:rtl/>
              </w:rPr>
              <w:t>–</w:t>
            </w:r>
            <w:r w:rsidRPr="00A20484">
              <w:rPr>
                <w:rFonts w:eastAsiaTheme="minorHAnsi" w:hint="cs"/>
                <w:rtl/>
              </w:rPr>
              <w:t xml:space="preserve"> חומרה ותוכנה</w:t>
            </w:r>
          </w:p>
        </w:tc>
        <w:tc>
          <w:tcPr>
            <w:tcW w:w="1560" w:type="dxa"/>
          </w:tcPr>
          <w:p w14:paraId="6C3EC5A3" w14:textId="77777777" w:rsidR="00A362DA" w:rsidRPr="00A20484" w:rsidRDefault="00A362DA" w:rsidP="00A362DA">
            <w:pPr>
              <w:pStyle w:val="Para20"/>
              <w:ind w:left="0"/>
              <w:rPr>
                <w:rtl/>
              </w:rPr>
            </w:pPr>
          </w:p>
        </w:tc>
        <w:tc>
          <w:tcPr>
            <w:tcW w:w="1134" w:type="dxa"/>
          </w:tcPr>
          <w:p w14:paraId="3F30F101" w14:textId="77777777" w:rsidR="00A362DA" w:rsidRPr="00A20484" w:rsidRDefault="00A362DA" w:rsidP="00A362DA">
            <w:pPr>
              <w:pStyle w:val="Para20"/>
              <w:ind w:left="0"/>
              <w:rPr>
                <w:rtl/>
              </w:rPr>
            </w:pPr>
          </w:p>
        </w:tc>
        <w:tc>
          <w:tcPr>
            <w:tcW w:w="2257" w:type="dxa"/>
          </w:tcPr>
          <w:p w14:paraId="539A97B1" w14:textId="77777777" w:rsidR="00A362DA" w:rsidRPr="00A20484" w:rsidRDefault="00A362DA" w:rsidP="00A362DA">
            <w:pPr>
              <w:pStyle w:val="Para20"/>
              <w:ind w:left="0"/>
              <w:rPr>
                <w:rtl/>
              </w:rPr>
            </w:pPr>
          </w:p>
        </w:tc>
      </w:tr>
      <w:tr w:rsidR="00FC1B85" w:rsidRPr="00A20484" w14:paraId="67AF2078" w14:textId="77777777" w:rsidTr="005B7027">
        <w:tc>
          <w:tcPr>
            <w:tcW w:w="854" w:type="dxa"/>
          </w:tcPr>
          <w:p w14:paraId="40BAB765" w14:textId="77777777" w:rsidR="00FC1B85" w:rsidRPr="00A20484" w:rsidRDefault="001935C3" w:rsidP="00FC1B85">
            <w:pPr>
              <w:pStyle w:val="Para20"/>
              <w:ind w:left="0"/>
              <w:rPr>
                <w:rtl/>
              </w:rPr>
            </w:pPr>
            <w:r w:rsidRPr="00A20484">
              <w:rPr>
                <w:rFonts w:hint="cs"/>
                <w:rtl/>
              </w:rPr>
              <w:t>23</w:t>
            </w:r>
          </w:p>
        </w:tc>
        <w:tc>
          <w:tcPr>
            <w:tcW w:w="1134" w:type="dxa"/>
          </w:tcPr>
          <w:p w14:paraId="561A7A14" w14:textId="77777777" w:rsidR="00FC1B85" w:rsidRPr="00A20484" w:rsidRDefault="00FC1B85" w:rsidP="00FC1B85">
            <w:pPr>
              <w:pStyle w:val="Para20"/>
              <w:ind w:left="0"/>
              <w:rPr>
                <w:rtl/>
              </w:rPr>
            </w:pPr>
          </w:p>
        </w:tc>
        <w:tc>
          <w:tcPr>
            <w:tcW w:w="1277" w:type="dxa"/>
          </w:tcPr>
          <w:p w14:paraId="50CA29AE" w14:textId="77777777" w:rsidR="00FC1B85" w:rsidRPr="00A20484" w:rsidRDefault="00FC1B85" w:rsidP="00FC1B85">
            <w:pPr>
              <w:pStyle w:val="Para20"/>
              <w:ind w:left="0"/>
              <w:jc w:val="center"/>
              <w:rPr>
                <w:rFonts w:eastAsiaTheme="minorHAnsi"/>
              </w:rPr>
            </w:pPr>
            <w:r w:rsidRPr="00A20484">
              <w:rPr>
                <w:rFonts w:eastAsiaTheme="minorHAnsi"/>
              </w:rPr>
              <w:t>Commugen</w:t>
            </w:r>
            <w:r w:rsidRPr="00A20484">
              <w:rPr>
                <w:rFonts w:eastAsiaTheme="minorHAnsi"/>
                <w:rtl/>
              </w:rPr>
              <w:t>–</w:t>
            </w:r>
            <w:r w:rsidRPr="00A20484">
              <w:rPr>
                <w:rFonts w:eastAsiaTheme="minorHAnsi" w:hint="cs"/>
                <w:rtl/>
              </w:rPr>
              <w:t xml:space="preserve"> תוכנה</w:t>
            </w:r>
          </w:p>
        </w:tc>
        <w:tc>
          <w:tcPr>
            <w:tcW w:w="1560" w:type="dxa"/>
          </w:tcPr>
          <w:p w14:paraId="76ADDEEF" w14:textId="77777777" w:rsidR="00FC1B85" w:rsidRPr="00A20484" w:rsidRDefault="00FC1B85" w:rsidP="00FC1B85">
            <w:pPr>
              <w:pStyle w:val="Para20"/>
              <w:ind w:left="0"/>
              <w:rPr>
                <w:rtl/>
              </w:rPr>
            </w:pPr>
          </w:p>
        </w:tc>
        <w:tc>
          <w:tcPr>
            <w:tcW w:w="1134" w:type="dxa"/>
          </w:tcPr>
          <w:p w14:paraId="074E7827" w14:textId="77777777" w:rsidR="00FC1B85" w:rsidRPr="00A20484" w:rsidRDefault="00FC1B85" w:rsidP="00FC1B85">
            <w:pPr>
              <w:pStyle w:val="Para20"/>
              <w:ind w:left="0"/>
              <w:rPr>
                <w:rtl/>
              </w:rPr>
            </w:pPr>
          </w:p>
        </w:tc>
        <w:tc>
          <w:tcPr>
            <w:tcW w:w="2257" w:type="dxa"/>
          </w:tcPr>
          <w:p w14:paraId="6864376C" w14:textId="77777777" w:rsidR="00FC1B85" w:rsidRPr="00A20484" w:rsidRDefault="00FC1B85" w:rsidP="00FC1B85">
            <w:pPr>
              <w:pStyle w:val="Para20"/>
              <w:ind w:left="0"/>
              <w:rPr>
                <w:rtl/>
              </w:rPr>
            </w:pPr>
          </w:p>
        </w:tc>
      </w:tr>
      <w:tr w:rsidR="00FC1B85" w:rsidRPr="00A20484" w14:paraId="124261D3" w14:textId="77777777" w:rsidTr="005B7027">
        <w:tc>
          <w:tcPr>
            <w:tcW w:w="854" w:type="dxa"/>
          </w:tcPr>
          <w:p w14:paraId="447D8D8F" w14:textId="77777777" w:rsidR="00FC1B85" w:rsidRPr="00A20484" w:rsidRDefault="001935C3" w:rsidP="00FC1B85">
            <w:pPr>
              <w:pStyle w:val="Para20"/>
              <w:ind w:left="0"/>
              <w:rPr>
                <w:rtl/>
              </w:rPr>
            </w:pPr>
            <w:r w:rsidRPr="00A20484">
              <w:rPr>
                <w:rFonts w:hint="cs"/>
                <w:rtl/>
              </w:rPr>
              <w:t>24</w:t>
            </w:r>
          </w:p>
        </w:tc>
        <w:tc>
          <w:tcPr>
            <w:tcW w:w="1134" w:type="dxa"/>
          </w:tcPr>
          <w:p w14:paraId="1FAC8B5B" w14:textId="77777777" w:rsidR="00FC1B85" w:rsidRPr="00A20484" w:rsidRDefault="00FC1B85" w:rsidP="00FC1B85">
            <w:pPr>
              <w:pStyle w:val="Para20"/>
              <w:ind w:left="0"/>
              <w:rPr>
                <w:rtl/>
              </w:rPr>
            </w:pPr>
          </w:p>
        </w:tc>
        <w:tc>
          <w:tcPr>
            <w:tcW w:w="1277" w:type="dxa"/>
          </w:tcPr>
          <w:p w14:paraId="396AE4D2" w14:textId="77777777" w:rsidR="00FC1B85" w:rsidRPr="00A20484" w:rsidRDefault="00FC1B85" w:rsidP="00FC1B85">
            <w:pPr>
              <w:pStyle w:val="Para20"/>
              <w:ind w:left="0"/>
              <w:jc w:val="center"/>
              <w:rPr>
                <w:rFonts w:eastAsiaTheme="minorHAnsi"/>
              </w:rPr>
            </w:pPr>
            <w:r w:rsidRPr="00A20484">
              <w:rPr>
                <w:rFonts w:eastAsiaTheme="minorHAnsi"/>
              </w:rPr>
              <w:t>Commugen</w:t>
            </w:r>
            <w:r w:rsidRPr="00A20484">
              <w:rPr>
                <w:rFonts w:eastAsiaTheme="minorHAnsi"/>
                <w:rtl/>
              </w:rPr>
              <w:t>–</w:t>
            </w:r>
            <w:r w:rsidRPr="00A20484">
              <w:rPr>
                <w:rFonts w:eastAsiaTheme="minorHAnsi" w:hint="cs"/>
                <w:rtl/>
              </w:rPr>
              <w:t xml:space="preserve"> תוכנה</w:t>
            </w:r>
          </w:p>
        </w:tc>
        <w:tc>
          <w:tcPr>
            <w:tcW w:w="1560" w:type="dxa"/>
          </w:tcPr>
          <w:p w14:paraId="54D9200F" w14:textId="77777777" w:rsidR="00FC1B85" w:rsidRPr="00A20484" w:rsidRDefault="00FC1B85" w:rsidP="00FC1B85">
            <w:pPr>
              <w:pStyle w:val="Para20"/>
              <w:ind w:left="0"/>
              <w:rPr>
                <w:rtl/>
              </w:rPr>
            </w:pPr>
          </w:p>
        </w:tc>
        <w:tc>
          <w:tcPr>
            <w:tcW w:w="1134" w:type="dxa"/>
          </w:tcPr>
          <w:p w14:paraId="28AFBC23" w14:textId="77777777" w:rsidR="00FC1B85" w:rsidRPr="00A20484" w:rsidRDefault="00FC1B85" w:rsidP="00FC1B85">
            <w:pPr>
              <w:pStyle w:val="Para20"/>
              <w:ind w:left="0"/>
              <w:rPr>
                <w:rtl/>
              </w:rPr>
            </w:pPr>
          </w:p>
        </w:tc>
        <w:tc>
          <w:tcPr>
            <w:tcW w:w="2257" w:type="dxa"/>
          </w:tcPr>
          <w:p w14:paraId="78D158A3" w14:textId="77777777" w:rsidR="00FC1B85" w:rsidRPr="00A20484" w:rsidRDefault="00FC1B85" w:rsidP="00FC1B85">
            <w:pPr>
              <w:pStyle w:val="Para20"/>
              <w:ind w:left="0"/>
              <w:rPr>
                <w:rtl/>
              </w:rPr>
            </w:pPr>
          </w:p>
        </w:tc>
      </w:tr>
    </w:tbl>
    <w:p w14:paraId="17AF91D4" w14:textId="77777777" w:rsidR="00CC6C97" w:rsidRPr="00A20484" w:rsidRDefault="00FC1D76" w:rsidP="00FC1D76">
      <w:pPr>
        <w:pStyle w:val="1111"/>
        <w:ind w:left="2468"/>
        <w:rPr>
          <w:b/>
          <w:bCs/>
        </w:rPr>
      </w:pPr>
      <w:r w:rsidRPr="00A20484">
        <w:rPr>
          <w:rFonts w:hint="cs"/>
          <w:b/>
          <w:bCs/>
          <w:rtl/>
        </w:rPr>
        <w:t xml:space="preserve">מערך </w:t>
      </w:r>
      <w:r w:rsidR="00CC6C97" w:rsidRPr="00A20484">
        <w:rPr>
          <w:rFonts w:hint="eastAsia"/>
          <w:b/>
          <w:bCs/>
          <w:rtl/>
        </w:rPr>
        <w:t>תמיכה</w:t>
      </w:r>
      <w:r w:rsidR="00CC6C97" w:rsidRPr="00A20484">
        <w:rPr>
          <w:b/>
          <w:bCs/>
          <w:rtl/>
        </w:rPr>
        <w:t xml:space="preserve"> </w:t>
      </w:r>
      <w:r w:rsidR="00CC6C97" w:rsidRPr="00A20484">
        <w:rPr>
          <w:rFonts w:hint="eastAsia"/>
          <w:b/>
          <w:bCs/>
          <w:rtl/>
        </w:rPr>
        <w:t>טכנית</w:t>
      </w:r>
      <w:r w:rsidR="00CC6C97" w:rsidRPr="00A20484">
        <w:rPr>
          <w:b/>
          <w:bCs/>
          <w:rtl/>
        </w:rPr>
        <w:t xml:space="preserve"> </w:t>
      </w:r>
    </w:p>
    <w:p w14:paraId="457A3201" w14:textId="77777777" w:rsidR="00780E78" w:rsidRPr="00A20484" w:rsidRDefault="00780E78" w:rsidP="00780E78">
      <w:pPr>
        <w:pStyle w:val="11111"/>
        <w:ind w:left="2610" w:hanging="1028"/>
      </w:pPr>
      <w:r w:rsidRPr="00A20484">
        <w:rPr>
          <w:rFonts w:hint="eastAsia"/>
          <w:rtl/>
        </w:rPr>
        <w:t>במציע</w:t>
      </w:r>
      <w:r w:rsidRPr="00A20484">
        <w:rPr>
          <w:rtl/>
        </w:rPr>
        <w:t xml:space="preserve"> </w:t>
      </w:r>
      <w:r w:rsidRPr="00A20484">
        <w:rPr>
          <w:rFonts w:hint="eastAsia"/>
          <w:rtl/>
        </w:rPr>
        <w:t>קיי</w:t>
      </w:r>
      <w:r w:rsidRPr="00A20484">
        <w:rPr>
          <w:rFonts w:hint="cs"/>
          <w:rtl/>
        </w:rPr>
        <w:t>ם</w:t>
      </w:r>
      <w:r w:rsidRPr="00A20484">
        <w:rPr>
          <w:rtl/>
        </w:rPr>
        <w:t xml:space="preserve"> </w:t>
      </w:r>
      <w:r w:rsidRPr="00A20484">
        <w:rPr>
          <w:rFonts w:hint="eastAsia"/>
          <w:rtl/>
        </w:rPr>
        <w:t>מערך</w:t>
      </w:r>
      <w:r w:rsidRPr="00A20484">
        <w:rPr>
          <w:rtl/>
        </w:rPr>
        <w:t xml:space="preserve"> </w:t>
      </w:r>
      <w:r w:rsidRPr="00A20484">
        <w:rPr>
          <w:rFonts w:hint="eastAsia"/>
          <w:rtl/>
        </w:rPr>
        <w:t>תמיכה</w:t>
      </w:r>
      <w:r w:rsidRPr="00A20484">
        <w:rPr>
          <w:rtl/>
        </w:rPr>
        <w:t xml:space="preserve"> </w:t>
      </w:r>
      <w:r w:rsidRPr="00A20484">
        <w:rPr>
          <w:rFonts w:hint="eastAsia"/>
          <w:rtl/>
        </w:rPr>
        <w:t>טכני</w:t>
      </w:r>
      <w:r w:rsidRPr="00A20484">
        <w:rPr>
          <w:rFonts w:hint="cs"/>
          <w:rtl/>
        </w:rPr>
        <w:t xml:space="preserve">ת בעל </w:t>
      </w:r>
      <w:r w:rsidRPr="00A20484">
        <w:rPr>
          <w:rtl/>
        </w:rPr>
        <w:t>יכולת מענה ותמיכה בעברית בשעות הפעילות של המזמינה (8:00 עד 1</w:t>
      </w:r>
      <w:r w:rsidRPr="00A20484">
        <w:rPr>
          <w:rFonts w:hint="cs"/>
          <w:rtl/>
        </w:rPr>
        <w:t>7</w:t>
      </w:r>
      <w:r w:rsidRPr="00A20484">
        <w:rPr>
          <w:rtl/>
        </w:rPr>
        <w:t>:</w:t>
      </w:r>
      <w:r w:rsidRPr="00A20484">
        <w:rPr>
          <w:rFonts w:hint="cs"/>
          <w:rtl/>
        </w:rPr>
        <w:t>30</w:t>
      </w:r>
      <w:r w:rsidRPr="00A20484">
        <w:rPr>
          <w:rtl/>
        </w:rPr>
        <w:t xml:space="preserve"> בימים א'-ה')</w:t>
      </w:r>
      <w:r w:rsidRPr="00A20484">
        <w:rPr>
          <w:rFonts w:hint="cs"/>
          <w:rtl/>
        </w:rPr>
        <w:t>.</w:t>
      </w:r>
      <w:r w:rsidRPr="00A20484">
        <w:rPr>
          <w:rtl/>
        </w:rPr>
        <w:t xml:space="preserve"> </w:t>
      </w:r>
    </w:p>
    <w:p w14:paraId="7BDD2ED8" w14:textId="77777777" w:rsidR="00780E78" w:rsidRPr="00A20484" w:rsidRDefault="00780E78" w:rsidP="00780E78">
      <w:pPr>
        <w:pStyle w:val="11111"/>
        <w:ind w:left="2610" w:hanging="1028"/>
      </w:pPr>
      <w:r w:rsidRPr="00A20484">
        <w:rPr>
          <w:rFonts w:hint="eastAsia"/>
          <w:rtl/>
        </w:rPr>
        <w:t>תנאי</w:t>
      </w:r>
      <w:r w:rsidRPr="00A20484">
        <w:rPr>
          <w:rFonts w:hint="cs"/>
          <w:rtl/>
        </w:rPr>
        <w:t xml:space="preserve"> זה  </w:t>
      </w:r>
      <w:r w:rsidRPr="00A20484">
        <w:rPr>
          <w:rtl/>
        </w:rPr>
        <w:t>יכול</w:t>
      </w:r>
      <w:r w:rsidRPr="00A20484">
        <w:rPr>
          <w:rFonts w:hint="cs"/>
          <w:rtl/>
        </w:rPr>
        <w:t xml:space="preserve">ים </w:t>
      </w:r>
      <w:r w:rsidRPr="00A20484">
        <w:rPr>
          <w:rtl/>
        </w:rPr>
        <w:t xml:space="preserve">להתקיים </w:t>
      </w:r>
      <w:r w:rsidRPr="00A20484">
        <w:rPr>
          <w:rFonts w:hint="eastAsia"/>
          <w:u w:val="single"/>
          <w:rtl/>
        </w:rPr>
        <w:t>במציע</w:t>
      </w:r>
      <w:r w:rsidRPr="00A20484">
        <w:rPr>
          <w:u w:val="single"/>
          <w:rtl/>
        </w:rPr>
        <w:t xml:space="preserve"> עצמו </w:t>
      </w:r>
      <w:r w:rsidRPr="00A20484">
        <w:rPr>
          <w:rFonts w:hint="eastAsia"/>
          <w:u w:val="single"/>
          <w:rtl/>
        </w:rPr>
        <w:t>ו</w:t>
      </w:r>
      <w:r w:rsidRPr="00A20484">
        <w:rPr>
          <w:u w:val="single"/>
          <w:rtl/>
        </w:rPr>
        <w:t>/או בקבלן משנה של המציע</w:t>
      </w:r>
      <w:r w:rsidR="001F3BCC" w:rsidRPr="00A20484">
        <w:rPr>
          <w:rFonts w:hint="cs"/>
          <w:u w:val="single"/>
          <w:rtl/>
        </w:rPr>
        <w:t xml:space="preserve"> המיועד למכרז זה</w:t>
      </w:r>
      <w:r w:rsidRPr="00A20484">
        <w:rPr>
          <w:rFonts w:hint="cs"/>
          <w:u w:val="single"/>
          <w:rtl/>
        </w:rPr>
        <w:t>.</w:t>
      </w:r>
    </w:p>
    <w:p w14:paraId="6F5B168B" w14:textId="77777777" w:rsidR="00C67626" w:rsidRPr="00A20484" w:rsidRDefault="00780E78" w:rsidP="00780E78">
      <w:pPr>
        <w:pStyle w:val="11111"/>
        <w:ind w:left="2610" w:hanging="1028"/>
        <w:rPr>
          <w:rtl/>
        </w:rPr>
      </w:pPr>
      <w:r w:rsidRPr="00A20484">
        <w:rPr>
          <w:rtl/>
        </w:rPr>
        <w:t xml:space="preserve">לצורך הוכחת תנאי זה </w:t>
      </w:r>
      <w:r w:rsidRPr="00A20484">
        <w:rPr>
          <w:rFonts w:hint="cs"/>
          <w:rtl/>
        </w:rPr>
        <w:t>על המציע לאשר באמצעות מורשה חתימה מטעם החברה שב</w:t>
      </w:r>
      <w:r w:rsidR="00CC6C97" w:rsidRPr="00A20484">
        <w:rPr>
          <w:rFonts w:hint="eastAsia"/>
          <w:rtl/>
        </w:rPr>
        <w:t>מציע</w:t>
      </w:r>
      <w:r w:rsidR="00CC6C97" w:rsidRPr="00A20484">
        <w:rPr>
          <w:rtl/>
        </w:rPr>
        <w:t xml:space="preserve"> </w:t>
      </w:r>
      <w:r w:rsidRPr="00A20484">
        <w:rPr>
          <w:rFonts w:hint="cs"/>
          <w:rtl/>
        </w:rPr>
        <w:t xml:space="preserve">(או בקבלן המשנה מטעמו) </w:t>
      </w:r>
      <w:r w:rsidR="00CC6C97" w:rsidRPr="00A20484">
        <w:rPr>
          <w:rFonts w:hint="eastAsia"/>
          <w:rtl/>
        </w:rPr>
        <w:t>קיים</w:t>
      </w:r>
      <w:r w:rsidR="00CC6C97" w:rsidRPr="00A20484">
        <w:rPr>
          <w:rtl/>
        </w:rPr>
        <w:t xml:space="preserve"> </w:t>
      </w:r>
      <w:r w:rsidR="00CC6C97" w:rsidRPr="00A20484">
        <w:rPr>
          <w:rFonts w:hint="eastAsia"/>
          <w:rtl/>
        </w:rPr>
        <w:t>מערך</w:t>
      </w:r>
      <w:r w:rsidR="00CC6C97" w:rsidRPr="00A20484">
        <w:rPr>
          <w:rtl/>
        </w:rPr>
        <w:t xml:space="preserve"> </w:t>
      </w:r>
      <w:r w:rsidR="00CC6C97" w:rsidRPr="00A20484">
        <w:rPr>
          <w:rFonts w:hint="eastAsia"/>
          <w:rtl/>
        </w:rPr>
        <w:t>תמיכה</w:t>
      </w:r>
      <w:r w:rsidR="00CC6C97" w:rsidRPr="00A20484">
        <w:rPr>
          <w:rtl/>
        </w:rPr>
        <w:t xml:space="preserve"> </w:t>
      </w:r>
      <w:r w:rsidR="00CC6C97" w:rsidRPr="00A20484">
        <w:rPr>
          <w:rFonts w:hint="eastAsia"/>
          <w:rtl/>
        </w:rPr>
        <w:t>טכני</w:t>
      </w:r>
      <w:r w:rsidR="00CC6C97" w:rsidRPr="00A20484">
        <w:rPr>
          <w:rtl/>
        </w:rPr>
        <w:t xml:space="preserve"> בעל יכולת מענה ותמיכה בעברית בשעות הפעילות של המזמינה (8:00 עד 17:30 בימים א'-ה'). </w:t>
      </w:r>
    </w:p>
    <w:p w14:paraId="147CB8ED" w14:textId="77777777" w:rsidR="00C67626" w:rsidRPr="00A20484" w:rsidRDefault="00C67626" w:rsidP="00780E78">
      <w:pPr>
        <w:pStyle w:val="11111"/>
        <w:numPr>
          <w:ilvl w:val="0"/>
          <w:numId w:val="0"/>
        </w:numPr>
        <w:ind w:left="3060"/>
        <w:rPr>
          <w:b/>
          <w:bCs/>
        </w:rPr>
      </w:pPr>
      <w:r w:rsidRPr="00A20484">
        <w:rPr>
          <w:rFonts w:hint="cs"/>
          <w:b/>
          <w:bCs/>
          <w:rtl/>
        </w:rPr>
        <w:t>חתימת מורשה חתימה: ____</w:t>
      </w:r>
      <w:r w:rsidR="00AA79AD" w:rsidRPr="00A20484">
        <w:rPr>
          <w:rFonts w:hint="cs"/>
          <w:b/>
          <w:bCs/>
          <w:rtl/>
        </w:rPr>
        <w:t>____</w:t>
      </w:r>
      <w:r w:rsidRPr="00A20484">
        <w:rPr>
          <w:rFonts w:hint="cs"/>
          <w:b/>
          <w:bCs/>
          <w:rtl/>
        </w:rPr>
        <w:t>____</w:t>
      </w:r>
    </w:p>
    <w:p w14:paraId="0FCF1B44" w14:textId="77777777" w:rsidR="00CC6C97" w:rsidRPr="00A20484" w:rsidRDefault="005A1F25" w:rsidP="00FC1D76">
      <w:pPr>
        <w:pStyle w:val="111"/>
        <w:rPr>
          <w:b w:val="0"/>
          <w:bCs w:val="0"/>
        </w:rPr>
      </w:pPr>
      <w:r w:rsidRPr="00A20484">
        <w:rPr>
          <w:rFonts w:hint="cs"/>
          <w:b w:val="0"/>
          <w:bCs w:val="0"/>
          <w:rtl/>
        </w:rPr>
        <w:t xml:space="preserve"> </w:t>
      </w:r>
      <w:r w:rsidR="00CC6C97" w:rsidRPr="00A20484">
        <w:rPr>
          <w:b w:val="0"/>
          <w:bCs w:val="0"/>
          <w:rtl/>
        </w:rPr>
        <w:t xml:space="preserve">ככל שהמציע מבקש </w:t>
      </w:r>
      <w:r w:rsidR="00CC6C97" w:rsidRPr="00A20484">
        <w:rPr>
          <w:rFonts w:hint="cs"/>
          <w:b w:val="0"/>
          <w:bCs w:val="0"/>
          <w:rtl/>
        </w:rPr>
        <w:t>שיכירו לו</w:t>
      </w:r>
      <w:r w:rsidR="00CC6C97" w:rsidRPr="00A20484">
        <w:rPr>
          <w:b w:val="0"/>
          <w:bCs w:val="0"/>
          <w:rtl/>
        </w:rPr>
        <w:t xml:space="preserve"> ב</w:t>
      </w:r>
      <w:r w:rsidR="00CC6C97" w:rsidRPr="00A20484">
        <w:rPr>
          <w:rFonts w:hint="cs"/>
          <w:b w:val="0"/>
          <w:bCs w:val="0"/>
          <w:rtl/>
        </w:rPr>
        <w:t>נתונים</w:t>
      </w:r>
      <w:r w:rsidR="00CC6C97" w:rsidRPr="00A20484">
        <w:rPr>
          <w:b w:val="0"/>
          <w:bCs w:val="0"/>
          <w:rtl/>
        </w:rPr>
        <w:t xml:space="preserve"> של </w:t>
      </w:r>
      <w:r w:rsidR="00CC6C97" w:rsidRPr="00A20484">
        <w:rPr>
          <w:rFonts w:hint="cs"/>
          <w:b w:val="0"/>
          <w:bCs w:val="0"/>
          <w:rtl/>
        </w:rPr>
        <w:t>אי</w:t>
      </w:r>
      <w:r w:rsidR="00CC6C97" w:rsidRPr="00A20484">
        <w:rPr>
          <w:b w:val="0"/>
          <w:bCs w:val="0"/>
          <w:rtl/>
        </w:rPr>
        <w:t>ש</w:t>
      </w:r>
      <w:r w:rsidR="00CC6C97" w:rsidRPr="00A20484">
        <w:rPr>
          <w:rFonts w:hint="cs"/>
          <w:b w:val="0"/>
          <w:bCs w:val="0"/>
          <w:rtl/>
        </w:rPr>
        <w:t>י</w:t>
      </w:r>
      <w:r w:rsidR="00CC6C97" w:rsidRPr="00A20484">
        <w:rPr>
          <w:b w:val="0"/>
          <w:bCs w:val="0"/>
          <w:rtl/>
        </w:rPr>
        <w:t xml:space="preserve">ות משפטית שונה לצורך עמידה בתנאי הסף הרלוונטיים, בהתאם לתנאים המפורטים במכרז, עליו לפרט את כלל </w:t>
      </w:r>
      <w:r w:rsidR="00CC6C97" w:rsidRPr="00A20484">
        <w:rPr>
          <w:b w:val="0"/>
          <w:bCs w:val="0"/>
          <w:rtl/>
        </w:rPr>
        <w:lastRenderedPageBreak/>
        <w:t xml:space="preserve">הפרטים הרלוונטיים לצורך הכרה כאמור, ולצרף כל מסמך שיכול להוכיח על השינוי המבני, ועל השתלבות הפעילות הרלוונטית </w:t>
      </w:r>
      <w:r w:rsidR="00CC6C97" w:rsidRPr="00A20484">
        <w:rPr>
          <w:rFonts w:hint="cs"/>
          <w:b w:val="0"/>
          <w:bCs w:val="0"/>
          <w:rtl/>
        </w:rPr>
        <w:t>אצל</w:t>
      </w:r>
      <w:r w:rsidR="00CC6C97" w:rsidRPr="00A20484">
        <w:rPr>
          <w:b w:val="0"/>
          <w:bCs w:val="0"/>
          <w:rtl/>
        </w:rPr>
        <w:t>ו.</w:t>
      </w:r>
    </w:p>
    <w:p w14:paraId="1755B7E7" w14:textId="77777777" w:rsidR="005B7027" w:rsidRDefault="005B7027">
      <w:pPr>
        <w:bidi w:val="0"/>
        <w:spacing w:before="200" w:after="200" w:line="276" w:lineRule="auto"/>
        <w:rPr>
          <w:rFonts w:ascii="David" w:hAnsi="David" w:cs="David"/>
          <w:b/>
          <w:bCs/>
          <w:caps/>
          <w:spacing w:val="15"/>
          <w:sz w:val="32"/>
          <w:szCs w:val="32"/>
          <w:rtl/>
        </w:rPr>
      </w:pPr>
      <w:bookmarkStart w:id="71" w:name="_Toc32477908"/>
      <w:bookmarkStart w:id="72" w:name="_Toc43400631"/>
      <w:bookmarkStart w:id="73" w:name="_Toc44931942"/>
      <w:bookmarkStart w:id="74" w:name="_Toc44932029"/>
      <w:bookmarkStart w:id="75" w:name="_Toc53331350"/>
      <w:bookmarkStart w:id="76" w:name="_Toc174513806"/>
      <w:bookmarkStart w:id="77" w:name="show_isMarkivIchut_4"/>
      <w:r>
        <w:rPr>
          <w:rtl/>
        </w:rPr>
        <w:br w:type="page"/>
      </w:r>
    </w:p>
    <w:p w14:paraId="4E7CD53C" w14:textId="77777777" w:rsidR="0048523A" w:rsidRPr="00A20484" w:rsidRDefault="00BA0FD0" w:rsidP="00F552FA">
      <w:pPr>
        <w:pStyle w:val="1fe"/>
      </w:pPr>
      <w:r w:rsidRPr="00A20484">
        <w:rPr>
          <w:rFonts w:hint="cs"/>
          <w:rtl/>
        </w:rPr>
        <w:lastRenderedPageBreak/>
        <w:t>איכות ההצעה</w:t>
      </w:r>
      <w:bookmarkEnd w:id="71"/>
      <w:bookmarkEnd w:id="72"/>
      <w:bookmarkEnd w:id="73"/>
      <w:bookmarkEnd w:id="74"/>
      <w:bookmarkEnd w:id="75"/>
      <w:bookmarkEnd w:id="76"/>
    </w:p>
    <w:p w14:paraId="260D411B" w14:textId="77777777" w:rsidR="009241A0" w:rsidRPr="00A20484" w:rsidRDefault="009241A0" w:rsidP="009241A0"/>
    <w:p w14:paraId="65876845" w14:textId="77777777" w:rsidR="00F16F81" w:rsidRPr="00A20484" w:rsidRDefault="00BA0FD0" w:rsidP="00F552FA">
      <w:pPr>
        <w:pStyle w:val="1fc"/>
        <w:rPr>
          <w:rtl/>
        </w:rPr>
      </w:pPr>
      <w:r w:rsidRPr="00A20484">
        <w:rPr>
          <w:rFonts w:hint="cs"/>
          <w:rtl/>
        </w:rPr>
        <w:t>בחלק זה של ההצעה יפרט המציע את הפרטים הנדרשים לצורך הערכת איכות ההצעה</w:t>
      </w:r>
      <w:r w:rsidR="00D8320C" w:rsidRPr="00A20484">
        <w:rPr>
          <w:rFonts w:hint="cs"/>
          <w:rtl/>
        </w:rPr>
        <w:t>, בהתאם לתנאי האיכות שפורטו לעיל ב</w:t>
      </w:r>
      <w:r w:rsidR="00D8320C" w:rsidRPr="00A20484">
        <w:rPr>
          <w:rFonts w:hint="cs"/>
          <w:bCs/>
          <w:rtl/>
        </w:rPr>
        <w:t>פרק א'</w:t>
      </w:r>
      <w:r w:rsidR="00D8320C" w:rsidRPr="00A20484">
        <w:rPr>
          <w:rFonts w:hint="cs"/>
          <w:rtl/>
        </w:rPr>
        <w:t xml:space="preserve"> למסמכי המכרז</w:t>
      </w:r>
      <w:r w:rsidR="001E28CB" w:rsidRPr="00A20484">
        <w:rPr>
          <w:rFonts w:hint="cs"/>
          <w:rtl/>
        </w:rPr>
        <w:t>.</w:t>
      </w:r>
    </w:p>
    <w:p w14:paraId="16B81981" w14:textId="77777777" w:rsidR="00BC34BA" w:rsidRPr="00A20484" w:rsidRDefault="00BC34BA" w:rsidP="00071F20">
      <w:pPr>
        <w:pStyle w:val="1fc"/>
        <w:rPr>
          <w:rtl/>
        </w:rPr>
      </w:pPr>
    </w:p>
    <w:p w14:paraId="2FB715B3" w14:textId="77777777" w:rsidR="001B5614" w:rsidRPr="00A20484" w:rsidRDefault="001B5614" w:rsidP="001B5614">
      <w:pPr>
        <w:pStyle w:val="1fc"/>
        <w:rPr>
          <w:rtl/>
        </w:rPr>
      </w:pPr>
      <w:bookmarkStart w:id="78" w:name="_Toc32477909"/>
      <w:bookmarkStart w:id="79" w:name="_Toc43400632"/>
      <w:bookmarkStart w:id="80" w:name="_Toc44931943"/>
      <w:bookmarkStart w:id="81" w:name="_Toc44932030"/>
      <w:bookmarkStart w:id="82" w:name="_Toc53331351"/>
      <w:bookmarkEnd w:id="77"/>
      <w:r w:rsidRPr="00A20484">
        <w:rPr>
          <w:rFonts w:hint="cs"/>
          <w:rtl/>
        </w:rPr>
        <w:t>בחלק זה של ההצעה יפרט המציע את הפרטים הנדרשים לצורך הערכת איכות ההצעה, בהתאם לתנאי האיכות שפורטו לעיל בטבלה 1 ב</w:t>
      </w:r>
      <w:r w:rsidRPr="00A20484">
        <w:rPr>
          <w:rFonts w:hint="cs"/>
          <w:bCs/>
          <w:rtl/>
        </w:rPr>
        <w:t>פרק א'</w:t>
      </w:r>
      <w:r w:rsidRPr="00A20484">
        <w:rPr>
          <w:rFonts w:hint="cs"/>
          <w:rtl/>
        </w:rPr>
        <w:t xml:space="preserve"> למסמכי המכרז.   </w:t>
      </w:r>
    </w:p>
    <w:p w14:paraId="1DC83179" w14:textId="77777777" w:rsidR="001B5614" w:rsidRPr="00A20484" w:rsidRDefault="001B5614" w:rsidP="001B5614">
      <w:pPr>
        <w:pStyle w:val="1fc"/>
        <w:rPr>
          <w:rtl/>
        </w:rPr>
      </w:pPr>
    </w:p>
    <w:p w14:paraId="241EA056" w14:textId="77777777" w:rsidR="001B5614" w:rsidRPr="00A20484" w:rsidRDefault="00655CD3" w:rsidP="00B22A4C">
      <w:pPr>
        <w:pStyle w:val="1fc"/>
        <w:numPr>
          <w:ilvl w:val="1"/>
          <w:numId w:val="78"/>
        </w:numPr>
        <w:rPr>
          <w:b w:val="0"/>
          <w:bCs/>
          <w:rtl/>
        </w:rPr>
      </w:pPr>
      <w:r w:rsidRPr="00A20484">
        <w:rPr>
          <w:rFonts w:hint="cs"/>
          <w:b w:val="0"/>
          <w:bCs/>
          <w:rtl/>
        </w:rPr>
        <w:t xml:space="preserve"> </w:t>
      </w:r>
      <w:r w:rsidR="008B7AB0" w:rsidRPr="00A20484">
        <w:rPr>
          <w:rFonts w:hint="cs"/>
          <w:b w:val="0"/>
          <w:bCs/>
          <w:rtl/>
        </w:rPr>
        <w:t xml:space="preserve">מתן </w:t>
      </w:r>
      <w:r w:rsidR="001B5614" w:rsidRPr="00A20484">
        <w:rPr>
          <w:rFonts w:hint="cs"/>
          <w:b w:val="0"/>
          <w:bCs/>
          <w:rtl/>
        </w:rPr>
        <w:t>שירות ללקוח</w:t>
      </w:r>
      <w:r w:rsidR="000C7633" w:rsidRPr="00A20484">
        <w:rPr>
          <w:rFonts w:hint="cs"/>
          <w:b w:val="0"/>
          <w:bCs/>
          <w:rtl/>
        </w:rPr>
        <w:t>ות</w:t>
      </w:r>
      <w:r w:rsidR="001B5614" w:rsidRPr="00A20484">
        <w:rPr>
          <w:rFonts w:hint="cs"/>
          <w:b w:val="0"/>
          <w:bCs/>
          <w:rtl/>
        </w:rPr>
        <w:t xml:space="preserve"> </w:t>
      </w:r>
    </w:p>
    <w:p w14:paraId="45F9D19E" w14:textId="77777777" w:rsidR="001B5614" w:rsidRPr="00A20484" w:rsidRDefault="001B5614" w:rsidP="00756E05">
      <w:pPr>
        <w:pStyle w:val="1fc"/>
        <w:ind w:left="909"/>
        <w:rPr>
          <w:color w:val="000000"/>
          <w:rtl/>
        </w:rPr>
      </w:pPr>
      <w:r w:rsidRPr="00A20484">
        <w:rPr>
          <w:rFonts w:hint="cs"/>
          <w:color w:val="000000"/>
          <w:rtl/>
        </w:rPr>
        <w:t>המציע יפרט בטבלה 5 להלן רשימת לקוחות</w:t>
      </w:r>
      <w:r w:rsidR="00943FF8" w:rsidRPr="00A20484">
        <w:rPr>
          <w:rFonts w:hint="cs"/>
          <w:color w:val="000000"/>
          <w:rtl/>
        </w:rPr>
        <w:t>,</w:t>
      </w:r>
      <w:r w:rsidRPr="00A20484">
        <w:rPr>
          <w:rFonts w:hint="cs"/>
          <w:color w:val="000000"/>
          <w:rtl/>
        </w:rPr>
        <w:t xml:space="preserve"> </w:t>
      </w:r>
      <w:r w:rsidR="00756E05" w:rsidRPr="00A20484">
        <w:rPr>
          <w:rFonts w:hint="cs"/>
          <w:color w:val="000000"/>
          <w:rtl/>
        </w:rPr>
        <w:t>בהם לפחות 1000 משתמשים ו- 300 שרתים וירטואליים</w:t>
      </w:r>
      <w:r w:rsidR="00943FF8" w:rsidRPr="00A20484">
        <w:rPr>
          <w:rFonts w:hint="cs"/>
          <w:color w:val="000000"/>
          <w:rtl/>
        </w:rPr>
        <w:t>,</w:t>
      </w:r>
      <w:r w:rsidR="00756E05" w:rsidRPr="00A20484">
        <w:rPr>
          <w:rFonts w:hint="cs"/>
          <w:color w:val="000000"/>
          <w:rtl/>
        </w:rPr>
        <w:t xml:space="preserve"> </w:t>
      </w:r>
      <w:r w:rsidRPr="00A20484">
        <w:rPr>
          <w:rFonts w:hint="cs"/>
          <w:color w:val="000000"/>
          <w:rtl/>
        </w:rPr>
        <w:t xml:space="preserve">להם </w:t>
      </w:r>
      <w:r w:rsidR="00260166" w:rsidRPr="00A20484">
        <w:rPr>
          <w:rFonts w:hint="cs"/>
          <w:b w:val="0"/>
          <w:bCs/>
          <w:color w:val="000000"/>
          <w:u w:val="single"/>
          <w:rtl/>
        </w:rPr>
        <w:t>המציע עצמו</w:t>
      </w:r>
      <w:r w:rsidRPr="00A20484">
        <w:rPr>
          <w:rFonts w:hint="cs"/>
          <w:color w:val="000000"/>
          <w:rtl/>
        </w:rPr>
        <w:t xml:space="preserve"> נתן שירות</w:t>
      </w:r>
      <w:r w:rsidR="008C3900" w:rsidRPr="00A20484">
        <w:rPr>
          <w:rFonts w:hint="cs"/>
          <w:color w:val="000000"/>
          <w:rtl/>
        </w:rPr>
        <w:t xml:space="preserve"> תמיכה ותחזוקה</w:t>
      </w:r>
      <w:r w:rsidR="008B7AB0" w:rsidRPr="00A20484">
        <w:rPr>
          <w:rFonts w:hint="cs"/>
          <w:color w:val="000000"/>
          <w:rtl/>
        </w:rPr>
        <w:t xml:space="preserve"> של</w:t>
      </w:r>
      <w:r w:rsidR="008C3900" w:rsidRPr="00A20484">
        <w:rPr>
          <w:rFonts w:hint="cs"/>
          <w:color w:val="000000"/>
          <w:rtl/>
        </w:rPr>
        <w:t xml:space="preserve"> </w:t>
      </w:r>
      <w:r w:rsidR="00960D9E" w:rsidRPr="00A20484">
        <w:rPr>
          <w:rFonts w:hint="cs"/>
          <w:color w:val="000000"/>
          <w:u w:val="single"/>
          <w:rtl/>
        </w:rPr>
        <w:t>לפחות</w:t>
      </w:r>
      <w:r w:rsidR="00960D9E" w:rsidRPr="00A20484">
        <w:rPr>
          <w:rFonts w:hint="cs"/>
          <w:color w:val="000000"/>
          <w:rtl/>
        </w:rPr>
        <w:t xml:space="preserve"> 24 חודשים (יכול ואינם </w:t>
      </w:r>
      <w:r w:rsidR="00635F02" w:rsidRPr="00A20484">
        <w:rPr>
          <w:rFonts w:hint="cs"/>
          <w:color w:val="000000"/>
          <w:rtl/>
        </w:rPr>
        <w:t>רצופים</w:t>
      </w:r>
      <w:r w:rsidR="00960D9E" w:rsidRPr="00A20484">
        <w:rPr>
          <w:rFonts w:hint="cs"/>
          <w:color w:val="000000"/>
          <w:rtl/>
        </w:rPr>
        <w:t>)</w:t>
      </w:r>
      <w:r w:rsidR="008C3900" w:rsidRPr="00A20484">
        <w:rPr>
          <w:rFonts w:hint="cs"/>
          <w:color w:val="000000"/>
          <w:rtl/>
        </w:rPr>
        <w:t>,</w:t>
      </w:r>
      <w:r w:rsidRPr="00A20484">
        <w:rPr>
          <w:rFonts w:hint="cs"/>
          <w:color w:val="000000"/>
          <w:rtl/>
        </w:rPr>
        <w:t xml:space="preserve"> בין השנים </w:t>
      </w:r>
      <w:r w:rsidR="000C7633" w:rsidRPr="00A20484">
        <w:rPr>
          <w:rFonts w:hint="cs"/>
          <w:color w:val="000000"/>
          <w:rtl/>
        </w:rPr>
        <w:t>2020</w:t>
      </w:r>
      <w:r w:rsidRPr="00A20484">
        <w:rPr>
          <w:rFonts w:hint="cs"/>
          <w:color w:val="000000"/>
          <w:rtl/>
        </w:rPr>
        <w:t>-</w:t>
      </w:r>
      <w:r w:rsidR="000C7633" w:rsidRPr="00A20484">
        <w:rPr>
          <w:rFonts w:hint="cs"/>
          <w:color w:val="000000"/>
          <w:rtl/>
        </w:rPr>
        <w:t>2024</w:t>
      </w:r>
      <w:r w:rsidRPr="00A20484">
        <w:rPr>
          <w:rFonts w:hint="cs"/>
          <w:color w:val="000000"/>
          <w:rtl/>
        </w:rPr>
        <w:t>.</w:t>
      </w:r>
    </w:p>
    <w:p w14:paraId="1BEB7417" w14:textId="77777777" w:rsidR="00756E05" w:rsidRPr="00A20484" w:rsidRDefault="00756E05" w:rsidP="00756E05">
      <w:pPr>
        <w:pStyle w:val="1fc"/>
        <w:ind w:left="909"/>
        <w:rPr>
          <w:color w:val="000000"/>
        </w:rPr>
      </w:pPr>
      <w:r w:rsidRPr="00A20484">
        <w:rPr>
          <w:rFonts w:hint="cs"/>
          <w:color w:val="000000"/>
          <w:rtl/>
        </w:rPr>
        <w:t xml:space="preserve">השירות נדרש להינתן </w:t>
      </w:r>
      <w:r w:rsidRPr="00A20484">
        <w:rPr>
          <w:rFonts w:hint="cs"/>
          <w:color w:val="000000"/>
          <w:u w:val="single"/>
          <w:rtl/>
        </w:rPr>
        <w:t>בלפחות</w:t>
      </w:r>
      <w:r w:rsidRPr="00A20484">
        <w:rPr>
          <w:rFonts w:hint="cs"/>
          <w:color w:val="000000"/>
          <w:rtl/>
        </w:rPr>
        <w:t xml:space="preserve"> 2 מוצרי סייבר מהיצרנים המפורטים בסעיף 2.3.2.1</w:t>
      </w:r>
      <w:r w:rsidR="005718E0" w:rsidRPr="00A20484">
        <w:rPr>
          <w:rFonts w:hint="cs"/>
          <w:color w:val="000000"/>
          <w:rtl/>
        </w:rPr>
        <w:t>, בכל לקוח.</w:t>
      </w:r>
    </w:p>
    <w:p w14:paraId="32D15A17" w14:textId="77777777" w:rsidR="001B5614" w:rsidRPr="00A20484" w:rsidRDefault="001B5614" w:rsidP="001B5614">
      <w:pPr>
        <w:pStyle w:val="Para20"/>
        <w:jc w:val="center"/>
        <w:rPr>
          <w:u w:val="single"/>
          <w:rtl/>
        </w:rPr>
      </w:pPr>
      <w:r w:rsidRPr="00A20484">
        <w:rPr>
          <w:rFonts w:hint="cs"/>
          <w:u w:val="single"/>
          <w:rtl/>
        </w:rPr>
        <w:t xml:space="preserve">טבלה 5  </w:t>
      </w:r>
      <w:r w:rsidRPr="00A20484">
        <w:rPr>
          <w:u w:val="single"/>
          <w:rtl/>
        </w:rPr>
        <w:t>–</w:t>
      </w:r>
      <w:r w:rsidRPr="00A20484">
        <w:rPr>
          <w:rFonts w:hint="cs"/>
          <w:u w:val="single"/>
          <w:rtl/>
        </w:rPr>
        <w:t xml:space="preserve"> רשימת לקוחות להם ניתן שירות תמיכה ותחזוקת יצרן ע"י המציע</w:t>
      </w:r>
    </w:p>
    <w:tbl>
      <w:tblPr>
        <w:tblStyle w:val="affff4"/>
        <w:tblpPr w:leftFromText="180" w:rightFromText="180" w:vertAnchor="text" w:horzAnchor="margin" w:tblpXSpec="center" w:tblpY="331"/>
        <w:bidiVisual/>
        <w:tblW w:w="8333" w:type="dxa"/>
        <w:tblLook w:val="04A0" w:firstRow="1" w:lastRow="0" w:firstColumn="1" w:lastColumn="0" w:noHBand="0" w:noVBand="1"/>
      </w:tblPr>
      <w:tblGrid>
        <w:gridCol w:w="520"/>
        <w:gridCol w:w="1154"/>
        <w:gridCol w:w="1559"/>
        <w:gridCol w:w="1701"/>
        <w:gridCol w:w="1510"/>
        <w:gridCol w:w="1889"/>
      </w:tblGrid>
      <w:tr w:rsidR="00260166" w:rsidRPr="00A20484" w14:paraId="34404549" w14:textId="77777777" w:rsidTr="00260166">
        <w:tc>
          <w:tcPr>
            <w:tcW w:w="520" w:type="dxa"/>
            <w:shd w:val="clear" w:color="auto" w:fill="F2F2F2" w:themeFill="background1" w:themeFillShade="F2"/>
          </w:tcPr>
          <w:p w14:paraId="247A05FD" w14:textId="77777777" w:rsidR="00260166" w:rsidRPr="00A20484" w:rsidRDefault="00260166" w:rsidP="00A5241C">
            <w:pPr>
              <w:pStyle w:val="Para20"/>
              <w:ind w:left="0"/>
              <w:rPr>
                <w:rtl/>
              </w:rPr>
            </w:pPr>
            <w:r w:rsidRPr="00A20484">
              <w:rPr>
                <w:rFonts w:hint="cs"/>
                <w:rtl/>
              </w:rPr>
              <w:t>#</w:t>
            </w:r>
          </w:p>
        </w:tc>
        <w:tc>
          <w:tcPr>
            <w:tcW w:w="1154" w:type="dxa"/>
            <w:shd w:val="clear" w:color="auto" w:fill="F2F2F2" w:themeFill="background1" w:themeFillShade="F2"/>
          </w:tcPr>
          <w:p w14:paraId="78448862" w14:textId="77777777" w:rsidR="00260166" w:rsidRPr="00A20484" w:rsidRDefault="00260166" w:rsidP="00A5241C">
            <w:pPr>
              <w:pStyle w:val="Para20"/>
              <w:ind w:left="0"/>
              <w:rPr>
                <w:b/>
                <w:bCs/>
                <w:rtl/>
              </w:rPr>
            </w:pPr>
            <w:r w:rsidRPr="00A20484">
              <w:rPr>
                <w:rFonts w:hint="cs"/>
                <w:b/>
                <w:bCs/>
                <w:rtl/>
              </w:rPr>
              <w:t xml:space="preserve">שם לקוח </w:t>
            </w:r>
          </w:p>
        </w:tc>
        <w:tc>
          <w:tcPr>
            <w:tcW w:w="1559" w:type="dxa"/>
            <w:shd w:val="clear" w:color="auto" w:fill="F2F2F2" w:themeFill="background1" w:themeFillShade="F2"/>
          </w:tcPr>
          <w:p w14:paraId="783110C2" w14:textId="77777777" w:rsidR="00260166" w:rsidRPr="00A20484" w:rsidRDefault="00260166" w:rsidP="00A5241C">
            <w:pPr>
              <w:pStyle w:val="Para20"/>
              <w:ind w:left="0"/>
              <w:rPr>
                <w:b/>
                <w:bCs/>
                <w:rtl/>
              </w:rPr>
            </w:pPr>
            <w:r w:rsidRPr="00A20484">
              <w:rPr>
                <w:rFonts w:hint="cs"/>
                <w:b/>
                <w:bCs/>
                <w:rtl/>
              </w:rPr>
              <w:t>התקופה בה ניתן שירות (חודש ושנה)</w:t>
            </w:r>
          </w:p>
        </w:tc>
        <w:tc>
          <w:tcPr>
            <w:tcW w:w="1701" w:type="dxa"/>
            <w:shd w:val="clear" w:color="auto" w:fill="F2F2F2" w:themeFill="background1" w:themeFillShade="F2"/>
          </w:tcPr>
          <w:p w14:paraId="0D5CD7BE" w14:textId="77777777" w:rsidR="00260166" w:rsidRPr="00A20484" w:rsidRDefault="00260166" w:rsidP="00260166">
            <w:pPr>
              <w:pStyle w:val="Para20"/>
              <w:ind w:left="0"/>
              <w:jc w:val="center"/>
              <w:rPr>
                <w:b/>
                <w:bCs/>
                <w:rtl/>
              </w:rPr>
            </w:pPr>
            <w:r w:rsidRPr="00A20484">
              <w:rPr>
                <w:rFonts w:hint="cs"/>
                <w:b/>
                <w:bCs/>
                <w:rtl/>
              </w:rPr>
              <w:t xml:space="preserve">פירוט  מוצרי סייבר בתמיכת </w:t>
            </w:r>
            <w:r w:rsidRPr="00A20484">
              <w:rPr>
                <w:rFonts w:hint="cs"/>
                <w:b/>
                <w:bCs/>
                <w:u w:val="single"/>
                <w:rtl/>
              </w:rPr>
              <w:t>המציע עצמו</w:t>
            </w:r>
          </w:p>
        </w:tc>
        <w:tc>
          <w:tcPr>
            <w:tcW w:w="1510" w:type="dxa"/>
            <w:shd w:val="clear" w:color="auto" w:fill="F2F2F2" w:themeFill="background1" w:themeFillShade="F2"/>
          </w:tcPr>
          <w:p w14:paraId="3DCD51D7" w14:textId="77777777" w:rsidR="00260166" w:rsidRPr="00A20484" w:rsidRDefault="00260166" w:rsidP="00A5241C">
            <w:pPr>
              <w:pStyle w:val="Para20"/>
              <w:ind w:left="0"/>
              <w:rPr>
                <w:b/>
                <w:bCs/>
                <w:rtl/>
              </w:rPr>
            </w:pPr>
            <w:r w:rsidRPr="00A20484">
              <w:rPr>
                <w:rFonts w:hint="cs"/>
                <w:b/>
                <w:bCs/>
                <w:rtl/>
              </w:rPr>
              <w:t>שם איש קשר</w:t>
            </w:r>
          </w:p>
        </w:tc>
        <w:tc>
          <w:tcPr>
            <w:tcW w:w="1889" w:type="dxa"/>
            <w:shd w:val="clear" w:color="auto" w:fill="F2F2F2" w:themeFill="background1" w:themeFillShade="F2"/>
          </w:tcPr>
          <w:p w14:paraId="08C97954" w14:textId="77777777" w:rsidR="00260166" w:rsidRPr="00A20484" w:rsidRDefault="00260166" w:rsidP="00A5241C">
            <w:pPr>
              <w:pStyle w:val="Para20"/>
              <w:ind w:left="0"/>
              <w:rPr>
                <w:b/>
                <w:bCs/>
              </w:rPr>
            </w:pPr>
            <w:r w:rsidRPr="00A20484">
              <w:rPr>
                <w:rFonts w:hint="cs"/>
                <w:b/>
                <w:bCs/>
                <w:rtl/>
              </w:rPr>
              <w:t xml:space="preserve">פרטי התקשרות- טלפון, </w:t>
            </w:r>
            <w:r w:rsidRPr="00A20484">
              <w:rPr>
                <w:b/>
                <w:bCs/>
              </w:rPr>
              <w:t>e-Mail</w:t>
            </w:r>
          </w:p>
        </w:tc>
      </w:tr>
      <w:tr w:rsidR="00260166" w:rsidRPr="00A20484" w14:paraId="3313C19F" w14:textId="77777777" w:rsidTr="00260166">
        <w:tc>
          <w:tcPr>
            <w:tcW w:w="520" w:type="dxa"/>
          </w:tcPr>
          <w:p w14:paraId="20AEDD16" w14:textId="77777777" w:rsidR="00260166" w:rsidRPr="00A20484" w:rsidRDefault="00260166" w:rsidP="00B22A4C">
            <w:pPr>
              <w:pStyle w:val="Para20"/>
              <w:numPr>
                <w:ilvl w:val="0"/>
                <w:numId w:val="72"/>
              </w:numPr>
              <w:rPr>
                <w:rtl/>
              </w:rPr>
            </w:pPr>
          </w:p>
        </w:tc>
        <w:tc>
          <w:tcPr>
            <w:tcW w:w="1154" w:type="dxa"/>
          </w:tcPr>
          <w:p w14:paraId="6F64471E" w14:textId="77777777" w:rsidR="00260166" w:rsidRPr="00A20484" w:rsidRDefault="00260166" w:rsidP="00A5241C">
            <w:pPr>
              <w:pStyle w:val="Para20"/>
              <w:ind w:left="0"/>
              <w:rPr>
                <w:rtl/>
              </w:rPr>
            </w:pPr>
          </w:p>
        </w:tc>
        <w:tc>
          <w:tcPr>
            <w:tcW w:w="1559" w:type="dxa"/>
          </w:tcPr>
          <w:p w14:paraId="75093797" w14:textId="77777777" w:rsidR="00260166" w:rsidRPr="00A20484" w:rsidRDefault="00260166" w:rsidP="00A5241C">
            <w:pPr>
              <w:pStyle w:val="Para20"/>
              <w:ind w:left="0"/>
              <w:rPr>
                <w:rtl/>
              </w:rPr>
            </w:pPr>
          </w:p>
        </w:tc>
        <w:tc>
          <w:tcPr>
            <w:tcW w:w="1701" w:type="dxa"/>
          </w:tcPr>
          <w:p w14:paraId="7DA6990F" w14:textId="77777777" w:rsidR="00260166" w:rsidRPr="00A20484" w:rsidRDefault="00260166" w:rsidP="00A5241C">
            <w:pPr>
              <w:pStyle w:val="Para20"/>
              <w:ind w:left="0"/>
              <w:rPr>
                <w:rtl/>
              </w:rPr>
            </w:pPr>
          </w:p>
        </w:tc>
        <w:tc>
          <w:tcPr>
            <w:tcW w:w="1510" w:type="dxa"/>
          </w:tcPr>
          <w:p w14:paraId="7B4AC25E" w14:textId="77777777" w:rsidR="00260166" w:rsidRPr="00A20484" w:rsidRDefault="00260166" w:rsidP="00A5241C">
            <w:pPr>
              <w:pStyle w:val="Para20"/>
              <w:ind w:left="0"/>
              <w:rPr>
                <w:rtl/>
              </w:rPr>
            </w:pPr>
          </w:p>
        </w:tc>
        <w:tc>
          <w:tcPr>
            <w:tcW w:w="1889" w:type="dxa"/>
          </w:tcPr>
          <w:p w14:paraId="7E0F7BF7" w14:textId="77777777" w:rsidR="00260166" w:rsidRPr="00A20484" w:rsidRDefault="00260166" w:rsidP="00A5241C">
            <w:pPr>
              <w:pStyle w:val="Para20"/>
              <w:ind w:left="0"/>
              <w:rPr>
                <w:rtl/>
              </w:rPr>
            </w:pPr>
          </w:p>
        </w:tc>
      </w:tr>
      <w:tr w:rsidR="00260166" w:rsidRPr="00A20484" w14:paraId="505AC118" w14:textId="77777777" w:rsidTr="00260166">
        <w:tc>
          <w:tcPr>
            <w:tcW w:w="520" w:type="dxa"/>
          </w:tcPr>
          <w:p w14:paraId="17F7B33A" w14:textId="77777777" w:rsidR="00260166" w:rsidRPr="00A20484" w:rsidRDefault="00260166" w:rsidP="00B22A4C">
            <w:pPr>
              <w:pStyle w:val="Para20"/>
              <w:numPr>
                <w:ilvl w:val="0"/>
                <w:numId w:val="72"/>
              </w:numPr>
              <w:rPr>
                <w:rtl/>
              </w:rPr>
            </w:pPr>
          </w:p>
        </w:tc>
        <w:tc>
          <w:tcPr>
            <w:tcW w:w="1154" w:type="dxa"/>
          </w:tcPr>
          <w:p w14:paraId="14A36FF8" w14:textId="77777777" w:rsidR="00260166" w:rsidRPr="00A20484" w:rsidRDefault="00260166" w:rsidP="00A5241C">
            <w:pPr>
              <w:pStyle w:val="Para20"/>
              <w:ind w:left="0"/>
              <w:rPr>
                <w:rtl/>
              </w:rPr>
            </w:pPr>
          </w:p>
        </w:tc>
        <w:tc>
          <w:tcPr>
            <w:tcW w:w="1559" w:type="dxa"/>
          </w:tcPr>
          <w:p w14:paraId="5D0B43E6" w14:textId="77777777" w:rsidR="00260166" w:rsidRPr="00A20484" w:rsidRDefault="00260166" w:rsidP="00A5241C">
            <w:pPr>
              <w:pStyle w:val="Para20"/>
              <w:ind w:left="0"/>
              <w:rPr>
                <w:rtl/>
              </w:rPr>
            </w:pPr>
          </w:p>
        </w:tc>
        <w:tc>
          <w:tcPr>
            <w:tcW w:w="1701" w:type="dxa"/>
          </w:tcPr>
          <w:p w14:paraId="1438C159" w14:textId="77777777" w:rsidR="00260166" w:rsidRPr="00A20484" w:rsidRDefault="00260166" w:rsidP="00A5241C">
            <w:pPr>
              <w:pStyle w:val="Para20"/>
              <w:ind w:left="0"/>
              <w:rPr>
                <w:rtl/>
              </w:rPr>
            </w:pPr>
          </w:p>
        </w:tc>
        <w:tc>
          <w:tcPr>
            <w:tcW w:w="1510" w:type="dxa"/>
          </w:tcPr>
          <w:p w14:paraId="605E314C" w14:textId="77777777" w:rsidR="00260166" w:rsidRPr="00A20484" w:rsidRDefault="00260166" w:rsidP="00A5241C">
            <w:pPr>
              <w:pStyle w:val="Para20"/>
              <w:ind w:left="0"/>
              <w:rPr>
                <w:rtl/>
              </w:rPr>
            </w:pPr>
          </w:p>
        </w:tc>
        <w:tc>
          <w:tcPr>
            <w:tcW w:w="1889" w:type="dxa"/>
          </w:tcPr>
          <w:p w14:paraId="189612C5" w14:textId="77777777" w:rsidR="00260166" w:rsidRPr="00A20484" w:rsidRDefault="00260166" w:rsidP="00A5241C">
            <w:pPr>
              <w:pStyle w:val="Para20"/>
              <w:ind w:left="0"/>
              <w:rPr>
                <w:rtl/>
              </w:rPr>
            </w:pPr>
          </w:p>
        </w:tc>
      </w:tr>
      <w:tr w:rsidR="00260166" w:rsidRPr="00A20484" w14:paraId="2313AE2E" w14:textId="77777777" w:rsidTr="00260166">
        <w:tc>
          <w:tcPr>
            <w:tcW w:w="520" w:type="dxa"/>
          </w:tcPr>
          <w:p w14:paraId="44AE9208" w14:textId="77777777" w:rsidR="00260166" w:rsidRPr="00A20484" w:rsidRDefault="00260166" w:rsidP="00B22A4C">
            <w:pPr>
              <w:pStyle w:val="Para20"/>
              <w:numPr>
                <w:ilvl w:val="0"/>
                <w:numId w:val="72"/>
              </w:numPr>
              <w:rPr>
                <w:rtl/>
              </w:rPr>
            </w:pPr>
          </w:p>
        </w:tc>
        <w:tc>
          <w:tcPr>
            <w:tcW w:w="1154" w:type="dxa"/>
          </w:tcPr>
          <w:p w14:paraId="78250E5A" w14:textId="77777777" w:rsidR="00260166" w:rsidRPr="00A20484" w:rsidRDefault="00260166" w:rsidP="00A5241C">
            <w:pPr>
              <w:pStyle w:val="Para20"/>
              <w:ind w:left="0"/>
              <w:rPr>
                <w:rtl/>
              </w:rPr>
            </w:pPr>
          </w:p>
        </w:tc>
        <w:tc>
          <w:tcPr>
            <w:tcW w:w="1559" w:type="dxa"/>
          </w:tcPr>
          <w:p w14:paraId="40A47D8B" w14:textId="77777777" w:rsidR="00260166" w:rsidRPr="00A20484" w:rsidRDefault="00260166" w:rsidP="00A5241C">
            <w:pPr>
              <w:pStyle w:val="Para20"/>
              <w:ind w:left="0"/>
              <w:rPr>
                <w:rtl/>
              </w:rPr>
            </w:pPr>
          </w:p>
        </w:tc>
        <w:tc>
          <w:tcPr>
            <w:tcW w:w="1701" w:type="dxa"/>
          </w:tcPr>
          <w:p w14:paraId="0171183D" w14:textId="77777777" w:rsidR="00260166" w:rsidRPr="00A20484" w:rsidRDefault="00260166" w:rsidP="00A5241C">
            <w:pPr>
              <w:pStyle w:val="Para20"/>
              <w:ind w:left="0"/>
              <w:rPr>
                <w:rtl/>
              </w:rPr>
            </w:pPr>
          </w:p>
        </w:tc>
        <w:tc>
          <w:tcPr>
            <w:tcW w:w="1510" w:type="dxa"/>
          </w:tcPr>
          <w:p w14:paraId="6ABB8E5C" w14:textId="77777777" w:rsidR="00260166" w:rsidRPr="00A20484" w:rsidRDefault="00260166" w:rsidP="00A5241C">
            <w:pPr>
              <w:pStyle w:val="Para20"/>
              <w:ind w:left="0"/>
              <w:rPr>
                <w:rtl/>
              </w:rPr>
            </w:pPr>
          </w:p>
        </w:tc>
        <w:tc>
          <w:tcPr>
            <w:tcW w:w="1889" w:type="dxa"/>
          </w:tcPr>
          <w:p w14:paraId="38515416" w14:textId="77777777" w:rsidR="00260166" w:rsidRPr="00A20484" w:rsidRDefault="00260166" w:rsidP="00A5241C">
            <w:pPr>
              <w:pStyle w:val="Para20"/>
              <w:ind w:left="0"/>
              <w:rPr>
                <w:rtl/>
              </w:rPr>
            </w:pPr>
          </w:p>
        </w:tc>
      </w:tr>
      <w:tr w:rsidR="00260166" w:rsidRPr="00A20484" w14:paraId="5503046B" w14:textId="77777777" w:rsidTr="00260166">
        <w:tc>
          <w:tcPr>
            <w:tcW w:w="520" w:type="dxa"/>
          </w:tcPr>
          <w:p w14:paraId="450DDA8D" w14:textId="77777777" w:rsidR="00260166" w:rsidRPr="00A20484" w:rsidRDefault="00260166" w:rsidP="00B22A4C">
            <w:pPr>
              <w:pStyle w:val="Para20"/>
              <w:numPr>
                <w:ilvl w:val="0"/>
                <w:numId w:val="72"/>
              </w:numPr>
              <w:rPr>
                <w:rtl/>
              </w:rPr>
            </w:pPr>
          </w:p>
        </w:tc>
        <w:tc>
          <w:tcPr>
            <w:tcW w:w="1154" w:type="dxa"/>
          </w:tcPr>
          <w:p w14:paraId="3F8623C5" w14:textId="77777777" w:rsidR="00260166" w:rsidRPr="00A20484" w:rsidRDefault="00260166" w:rsidP="00A5241C">
            <w:pPr>
              <w:pStyle w:val="Para20"/>
              <w:ind w:left="0"/>
              <w:rPr>
                <w:rtl/>
              </w:rPr>
            </w:pPr>
          </w:p>
        </w:tc>
        <w:tc>
          <w:tcPr>
            <w:tcW w:w="1559" w:type="dxa"/>
          </w:tcPr>
          <w:p w14:paraId="18172086" w14:textId="77777777" w:rsidR="00260166" w:rsidRPr="00A20484" w:rsidRDefault="00260166" w:rsidP="00A5241C">
            <w:pPr>
              <w:pStyle w:val="Para20"/>
              <w:ind w:left="0"/>
              <w:rPr>
                <w:rtl/>
              </w:rPr>
            </w:pPr>
          </w:p>
        </w:tc>
        <w:tc>
          <w:tcPr>
            <w:tcW w:w="1701" w:type="dxa"/>
          </w:tcPr>
          <w:p w14:paraId="4A4773FE" w14:textId="77777777" w:rsidR="00260166" w:rsidRPr="00A20484" w:rsidRDefault="00260166" w:rsidP="00A5241C">
            <w:pPr>
              <w:pStyle w:val="Para20"/>
              <w:ind w:left="0"/>
              <w:rPr>
                <w:rtl/>
              </w:rPr>
            </w:pPr>
          </w:p>
        </w:tc>
        <w:tc>
          <w:tcPr>
            <w:tcW w:w="1510" w:type="dxa"/>
          </w:tcPr>
          <w:p w14:paraId="3239C3C5" w14:textId="77777777" w:rsidR="00260166" w:rsidRPr="00A20484" w:rsidRDefault="00260166" w:rsidP="00A5241C">
            <w:pPr>
              <w:pStyle w:val="Para20"/>
              <w:ind w:left="0"/>
              <w:rPr>
                <w:rtl/>
              </w:rPr>
            </w:pPr>
          </w:p>
        </w:tc>
        <w:tc>
          <w:tcPr>
            <w:tcW w:w="1889" w:type="dxa"/>
          </w:tcPr>
          <w:p w14:paraId="6D183701" w14:textId="77777777" w:rsidR="00260166" w:rsidRPr="00A20484" w:rsidRDefault="00260166" w:rsidP="00A5241C">
            <w:pPr>
              <w:pStyle w:val="Para20"/>
              <w:ind w:left="0"/>
              <w:rPr>
                <w:rtl/>
              </w:rPr>
            </w:pPr>
          </w:p>
        </w:tc>
      </w:tr>
      <w:tr w:rsidR="00260166" w:rsidRPr="00A20484" w14:paraId="40A71943" w14:textId="77777777" w:rsidTr="00260166">
        <w:tc>
          <w:tcPr>
            <w:tcW w:w="520" w:type="dxa"/>
          </w:tcPr>
          <w:p w14:paraId="6FCD5BCD" w14:textId="77777777" w:rsidR="00260166" w:rsidRPr="00A20484" w:rsidRDefault="00260166" w:rsidP="00A5241C">
            <w:pPr>
              <w:pStyle w:val="Para20"/>
              <w:ind w:left="0"/>
              <w:rPr>
                <w:rtl/>
              </w:rPr>
            </w:pPr>
            <w:r w:rsidRPr="00A20484">
              <w:rPr>
                <w:rFonts w:hint="cs"/>
                <w:rtl/>
              </w:rPr>
              <w:t>5</w:t>
            </w:r>
          </w:p>
        </w:tc>
        <w:tc>
          <w:tcPr>
            <w:tcW w:w="1154" w:type="dxa"/>
          </w:tcPr>
          <w:p w14:paraId="3447CCFF" w14:textId="77777777" w:rsidR="00260166" w:rsidRPr="00A20484" w:rsidRDefault="00260166" w:rsidP="00A5241C">
            <w:pPr>
              <w:pStyle w:val="Para20"/>
              <w:ind w:left="0"/>
              <w:rPr>
                <w:rtl/>
              </w:rPr>
            </w:pPr>
          </w:p>
        </w:tc>
        <w:tc>
          <w:tcPr>
            <w:tcW w:w="1559" w:type="dxa"/>
          </w:tcPr>
          <w:p w14:paraId="4190207D" w14:textId="77777777" w:rsidR="00260166" w:rsidRPr="00A20484" w:rsidRDefault="00260166" w:rsidP="00A5241C">
            <w:pPr>
              <w:pStyle w:val="Para20"/>
              <w:ind w:left="0"/>
              <w:rPr>
                <w:rtl/>
              </w:rPr>
            </w:pPr>
          </w:p>
        </w:tc>
        <w:tc>
          <w:tcPr>
            <w:tcW w:w="1701" w:type="dxa"/>
          </w:tcPr>
          <w:p w14:paraId="513B2AAF" w14:textId="77777777" w:rsidR="00260166" w:rsidRPr="00A20484" w:rsidRDefault="00260166" w:rsidP="00A5241C">
            <w:pPr>
              <w:pStyle w:val="Para20"/>
              <w:ind w:left="0"/>
              <w:rPr>
                <w:rtl/>
              </w:rPr>
            </w:pPr>
          </w:p>
        </w:tc>
        <w:tc>
          <w:tcPr>
            <w:tcW w:w="1510" w:type="dxa"/>
          </w:tcPr>
          <w:p w14:paraId="65E15C28" w14:textId="77777777" w:rsidR="00260166" w:rsidRPr="00A20484" w:rsidRDefault="00260166" w:rsidP="00A5241C">
            <w:pPr>
              <w:pStyle w:val="Para20"/>
              <w:ind w:left="0"/>
              <w:rPr>
                <w:rtl/>
              </w:rPr>
            </w:pPr>
          </w:p>
        </w:tc>
        <w:tc>
          <w:tcPr>
            <w:tcW w:w="1889" w:type="dxa"/>
          </w:tcPr>
          <w:p w14:paraId="1199498B" w14:textId="77777777" w:rsidR="00260166" w:rsidRPr="00A20484" w:rsidRDefault="00260166" w:rsidP="00A5241C">
            <w:pPr>
              <w:pStyle w:val="Para20"/>
              <w:ind w:left="0"/>
              <w:rPr>
                <w:rtl/>
              </w:rPr>
            </w:pPr>
          </w:p>
        </w:tc>
      </w:tr>
      <w:tr w:rsidR="00260166" w:rsidRPr="00A20484" w14:paraId="282FDC39" w14:textId="77777777" w:rsidTr="00260166">
        <w:tc>
          <w:tcPr>
            <w:tcW w:w="520" w:type="dxa"/>
          </w:tcPr>
          <w:p w14:paraId="6580E8EB" w14:textId="77777777" w:rsidR="00260166" w:rsidRPr="00A20484" w:rsidRDefault="00260166" w:rsidP="00A5241C">
            <w:pPr>
              <w:pStyle w:val="Para20"/>
              <w:ind w:left="0"/>
              <w:rPr>
                <w:rtl/>
              </w:rPr>
            </w:pPr>
            <w:r w:rsidRPr="00A20484">
              <w:rPr>
                <w:rFonts w:hint="cs"/>
                <w:rtl/>
              </w:rPr>
              <w:t>6</w:t>
            </w:r>
          </w:p>
        </w:tc>
        <w:tc>
          <w:tcPr>
            <w:tcW w:w="1154" w:type="dxa"/>
          </w:tcPr>
          <w:p w14:paraId="1D746773" w14:textId="77777777" w:rsidR="00260166" w:rsidRPr="00A20484" w:rsidRDefault="00260166" w:rsidP="00A5241C">
            <w:pPr>
              <w:pStyle w:val="Para20"/>
              <w:ind w:left="0"/>
              <w:rPr>
                <w:rtl/>
              </w:rPr>
            </w:pPr>
          </w:p>
        </w:tc>
        <w:tc>
          <w:tcPr>
            <w:tcW w:w="1559" w:type="dxa"/>
          </w:tcPr>
          <w:p w14:paraId="15B165B8" w14:textId="77777777" w:rsidR="00260166" w:rsidRPr="00A20484" w:rsidRDefault="00260166" w:rsidP="00A5241C">
            <w:pPr>
              <w:pStyle w:val="Para20"/>
              <w:ind w:left="0"/>
              <w:rPr>
                <w:rtl/>
              </w:rPr>
            </w:pPr>
          </w:p>
        </w:tc>
        <w:tc>
          <w:tcPr>
            <w:tcW w:w="1701" w:type="dxa"/>
          </w:tcPr>
          <w:p w14:paraId="51980D7F" w14:textId="77777777" w:rsidR="00260166" w:rsidRPr="00A20484" w:rsidRDefault="00260166" w:rsidP="00A5241C">
            <w:pPr>
              <w:pStyle w:val="Para20"/>
              <w:ind w:left="0"/>
              <w:rPr>
                <w:rtl/>
              </w:rPr>
            </w:pPr>
          </w:p>
        </w:tc>
        <w:tc>
          <w:tcPr>
            <w:tcW w:w="1510" w:type="dxa"/>
          </w:tcPr>
          <w:p w14:paraId="514AB02E" w14:textId="77777777" w:rsidR="00260166" w:rsidRPr="00A20484" w:rsidRDefault="00260166" w:rsidP="00A5241C">
            <w:pPr>
              <w:pStyle w:val="Para20"/>
              <w:ind w:left="0"/>
              <w:rPr>
                <w:rtl/>
              </w:rPr>
            </w:pPr>
          </w:p>
        </w:tc>
        <w:tc>
          <w:tcPr>
            <w:tcW w:w="1889" w:type="dxa"/>
          </w:tcPr>
          <w:p w14:paraId="3955B5E5" w14:textId="77777777" w:rsidR="00260166" w:rsidRPr="00A20484" w:rsidRDefault="00260166" w:rsidP="00A5241C">
            <w:pPr>
              <w:pStyle w:val="Para20"/>
              <w:ind w:left="0"/>
              <w:rPr>
                <w:rtl/>
              </w:rPr>
            </w:pPr>
          </w:p>
        </w:tc>
      </w:tr>
      <w:tr w:rsidR="00260166" w:rsidRPr="00A20484" w14:paraId="5DC97B49" w14:textId="77777777" w:rsidTr="00260166">
        <w:tc>
          <w:tcPr>
            <w:tcW w:w="520" w:type="dxa"/>
          </w:tcPr>
          <w:p w14:paraId="4F203BDE" w14:textId="77777777" w:rsidR="00260166" w:rsidRPr="00A20484" w:rsidRDefault="00260166" w:rsidP="00A5241C">
            <w:pPr>
              <w:pStyle w:val="Para20"/>
              <w:ind w:left="0"/>
              <w:rPr>
                <w:rtl/>
              </w:rPr>
            </w:pPr>
            <w:r w:rsidRPr="00A20484">
              <w:rPr>
                <w:rFonts w:hint="cs"/>
                <w:rtl/>
              </w:rPr>
              <w:t>7</w:t>
            </w:r>
          </w:p>
        </w:tc>
        <w:tc>
          <w:tcPr>
            <w:tcW w:w="1154" w:type="dxa"/>
          </w:tcPr>
          <w:p w14:paraId="22A5803A" w14:textId="77777777" w:rsidR="00260166" w:rsidRPr="00A20484" w:rsidRDefault="00260166" w:rsidP="00A5241C">
            <w:pPr>
              <w:pStyle w:val="Para20"/>
              <w:ind w:left="0"/>
              <w:rPr>
                <w:rtl/>
              </w:rPr>
            </w:pPr>
          </w:p>
        </w:tc>
        <w:tc>
          <w:tcPr>
            <w:tcW w:w="1559" w:type="dxa"/>
          </w:tcPr>
          <w:p w14:paraId="4234FCF9" w14:textId="77777777" w:rsidR="00260166" w:rsidRPr="00A20484" w:rsidRDefault="00260166" w:rsidP="00A5241C">
            <w:pPr>
              <w:pStyle w:val="Para20"/>
              <w:ind w:left="0"/>
              <w:rPr>
                <w:rtl/>
              </w:rPr>
            </w:pPr>
          </w:p>
        </w:tc>
        <w:tc>
          <w:tcPr>
            <w:tcW w:w="1701" w:type="dxa"/>
          </w:tcPr>
          <w:p w14:paraId="05D9B660" w14:textId="77777777" w:rsidR="00260166" w:rsidRPr="00A20484" w:rsidRDefault="00260166" w:rsidP="00A5241C">
            <w:pPr>
              <w:pStyle w:val="Para20"/>
              <w:ind w:left="0"/>
              <w:rPr>
                <w:rtl/>
              </w:rPr>
            </w:pPr>
          </w:p>
        </w:tc>
        <w:tc>
          <w:tcPr>
            <w:tcW w:w="1510" w:type="dxa"/>
          </w:tcPr>
          <w:p w14:paraId="0C363328" w14:textId="77777777" w:rsidR="00260166" w:rsidRPr="00A20484" w:rsidRDefault="00260166" w:rsidP="00A5241C">
            <w:pPr>
              <w:pStyle w:val="Para20"/>
              <w:ind w:left="0"/>
              <w:rPr>
                <w:rtl/>
              </w:rPr>
            </w:pPr>
          </w:p>
        </w:tc>
        <w:tc>
          <w:tcPr>
            <w:tcW w:w="1889" w:type="dxa"/>
          </w:tcPr>
          <w:p w14:paraId="16553470" w14:textId="77777777" w:rsidR="00260166" w:rsidRPr="00A20484" w:rsidRDefault="00260166" w:rsidP="00A5241C">
            <w:pPr>
              <w:pStyle w:val="Para20"/>
              <w:ind w:left="0"/>
              <w:rPr>
                <w:rtl/>
              </w:rPr>
            </w:pPr>
          </w:p>
        </w:tc>
      </w:tr>
      <w:tr w:rsidR="001F3BCC" w:rsidRPr="00A20484" w14:paraId="234C8D17" w14:textId="77777777" w:rsidTr="00260166">
        <w:tc>
          <w:tcPr>
            <w:tcW w:w="520" w:type="dxa"/>
          </w:tcPr>
          <w:p w14:paraId="158B8E1E" w14:textId="77777777" w:rsidR="001F3BCC" w:rsidRPr="00A20484" w:rsidRDefault="001F3BCC" w:rsidP="00A5241C">
            <w:pPr>
              <w:pStyle w:val="Para20"/>
              <w:ind w:left="0"/>
              <w:rPr>
                <w:rtl/>
              </w:rPr>
            </w:pPr>
            <w:r w:rsidRPr="00A20484">
              <w:rPr>
                <w:rFonts w:hint="cs"/>
                <w:rtl/>
              </w:rPr>
              <w:t>8</w:t>
            </w:r>
          </w:p>
        </w:tc>
        <w:tc>
          <w:tcPr>
            <w:tcW w:w="1154" w:type="dxa"/>
          </w:tcPr>
          <w:p w14:paraId="25D7CC46" w14:textId="77777777" w:rsidR="001F3BCC" w:rsidRPr="00A20484" w:rsidRDefault="001F3BCC" w:rsidP="00A5241C">
            <w:pPr>
              <w:pStyle w:val="Para20"/>
              <w:ind w:left="0"/>
              <w:rPr>
                <w:rtl/>
              </w:rPr>
            </w:pPr>
          </w:p>
        </w:tc>
        <w:tc>
          <w:tcPr>
            <w:tcW w:w="1559" w:type="dxa"/>
          </w:tcPr>
          <w:p w14:paraId="62C455D2" w14:textId="77777777" w:rsidR="001F3BCC" w:rsidRPr="00A20484" w:rsidRDefault="001F3BCC" w:rsidP="00A5241C">
            <w:pPr>
              <w:pStyle w:val="Para20"/>
              <w:ind w:left="0"/>
              <w:rPr>
                <w:rtl/>
              </w:rPr>
            </w:pPr>
          </w:p>
        </w:tc>
        <w:tc>
          <w:tcPr>
            <w:tcW w:w="1701" w:type="dxa"/>
          </w:tcPr>
          <w:p w14:paraId="211D4291" w14:textId="77777777" w:rsidR="001F3BCC" w:rsidRPr="00A20484" w:rsidRDefault="001F3BCC" w:rsidP="00A5241C">
            <w:pPr>
              <w:pStyle w:val="Para20"/>
              <w:ind w:left="0"/>
              <w:rPr>
                <w:rtl/>
              </w:rPr>
            </w:pPr>
          </w:p>
        </w:tc>
        <w:tc>
          <w:tcPr>
            <w:tcW w:w="1510" w:type="dxa"/>
          </w:tcPr>
          <w:p w14:paraId="7A8F7004" w14:textId="77777777" w:rsidR="001F3BCC" w:rsidRPr="00A20484" w:rsidRDefault="001F3BCC" w:rsidP="00A5241C">
            <w:pPr>
              <w:pStyle w:val="Para20"/>
              <w:ind w:left="0"/>
              <w:rPr>
                <w:rtl/>
              </w:rPr>
            </w:pPr>
          </w:p>
        </w:tc>
        <w:tc>
          <w:tcPr>
            <w:tcW w:w="1889" w:type="dxa"/>
          </w:tcPr>
          <w:p w14:paraId="6BC94442" w14:textId="77777777" w:rsidR="001F3BCC" w:rsidRPr="00A20484" w:rsidRDefault="001F3BCC" w:rsidP="00A5241C">
            <w:pPr>
              <w:pStyle w:val="Para20"/>
              <w:ind w:left="0"/>
              <w:rPr>
                <w:rtl/>
              </w:rPr>
            </w:pPr>
          </w:p>
        </w:tc>
      </w:tr>
      <w:tr w:rsidR="001F3BCC" w:rsidRPr="00A20484" w14:paraId="6D33A2B6" w14:textId="77777777" w:rsidTr="00260166">
        <w:tc>
          <w:tcPr>
            <w:tcW w:w="520" w:type="dxa"/>
          </w:tcPr>
          <w:p w14:paraId="4ACD8199" w14:textId="77777777" w:rsidR="001F3BCC" w:rsidRPr="00A20484" w:rsidRDefault="001F3BCC" w:rsidP="00A5241C">
            <w:pPr>
              <w:pStyle w:val="Para20"/>
              <w:ind w:left="0"/>
              <w:rPr>
                <w:rtl/>
              </w:rPr>
            </w:pPr>
            <w:r w:rsidRPr="00A20484">
              <w:rPr>
                <w:rFonts w:hint="cs"/>
                <w:rtl/>
              </w:rPr>
              <w:t>9</w:t>
            </w:r>
          </w:p>
        </w:tc>
        <w:tc>
          <w:tcPr>
            <w:tcW w:w="1154" w:type="dxa"/>
          </w:tcPr>
          <w:p w14:paraId="48F1A70B" w14:textId="77777777" w:rsidR="001F3BCC" w:rsidRPr="00A20484" w:rsidRDefault="001F3BCC" w:rsidP="00A5241C">
            <w:pPr>
              <w:pStyle w:val="Para20"/>
              <w:ind w:left="0"/>
              <w:rPr>
                <w:rtl/>
              </w:rPr>
            </w:pPr>
          </w:p>
        </w:tc>
        <w:tc>
          <w:tcPr>
            <w:tcW w:w="1559" w:type="dxa"/>
          </w:tcPr>
          <w:p w14:paraId="79A23060" w14:textId="77777777" w:rsidR="001F3BCC" w:rsidRPr="00A20484" w:rsidRDefault="001F3BCC" w:rsidP="00A5241C">
            <w:pPr>
              <w:pStyle w:val="Para20"/>
              <w:ind w:left="0"/>
              <w:rPr>
                <w:rtl/>
              </w:rPr>
            </w:pPr>
          </w:p>
        </w:tc>
        <w:tc>
          <w:tcPr>
            <w:tcW w:w="1701" w:type="dxa"/>
          </w:tcPr>
          <w:p w14:paraId="5E26DBD8" w14:textId="77777777" w:rsidR="001F3BCC" w:rsidRPr="00A20484" w:rsidRDefault="001F3BCC" w:rsidP="00A5241C">
            <w:pPr>
              <w:pStyle w:val="Para20"/>
              <w:ind w:left="0"/>
              <w:rPr>
                <w:rtl/>
              </w:rPr>
            </w:pPr>
          </w:p>
        </w:tc>
        <w:tc>
          <w:tcPr>
            <w:tcW w:w="1510" w:type="dxa"/>
          </w:tcPr>
          <w:p w14:paraId="13CCC8CF" w14:textId="77777777" w:rsidR="001F3BCC" w:rsidRPr="00A20484" w:rsidRDefault="001F3BCC" w:rsidP="00A5241C">
            <w:pPr>
              <w:pStyle w:val="Para20"/>
              <w:ind w:left="0"/>
              <w:rPr>
                <w:rtl/>
              </w:rPr>
            </w:pPr>
          </w:p>
        </w:tc>
        <w:tc>
          <w:tcPr>
            <w:tcW w:w="1889" w:type="dxa"/>
          </w:tcPr>
          <w:p w14:paraId="324070C9" w14:textId="77777777" w:rsidR="001F3BCC" w:rsidRPr="00A20484" w:rsidRDefault="001F3BCC" w:rsidP="00A5241C">
            <w:pPr>
              <w:pStyle w:val="Para20"/>
              <w:ind w:left="0"/>
              <w:rPr>
                <w:rtl/>
              </w:rPr>
            </w:pPr>
          </w:p>
        </w:tc>
      </w:tr>
    </w:tbl>
    <w:p w14:paraId="70F61C32" w14:textId="77777777" w:rsidR="001B5614" w:rsidRPr="00A20484" w:rsidRDefault="001B5614" w:rsidP="001B5614">
      <w:pPr>
        <w:pStyle w:val="1fc"/>
        <w:rPr>
          <w:rtl/>
        </w:rPr>
      </w:pPr>
    </w:p>
    <w:p w14:paraId="2CA4A293" w14:textId="77777777" w:rsidR="00B334A0" w:rsidRPr="00A20484" w:rsidRDefault="00B334A0">
      <w:pPr>
        <w:bidi w:val="0"/>
        <w:spacing w:before="200" w:after="200" w:line="276" w:lineRule="auto"/>
        <w:rPr>
          <w:rFonts w:ascii="David" w:hAnsi="David" w:cs="David"/>
          <w:bCs/>
          <w:kern w:val="28"/>
          <w:rtl/>
        </w:rPr>
      </w:pPr>
      <w:r w:rsidRPr="00A20484">
        <w:rPr>
          <w:b/>
          <w:bCs/>
          <w:rtl/>
        </w:rPr>
        <w:br w:type="page"/>
      </w:r>
    </w:p>
    <w:p w14:paraId="42FDB758" w14:textId="77777777" w:rsidR="001B5614" w:rsidRPr="00A20484" w:rsidRDefault="00F34C51" w:rsidP="00B22A4C">
      <w:pPr>
        <w:pStyle w:val="1fc"/>
        <w:numPr>
          <w:ilvl w:val="1"/>
          <w:numId w:val="78"/>
        </w:numPr>
        <w:rPr>
          <w:b w:val="0"/>
          <w:bCs/>
          <w:rtl/>
        </w:rPr>
      </w:pPr>
      <w:r w:rsidRPr="00A20484">
        <w:rPr>
          <w:rFonts w:hint="cs"/>
          <w:b w:val="0"/>
          <w:bCs/>
          <w:rtl/>
        </w:rPr>
        <w:lastRenderedPageBreak/>
        <w:t xml:space="preserve">  </w:t>
      </w:r>
      <w:r w:rsidR="00756E05" w:rsidRPr="00A20484">
        <w:rPr>
          <w:rFonts w:hint="cs"/>
          <w:b w:val="0"/>
          <w:bCs/>
          <w:rtl/>
        </w:rPr>
        <w:t>ראיון עם מנהל הלקוח מטעם המציע</w:t>
      </w:r>
    </w:p>
    <w:p w14:paraId="1A6F91EC" w14:textId="77777777" w:rsidR="001B5614" w:rsidRPr="00A20484" w:rsidRDefault="001B5614" w:rsidP="00B22A4C">
      <w:pPr>
        <w:pStyle w:val="1fc"/>
        <w:numPr>
          <w:ilvl w:val="2"/>
          <w:numId w:val="78"/>
        </w:numPr>
        <w:rPr>
          <w:color w:val="000000"/>
          <w:rtl/>
        </w:rPr>
      </w:pPr>
      <w:r w:rsidRPr="00A20484">
        <w:rPr>
          <w:rFonts w:hint="cs"/>
          <w:rtl/>
        </w:rPr>
        <w:t xml:space="preserve">כחלק מבחינת איכות ההצעה יבוצע ראיון עם </w:t>
      </w:r>
      <w:r w:rsidR="008B7AB0" w:rsidRPr="00A20484">
        <w:rPr>
          <w:rFonts w:hint="cs"/>
          <w:color w:val="000000"/>
          <w:rtl/>
        </w:rPr>
        <w:t>מנהל הלקוח מטעם המציע בו ייבדקו קורות החיים של מנהל הלקוח, יכולתו ויכולת המציע בכללותו לעמוד בכל מפרט השירותים</w:t>
      </w:r>
      <w:r w:rsidR="00756E05" w:rsidRPr="00A20484">
        <w:rPr>
          <w:rFonts w:hint="cs"/>
          <w:color w:val="000000"/>
          <w:rtl/>
        </w:rPr>
        <w:t>, ע"פ הפירוט הבא:</w:t>
      </w:r>
    </w:p>
    <w:p w14:paraId="453DD43D" w14:textId="77777777" w:rsidR="00756E05" w:rsidRPr="00A20484" w:rsidRDefault="00756E05" w:rsidP="00B22A4C">
      <w:pPr>
        <w:pStyle w:val="1111"/>
        <w:numPr>
          <w:ilvl w:val="3"/>
          <w:numId w:val="78"/>
        </w:numPr>
      </w:pPr>
      <w:r w:rsidRPr="00A20484">
        <w:rPr>
          <w:rFonts w:hint="cs"/>
          <w:rtl/>
        </w:rPr>
        <w:t xml:space="preserve"> נסיון ויכולת של החברה במתן שירות למוצרים </w:t>
      </w:r>
      <w:r w:rsidR="00C46CAF" w:rsidRPr="00A20484">
        <w:rPr>
          <w:rFonts w:hint="cs"/>
          <w:rtl/>
        </w:rPr>
        <w:t xml:space="preserve">נשוא מכרז זה </w:t>
      </w:r>
      <w:r w:rsidR="00C46CAF" w:rsidRPr="00A20484">
        <w:rPr>
          <w:rtl/>
        </w:rPr>
        <w:t>–</w:t>
      </w:r>
      <w:r w:rsidR="00C46CAF" w:rsidRPr="00A20484">
        <w:rPr>
          <w:rFonts w:hint="cs"/>
          <w:rtl/>
        </w:rPr>
        <w:t xml:space="preserve"> עד 20   נקודות</w:t>
      </w:r>
      <w:r w:rsidRPr="00A20484">
        <w:rPr>
          <w:rFonts w:hint="cs"/>
          <w:rtl/>
        </w:rPr>
        <w:t xml:space="preserve"> </w:t>
      </w:r>
    </w:p>
    <w:p w14:paraId="70040944" w14:textId="77777777" w:rsidR="00756E05" w:rsidRPr="00A20484" w:rsidRDefault="00C46CAF" w:rsidP="00B22A4C">
      <w:pPr>
        <w:pStyle w:val="1111"/>
        <w:numPr>
          <w:ilvl w:val="3"/>
          <w:numId w:val="78"/>
        </w:numPr>
      </w:pPr>
      <w:r w:rsidRPr="00A20484">
        <w:rPr>
          <w:rFonts w:hint="cs"/>
          <w:rtl/>
        </w:rPr>
        <w:t xml:space="preserve"> </w:t>
      </w:r>
      <w:r w:rsidR="00756E05" w:rsidRPr="00A20484">
        <w:rPr>
          <w:rFonts w:hint="cs"/>
          <w:rtl/>
        </w:rPr>
        <w:t>נסיונו של מנהל הלקוח במתן שירות דומה בעבר (יש לצרף קורות חיים להצעה)</w:t>
      </w:r>
      <w:r w:rsidRPr="00A20484">
        <w:rPr>
          <w:rFonts w:hint="cs"/>
          <w:rtl/>
        </w:rPr>
        <w:t xml:space="preserve"> </w:t>
      </w:r>
      <w:r w:rsidRPr="00A20484">
        <w:rPr>
          <w:rtl/>
        </w:rPr>
        <w:t>–</w:t>
      </w:r>
      <w:r w:rsidRPr="00A20484">
        <w:rPr>
          <w:rFonts w:hint="cs"/>
          <w:rtl/>
        </w:rPr>
        <w:t xml:space="preserve"> עד 5 נקודות.</w:t>
      </w:r>
    </w:p>
    <w:p w14:paraId="65E45F20" w14:textId="77777777" w:rsidR="00756E05" w:rsidRPr="00A20484" w:rsidRDefault="00C46CAF" w:rsidP="00B22A4C">
      <w:pPr>
        <w:pStyle w:val="1111"/>
        <w:numPr>
          <w:ilvl w:val="3"/>
          <w:numId w:val="78"/>
        </w:numPr>
      </w:pPr>
      <w:r w:rsidRPr="00A20484">
        <w:rPr>
          <w:rFonts w:hint="cs"/>
          <w:rtl/>
        </w:rPr>
        <w:t xml:space="preserve"> </w:t>
      </w:r>
      <w:r w:rsidR="00756E05" w:rsidRPr="00A20484">
        <w:rPr>
          <w:rFonts w:hint="cs"/>
          <w:rtl/>
        </w:rPr>
        <w:t xml:space="preserve">יכולת מנהל הלקוח למתן פתרונות לקונפליקטים </w:t>
      </w:r>
      <w:r w:rsidRPr="00A20484">
        <w:rPr>
          <w:rFonts w:hint="cs"/>
          <w:rtl/>
        </w:rPr>
        <w:t>ולבעיות שונות</w:t>
      </w:r>
      <w:r w:rsidR="00756E05" w:rsidRPr="00A20484">
        <w:rPr>
          <w:rFonts w:hint="cs"/>
          <w:rtl/>
        </w:rPr>
        <w:t xml:space="preserve"> שעשוי</w:t>
      </w:r>
      <w:r w:rsidRPr="00A20484">
        <w:rPr>
          <w:rFonts w:hint="cs"/>
          <w:rtl/>
        </w:rPr>
        <w:t>ות</w:t>
      </w:r>
      <w:r w:rsidR="00756E05" w:rsidRPr="00A20484">
        <w:rPr>
          <w:rFonts w:hint="cs"/>
          <w:rtl/>
        </w:rPr>
        <w:t xml:space="preserve"> לקרות במהלך ההתקשרות (</w:t>
      </w:r>
      <w:r w:rsidR="00B334A0" w:rsidRPr="00A20484">
        <w:rPr>
          <w:rFonts w:hint="cs"/>
          <w:rtl/>
        </w:rPr>
        <w:t>יבוצע ב</w:t>
      </w:r>
      <w:r w:rsidR="00756E05" w:rsidRPr="00A20484">
        <w:rPr>
          <w:rFonts w:hint="cs"/>
          <w:rtl/>
        </w:rPr>
        <w:t>סימולצייה)</w:t>
      </w:r>
      <w:r w:rsidRPr="00A20484">
        <w:rPr>
          <w:rFonts w:hint="cs"/>
          <w:rtl/>
        </w:rPr>
        <w:t>- עד 5 נקודות.</w:t>
      </w:r>
    </w:p>
    <w:p w14:paraId="05223E59" w14:textId="77777777" w:rsidR="00756E05" w:rsidRPr="00A20484" w:rsidRDefault="00C46CAF" w:rsidP="00B22A4C">
      <w:pPr>
        <w:pStyle w:val="1111"/>
        <w:numPr>
          <w:ilvl w:val="3"/>
          <w:numId w:val="78"/>
        </w:numPr>
      </w:pPr>
      <w:r w:rsidRPr="00A20484">
        <w:rPr>
          <w:rFonts w:hint="cs"/>
          <w:rtl/>
        </w:rPr>
        <w:t xml:space="preserve"> </w:t>
      </w:r>
      <w:r w:rsidR="00756E05" w:rsidRPr="00A20484">
        <w:rPr>
          <w:rFonts w:hint="cs"/>
          <w:rtl/>
        </w:rPr>
        <w:t xml:space="preserve">הערכות הספק לתת </w:t>
      </w:r>
      <w:r w:rsidRPr="00A20484">
        <w:rPr>
          <w:rFonts w:hint="cs"/>
          <w:rtl/>
        </w:rPr>
        <w:t xml:space="preserve">לשירותי תמיכה וסיוע טכני מקצועיים כמפורט </w:t>
      </w:r>
      <w:r w:rsidR="00756E05" w:rsidRPr="00A20484">
        <w:rPr>
          <w:rFonts w:hint="cs"/>
          <w:rtl/>
        </w:rPr>
        <w:t xml:space="preserve"> בפרק ג' </w:t>
      </w:r>
      <w:r w:rsidRPr="00A20484">
        <w:rPr>
          <w:rtl/>
        </w:rPr>
        <w:t>–</w:t>
      </w:r>
      <w:r w:rsidRPr="00A20484">
        <w:rPr>
          <w:rFonts w:hint="cs"/>
          <w:rtl/>
        </w:rPr>
        <w:t xml:space="preserve"> עד 10 נקודות</w:t>
      </w:r>
    </w:p>
    <w:p w14:paraId="0DBE8924" w14:textId="77777777" w:rsidR="00756E05" w:rsidRPr="00A20484" w:rsidRDefault="00C46CAF" w:rsidP="00B22A4C">
      <w:pPr>
        <w:pStyle w:val="1111"/>
        <w:numPr>
          <w:ilvl w:val="3"/>
          <w:numId w:val="78"/>
        </w:numPr>
      </w:pPr>
      <w:r w:rsidRPr="00A20484">
        <w:rPr>
          <w:rFonts w:hint="cs"/>
          <w:rtl/>
        </w:rPr>
        <w:t xml:space="preserve"> </w:t>
      </w:r>
      <w:r w:rsidR="00756E05" w:rsidRPr="00A20484">
        <w:rPr>
          <w:rFonts w:hint="cs"/>
          <w:rtl/>
        </w:rPr>
        <w:t xml:space="preserve">הערכות המציע לתת מענה לדרישות החוזיות המפורטות בפרק ג' </w:t>
      </w:r>
      <w:r w:rsidRPr="00A20484">
        <w:rPr>
          <w:rFonts w:hint="cs"/>
          <w:rtl/>
        </w:rPr>
        <w:t>בדגש על תחזוקת יצרן, טי</w:t>
      </w:r>
      <w:r w:rsidR="00B334A0" w:rsidRPr="00A20484">
        <w:rPr>
          <w:rFonts w:hint="cs"/>
          <w:rtl/>
        </w:rPr>
        <w:t>פ</w:t>
      </w:r>
      <w:r w:rsidRPr="00A20484">
        <w:rPr>
          <w:rFonts w:hint="cs"/>
          <w:rtl/>
        </w:rPr>
        <w:t xml:space="preserve">ול בתקלות ו- </w:t>
      </w:r>
      <w:r w:rsidRPr="00A20484">
        <w:t xml:space="preserve">SLA </w:t>
      </w:r>
      <w:r w:rsidRPr="00A20484">
        <w:rPr>
          <w:rFonts w:hint="cs"/>
          <w:rtl/>
        </w:rPr>
        <w:t xml:space="preserve"> - עד 10 נקודות.</w:t>
      </w:r>
    </w:p>
    <w:p w14:paraId="619FF561" w14:textId="77777777" w:rsidR="00756E05" w:rsidRPr="00A20484" w:rsidRDefault="00756E05" w:rsidP="00C46CAF">
      <w:pPr>
        <w:pStyle w:val="1fc"/>
        <w:ind w:left="1710"/>
        <w:rPr>
          <w:color w:val="000000"/>
          <w:rtl/>
        </w:rPr>
      </w:pPr>
    </w:p>
    <w:p w14:paraId="50957922" w14:textId="77777777" w:rsidR="008B7AB0" w:rsidRPr="00A20484" w:rsidRDefault="008B7AB0">
      <w:pPr>
        <w:bidi w:val="0"/>
        <w:spacing w:before="200" w:after="200" w:line="276" w:lineRule="auto"/>
        <w:rPr>
          <w:rFonts w:ascii="David" w:hAnsi="David" w:cs="David"/>
          <w:b/>
          <w:color w:val="000000"/>
          <w:kern w:val="28"/>
        </w:rPr>
      </w:pPr>
      <w:r w:rsidRPr="00A20484">
        <w:rPr>
          <w:color w:val="000000"/>
          <w:rtl/>
        </w:rPr>
        <w:br w:type="page"/>
      </w:r>
    </w:p>
    <w:p w14:paraId="1154E09A" w14:textId="77777777" w:rsidR="00BC34BA" w:rsidRPr="00A20484" w:rsidRDefault="00BA0FD0" w:rsidP="00F552FA">
      <w:pPr>
        <w:pStyle w:val="1fe"/>
      </w:pPr>
      <w:bookmarkStart w:id="83" w:name="_Toc174513807"/>
      <w:r w:rsidRPr="00A20484">
        <w:rPr>
          <w:rFonts w:hint="cs"/>
          <w:rtl/>
        </w:rPr>
        <w:lastRenderedPageBreak/>
        <w:t>התחייבויות נוספות של המציע</w:t>
      </w:r>
      <w:bookmarkStart w:id="84" w:name="_Toc516503366"/>
      <w:bookmarkEnd w:id="78"/>
      <w:bookmarkEnd w:id="79"/>
      <w:bookmarkEnd w:id="80"/>
      <w:bookmarkEnd w:id="81"/>
      <w:bookmarkEnd w:id="82"/>
      <w:bookmarkEnd w:id="83"/>
    </w:p>
    <w:p w14:paraId="00391FDC" w14:textId="77777777" w:rsidR="004E394B" w:rsidRPr="00A20484" w:rsidRDefault="00BA0FD0" w:rsidP="00F552FA">
      <w:pPr>
        <w:pStyle w:val="11"/>
      </w:pPr>
      <w:r w:rsidRPr="00A20484">
        <w:rPr>
          <w:rFonts w:hint="eastAsia"/>
          <w:rtl/>
        </w:rPr>
        <w:t>כ</w:t>
      </w:r>
      <w:r w:rsidR="00EF282D" w:rsidRPr="00A20484">
        <w:rPr>
          <w:rFonts w:hint="eastAsia"/>
          <w:rtl/>
        </w:rPr>
        <w:t>שירות</w:t>
      </w:r>
      <w:r w:rsidR="00EF282D" w:rsidRPr="00A20484">
        <w:rPr>
          <w:rtl/>
        </w:rPr>
        <w:t xml:space="preserve"> </w:t>
      </w:r>
      <w:r w:rsidR="00EF282D" w:rsidRPr="00A20484">
        <w:rPr>
          <w:rFonts w:hint="eastAsia"/>
          <w:rtl/>
        </w:rPr>
        <w:t>להתמודדות</w:t>
      </w:r>
      <w:r w:rsidR="00EF282D" w:rsidRPr="00A20484">
        <w:rPr>
          <w:rtl/>
        </w:rPr>
        <w:t xml:space="preserve"> </w:t>
      </w:r>
      <w:r w:rsidR="00EF282D" w:rsidRPr="00A20484">
        <w:rPr>
          <w:rFonts w:hint="eastAsia"/>
          <w:rtl/>
        </w:rPr>
        <w:t>במכרז</w:t>
      </w:r>
    </w:p>
    <w:p w14:paraId="2A87D8F8" w14:textId="77777777" w:rsidR="00075A91" w:rsidRPr="00A20484" w:rsidRDefault="00BA0FD0" w:rsidP="00352318">
      <w:pPr>
        <w:pStyle w:val="1112"/>
        <w:ind w:left="1759" w:hanging="769"/>
        <w:rPr>
          <w:rtl/>
        </w:rPr>
      </w:pPr>
      <w:bookmarkStart w:id="85" w:name="_Toc53331352"/>
      <w:r w:rsidRPr="00A20484">
        <w:rPr>
          <w:rFonts w:hint="eastAsia"/>
          <w:rtl/>
        </w:rPr>
        <w:t>המציע</w:t>
      </w:r>
      <w:r w:rsidRPr="00A20484">
        <w:rPr>
          <w:rtl/>
        </w:rPr>
        <w:t xml:space="preserve"> קרא בעיון רב את מסמכי המכרז על כל פרקיו, נספחיו, תנאיו וחלקיו, לרבות כל ההבהרות שפורסמו על ידי ה</w:t>
      </w:r>
      <w:r w:rsidR="003D1CDD" w:rsidRPr="00A20484">
        <w:rPr>
          <w:rtl/>
        </w:rPr>
        <w:t>מזמינה</w:t>
      </w:r>
      <w:r w:rsidR="00D2028E" w:rsidRPr="00A20484">
        <w:rPr>
          <w:rFonts w:hint="cs"/>
          <w:rtl/>
        </w:rPr>
        <w:t xml:space="preserve"> ולרבות תנאי ההתקשרות עם הספק הזוכה</w:t>
      </w:r>
      <w:r w:rsidRPr="00A20484">
        <w:rPr>
          <w:rtl/>
        </w:rPr>
        <w:t xml:space="preserve">, </w:t>
      </w:r>
      <w:r w:rsidRPr="00A20484">
        <w:rPr>
          <w:rFonts w:hint="eastAsia"/>
          <w:rtl/>
        </w:rPr>
        <w:t>הוא</w:t>
      </w:r>
      <w:r w:rsidRPr="00A20484">
        <w:rPr>
          <w:rtl/>
        </w:rPr>
        <w:t xml:space="preserve"> </w:t>
      </w:r>
      <w:r w:rsidRPr="00A20484">
        <w:rPr>
          <w:rFonts w:hint="eastAsia"/>
          <w:rtl/>
        </w:rPr>
        <w:t>הבין</w:t>
      </w:r>
      <w:r w:rsidRPr="00A20484">
        <w:rPr>
          <w:rtl/>
        </w:rPr>
        <w:t xml:space="preserve"> את כל האמור בהם, </w:t>
      </w:r>
      <w:r w:rsidRPr="00A20484">
        <w:rPr>
          <w:rFonts w:hint="eastAsia"/>
          <w:rtl/>
        </w:rPr>
        <w:t>ומסכים</w:t>
      </w:r>
      <w:r w:rsidRPr="00A20484">
        <w:rPr>
          <w:rtl/>
        </w:rPr>
        <w:t xml:space="preserve"> </w:t>
      </w:r>
      <w:r w:rsidRPr="00A20484">
        <w:rPr>
          <w:rFonts w:hint="eastAsia"/>
          <w:rtl/>
        </w:rPr>
        <w:t>להם</w:t>
      </w:r>
      <w:r w:rsidRPr="00A20484">
        <w:rPr>
          <w:rtl/>
        </w:rPr>
        <w:t>.</w:t>
      </w:r>
      <w:bookmarkEnd w:id="85"/>
    </w:p>
    <w:p w14:paraId="389B75B7" w14:textId="77777777" w:rsidR="00075A91" w:rsidRPr="00A20484" w:rsidRDefault="00BA0FD0" w:rsidP="00352318">
      <w:pPr>
        <w:pStyle w:val="1112"/>
        <w:ind w:left="1759" w:hanging="769"/>
      </w:pPr>
      <w:bookmarkStart w:id="86" w:name="_Toc53331354"/>
      <w:r w:rsidRPr="00A20484">
        <w:rPr>
          <w:rtl/>
        </w:rPr>
        <w:t>המציע אינו מצוי בהליכי פשיטת רגל או פירוק ולא מתנהלות נגד המציע תביעות מהותיות, שעלול</w:t>
      </w:r>
      <w:r w:rsidR="00B563F3" w:rsidRPr="00A20484">
        <w:rPr>
          <w:rFonts w:hint="cs"/>
          <w:rtl/>
        </w:rPr>
        <w:t>ות</w:t>
      </w:r>
      <w:r w:rsidRPr="00A20484">
        <w:rPr>
          <w:rtl/>
        </w:rPr>
        <w:t xml:space="preserve"> לפגוע בתפקודו ככל שיזכה במכרז.</w:t>
      </w:r>
      <w:bookmarkEnd w:id="86"/>
    </w:p>
    <w:p w14:paraId="3EFFCA9E" w14:textId="77777777" w:rsidR="00075A91" w:rsidRPr="00A20484" w:rsidRDefault="00BA0FD0" w:rsidP="00352318">
      <w:pPr>
        <w:pStyle w:val="1112"/>
        <w:ind w:left="1759" w:hanging="769"/>
      </w:pPr>
      <w:bookmarkStart w:id="87" w:name="_Toc53331355"/>
      <w:r w:rsidRPr="00A20484">
        <w:rPr>
          <w:rtl/>
        </w:rPr>
        <w:t>אין מניעה לפי כל דין להשתתפות המציע במכרז.</w:t>
      </w:r>
      <w:bookmarkEnd w:id="87"/>
    </w:p>
    <w:p w14:paraId="760CE0C5" w14:textId="77777777" w:rsidR="00075A91" w:rsidRPr="00A20484" w:rsidRDefault="00BA0FD0" w:rsidP="00352318">
      <w:pPr>
        <w:pStyle w:val="1112"/>
        <w:ind w:left="1759" w:hanging="769"/>
      </w:pPr>
      <w:bookmarkStart w:id="88" w:name="_Toc53331356"/>
      <w:r w:rsidRPr="00A20484">
        <w:rPr>
          <w:rtl/>
        </w:rPr>
        <w:t>אין ב</w:t>
      </w:r>
      <w:r w:rsidR="00F7545F" w:rsidRPr="00A20484">
        <w:rPr>
          <w:rFonts w:hint="eastAsia"/>
          <w:rtl/>
        </w:rPr>
        <w:t>הגשת</w:t>
      </w:r>
      <w:r w:rsidR="00F7545F" w:rsidRPr="00A20484">
        <w:rPr>
          <w:rtl/>
        </w:rPr>
        <w:t xml:space="preserve"> </w:t>
      </w:r>
      <w:r w:rsidR="00F7545F" w:rsidRPr="00A20484">
        <w:rPr>
          <w:rFonts w:hint="eastAsia"/>
          <w:rtl/>
        </w:rPr>
        <w:t>הצעה</w:t>
      </w:r>
      <w:r w:rsidR="00F7545F" w:rsidRPr="00A20484">
        <w:rPr>
          <w:rtl/>
        </w:rPr>
        <w:t xml:space="preserve"> </w:t>
      </w:r>
      <w:r w:rsidR="00F7545F" w:rsidRPr="00A20484">
        <w:rPr>
          <w:rFonts w:hint="eastAsia"/>
          <w:rtl/>
        </w:rPr>
        <w:t>במכרז</w:t>
      </w:r>
      <w:r w:rsidR="00F7545F" w:rsidRPr="00A20484">
        <w:rPr>
          <w:rtl/>
        </w:rPr>
        <w:t xml:space="preserve"> </w:t>
      </w:r>
      <w:r w:rsidR="00F7545F" w:rsidRPr="00A20484">
        <w:rPr>
          <w:rFonts w:hint="eastAsia"/>
          <w:rtl/>
        </w:rPr>
        <w:t>או</w:t>
      </w:r>
      <w:r w:rsidR="00F7545F" w:rsidRPr="00A20484">
        <w:rPr>
          <w:rtl/>
        </w:rPr>
        <w:t xml:space="preserve"> </w:t>
      </w:r>
      <w:r w:rsidR="00F7545F" w:rsidRPr="00A20484">
        <w:rPr>
          <w:rFonts w:hint="eastAsia"/>
          <w:rtl/>
        </w:rPr>
        <w:t>ב</w:t>
      </w:r>
      <w:r w:rsidRPr="00A20484">
        <w:rPr>
          <w:rtl/>
        </w:rPr>
        <w:t xml:space="preserve">ביצוע </w:t>
      </w:r>
      <w:r w:rsidR="00E32183" w:rsidRPr="00A20484">
        <w:rPr>
          <w:rFonts w:hint="eastAsia"/>
          <w:rtl/>
        </w:rPr>
        <w:t>ההתקשרות</w:t>
      </w:r>
      <w:r w:rsidR="00E32183" w:rsidRPr="00A20484">
        <w:rPr>
          <w:rtl/>
        </w:rPr>
        <w:t xml:space="preserve"> נושא המכרז, על ידי המציע</w:t>
      </w:r>
      <w:r w:rsidR="00C20E64" w:rsidRPr="00A20484">
        <w:rPr>
          <w:rtl/>
        </w:rPr>
        <w:t>,</w:t>
      </w:r>
      <w:r w:rsidRPr="00A20484">
        <w:rPr>
          <w:rtl/>
        </w:rPr>
        <w:t xml:space="preserve"> </w:t>
      </w:r>
      <w:r w:rsidR="00E32183" w:rsidRPr="00A20484">
        <w:rPr>
          <w:rFonts w:hint="eastAsia"/>
          <w:rtl/>
        </w:rPr>
        <w:t>כ</w:t>
      </w:r>
      <w:r w:rsidRPr="00A20484">
        <w:rPr>
          <w:rtl/>
        </w:rPr>
        <w:t>די ליצור ניגוד עניינים</w:t>
      </w:r>
      <w:r w:rsidR="00C20E64" w:rsidRPr="00A20484">
        <w:rPr>
          <w:rtl/>
        </w:rPr>
        <w:t>,</w:t>
      </w:r>
      <w:r w:rsidRPr="00A20484">
        <w:rPr>
          <w:rtl/>
        </w:rPr>
        <w:t xml:space="preserve"> בין במישרין ובין בעקיפין</w:t>
      </w:r>
      <w:r w:rsidR="00C20E64" w:rsidRPr="00A20484">
        <w:rPr>
          <w:rtl/>
        </w:rPr>
        <w:t>,</w:t>
      </w:r>
      <w:r w:rsidRPr="00A20484">
        <w:rPr>
          <w:rtl/>
        </w:rPr>
        <w:t xml:space="preserve"> בין</w:t>
      </w:r>
      <w:r w:rsidR="00E32183" w:rsidRPr="00A20484">
        <w:rPr>
          <w:rtl/>
        </w:rPr>
        <w:t xml:space="preserve"> המציע</w:t>
      </w:r>
      <w:r w:rsidRPr="00A20484">
        <w:rPr>
          <w:rtl/>
        </w:rPr>
        <w:t xml:space="preserve"> </w:t>
      </w:r>
      <w:r w:rsidR="00E32183" w:rsidRPr="00A20484">
        <w:rPr>
          <w:rFonts w:hint="eastAsia"/>
          <w:rtl/>
        </w:rPr>
        <w:t>ל</w:t>
      </w:r>
      <w:r w:rsidR="003D1CDD" w:rsidRPr="00A20484">
        <w:rPr>
          <w:rtl/>
        </w:rPr>
        <w:t>מזמינה</w:t>
      </w:r>
      <w:r w:rsidRPr="00A20484">
        <w:rPr>
          <w:rtl/>
        </w:rPr>
        <w:t>.</w:t>
      </w:r>
      <w:bookmarkEnd w:id="88"/>
    </w:p>
    <w:p w14:paraId="6717C972" w14:textId="77777777" w:rsidR="00C339F9" w:rsidRPr="00A20484" w:rsidRDefault="00BA0FD0" w:rsidP="00352318">
      <w:pPr>
        <w:pStyle w:val="1112"/>
        <w:ind w:left="1759" w:hanging="769"/>
      </w:pPr>
      <w:r w:rsidRPr="00A20484">
        <w:rPr>
          <w:rtl/>
        </w:rPr>
        <w:t xml:space="preserve">המציע </w:t>
      </w:r>
      <w:r w:rsidRPr="00A20484">
        <w:rPr>
          <w:rFonts w:hint="cs"/>
          <w:rtl/>
        </w:rPr>
        <w:t>מת</w:t>
      </w:r>
      <w:r w:rsidRPr="00A20484">
        <w:rPr>
          <w:rtl/>
        </w:rPr>
        <w:t xml:space="preserve">חייב לעדכן בכתב את </w:t>
      </w:r>
      <w:r w:rsidRPr="00A20484">
        <w:rPr>
          <w:rFonts w:hint="cs"/>
          <w:rtl/>
        </w:rPr>
        <w:t>ה</w:t>
      </w:r>
      <w:r w:rsidR="003D1CDD" w:rsidRPr="00A20484">
        <w:rPr>
          <w:rFonts w:hint="cs"/>
          <w:rtl/>
        </w:rPr>
        <w:t>מזמינה</w:t>
      </w:r>
      <w:r w:rsidRPr="00A20484">
        <w:rPr>
          <w:rFonts w:hint="cs"/>
          <w:rtl/>
        </w:rPr>
        <w:t>,</w:t>
      </w:r>
      <w:r w:rsidRPr="00A20484">
        <w:rPr>
          <w:rtl/>
        </w:rPr>
        <w:t xml:space="preserve"> ללא דיחוי</w:t>
      </w:r>
      <w:r w:rsidRPr="00A20484">
        <w:rPr>
          <w:rFonts w:hint="cs"/>
          <w:rtl/>
        </w:rPr>
        <w:t>,</w:t>
      </w:r>
      <w:r w:rsidRPr="00A20484">
        <w:rPr>
          <w:rtl/>
        </w:rPr>
        <w:t xml:space="preserve"> בכל שינוי</w:t>
      </w:r>
      <w:r w:rsidRPr="00A20484">
        <w:rPr>
          <w:rFonts w:hint="cs"/>
          <w:rtl/>
        </w:rPr>
        <w:t xml:space="preserve"> מהותי</w:t>
      </w:r>
      <w:r w:rsidRPr="00A20484">
        <w:rPr>
          <w:rtl/>
        </w:rPr>
        <w:t xml:space="preserve"> אשר חל במידע שמסר במסגרת</w:t>
      </w:r>
      <w:r w:rsidRPr="00A20484">
        <w:rPr>
          <w:rFonts w:hint="cs"/>
          <w:rtl/>
        </w:rPr>
        <w:t xml:space="preserve"> הצעתו</w:t>
      </w:r>
      <w:r w:rsidRPr="00A20484">
        <w:rPr>
          <w:rtl/>
        </w:rPr>
        <w:t xml:space="preserve"> המכרז</w:t>
      </w:r>
      <w:r w:rsidRPr="00A20484">
        <w:rPr>
          <w:rFonts w:hint="cs"/>
          <w:rtl/>
        </w:rPr>
        <w:t>.</w:t>
      </w:r>
    </w:p>
    <w:p w14:paraId="1697F934" w14:textId="77777777" w:rsidR="00753CB0" w:rsidRPr="00A20484" w:rsidRDefault="00BA0FD0" w:rsidP="00352318">
      <w:pPr>
        <w:pStyle w:val="1112"/>
        <w:ind w:left="1759" w:hanging="769"/>
        <w:rPr>
          <w:rtl/>
        </w:rPr>
      </w:pPr>
      <w:r w:rsidRPr="00A20484">
        <w:rPr>
          <w:rtl/>
        </w:rPr>
        <w:t>ככל שהמציע אינו חב במע"מ במסגרת ההתקשרות מכוח המכרז, הוא מצהיר על כך שפנה אל רשות המסים לצורך קבלת אישור לכך, טרם הגשת הצעה במכרז.</w:t>
      </w:r>
    </w:p>
    <w:p w14:paraId="5F3FEABF" w14:textId="77777777" w:rsidR="004E394B" w:rsidRPr="00A20484" w:rsidRDefault="00BA0FD0" w:rsidP="00F552FA">
      <w:pPr>
        <w:pStyle w:val="11"/>
      </w:pPr>
      <w:r w:rsidRPr="00A20484">
        <w:rPr>
          <w:rtl/>
        </w:rPr>
        <w:t xml:space="preserve">אי תיאום </w:t>
      </w:r>
      <w:r w:rsidR="00C47C96" w:rsidRPr="00A20484">
        <w:rPr>
          <w:rFonts w:hint="eastAsia"/>
          <w:rtl/>
        </w:rPr>
        <w:t>הצעות</w:t>
      </w:r>
      <w:r w:rsidR="00C47C96" w:rsidRPr="00A20484">
        <w:rPr>
          <w:rtl/>
        </w:rPr>
        <w:t xml:space="preserve"> </w:t>
      </w:r>
      <w:r w:rsidRPr="00A20484">
        <w:rPr>
          <w:rtl/>
        </w:rPr>
        <w:t xml:space="preserve">מכרז </w:t>
      </w:r>
    </w:p>
    <w:p w14:paraId="321D9DB2" w14:textId="77777777" w:rsidR="004E394B" w:rsidRPr="00A20484" w:rsidRDefault="00BA0FD0" w:rsidP="00352318">
      <w:pPr>
        <w:pStyle w:val="1112"/>
        <w:ind w:left="1759" w:hanging="769"/>
        <w:rPr>
          <w:rtl/>
        </w:rPr>
      </w:pPr>
      <w:bookmarkStart w:id="89" w:name="_Toc53331357"/>
      <w:r w:rsidRPr="00A20484">
        <w:rPr>
          <w:rtl/>
        </w:rPr>
        <w:t>ה</w:t>
      </w:r>
      <w:r w:rsidRPr="00A20484">
        <w:rPr>
          <w:rFonts w:hint="eastAsia"/>
          <w:rtl/>
        </w:rPr>
        <w:t>פרטים</w:t>
      </w:r>
      <w:r w:rsidRPr="00A20484">
        <w:rPr>
          <w:rtl/>
        </w:rPr>
        <w:t xml:space="preserve"> </w:t>
      </w:r>
      <w:r w:rsidRPr="00A20484">
        <w:rPr>
          <w:rFonts w:hint="eastAsia"/>
          <w:rtl/>
        </w:rPr>
        <w:t>ה</w:t>
      </w:r>
      <w:r w:rsidRPr="00A20484">
        <w:rPr>
          <w:rtl/>
        </w:rPr>
        <w:t>מופיעים בהצעה זו הוחלטו על ידי המציע באופן עצמאי, ללא התייעצות, הסדר או קשר עם מציע אחר.</w:t>
      </w:r>
      <w:bookmarkEnd w:id="89"/>
      <w:r w:rsidRPr="00A20484">
        <w:rPr>
          <w:rtl/>
        </w:rPr>
        <w:t xml:space="preserve"> </w:t>
      </w:r>
    </w:p>
    <w:p w14:paraId="35377641" w14:textId="77777777" w:rsidR="004E394B" w:rsidRPr="00A20484" w:rsidRDefault="00BA0FD0" w:rsidP="00352318">
      <w:pPr>
        <w:pStyle w:val="1112"/>
        <w:ind w:left="1759" w:hanging="769"/>
        <w:rPr>
          <w:rtl/>
        </w:rPr>
      </w:pPr>
      <w:bookmarkStart w:id="90" w:name="_Toc53331358"/>
      <w:r w:rsidRPr="00A20484">
        <w:rPr>
          <w:rFonts w:hint="eastAsia"/>
          <w:rtl/>
        </w:rPr>
        <w:t>פרטי</w:t>
      </w:r>
      <w:r w:rsidRPr="00A20484">
        <w:rPr>
          <w:rtl/>
        </w:rPr>
        <w:t xml:space="preserve"> </w:t>
      </w:r>
      <w:r w:rsidRPr="00A20484">
        <w:rPr>
          <w:rFonts w:hint="eastAsia"/>
          <w:rtl/>
        </w:rPr>
        <w:t>ההצעה</w:t>
      </w:r>
      <w:r w:rsidRPr="00A20484">
        <w:rPr>
          <w:rtl/>
        </w:rPr>
        <w:t xml:space="preserve"> לא </w:t>
      </w:r>
      <w:r w:rsidRPr="00A20484">
        <w:rPr>
          <w:rFonts w:hint="eastAsia"/>
          <w:rtl/>
        </w:rPr>
        <w:t>הוצגו</w:t>
      </w:r>
      <w:r w:rsidRPr="00A20484">
        <w:rPr>
          <w:rtl/>
        </w:rPr>
        <w:t xml:space="preserve"> או יוצגו בפני כל אדם או תאגיד אשר מציע הצעות במכרז זה.</w:t>
      </w:r>
      <w:bookmarkEnd w:id="90"/>
      <w:r w:rsidRPr="00A20484">
        <w:rPr>
          <w:rtl/>
        </w:rPr>
        <w:t xml:space="preserve"> </w:t>
      </w:r>
    </w:p>
    <w:p w14:paraId="2BC0651F" w14:textId="77777777" w:rsidR="004E394B" w:rsidRPr="00A20484" w:rsidRDefault="00BA0FD0" w:rsidP="00352318">
      <w:pPr>
        <w:pStyle w:val="1112"/>
        <w:ind w:left="1759" w:hanging="769"/>
        <w:rPr>
          <w:rtl/>
        </w:rPr>
      </w:pPr>
      <w:bookmarkStart w:id="91" w:name="_Toc53331359"/>
      <w:r w:rsidRPr="00A20484">
        <w:rPr>
          <w:rtl/>
        </w:rPr>
        <w:t>המציע לא היה מעורב בניסיון להניא מתחרה אחר מלהגיש הצעות במכרז זה</w:t>
      </w:r>
      <w:r w:rsidR="009F39D2" w:rsidRPr="00A20484">
        <w:rPr>
          <w:rFonts w:hint="cs"/>
          <w:rtl/>
        </w:rPr>
        <w:t xml:space="preserve">, ולא היה מעורב בדרך כלשהי בהצעה שהוגשה על ידי מציע אחר. </w:t>
      </w:r>
      <w:bookmarkEnd w:id="91"/>
    </w:p>
    <w:p w14:paraId="0EF41102" w14:textId="77777777" w:rsidR="004E394B" w:rsidRPr="00A20484" w:rsidRDefault="00BA0FD0" w:rsidP="00352318">
      <w:pPr>
        <w:pStyle w:val="1112"/>
        <w:ind w:left="1759" w:hanging="769"/>
        <w:rPr>
          <w:rtl/>
        </w:rPr>
      </w:pPr>
      <w:bookmarkStart w:id="92" w:name="_Toc53331360"/>
      <w:r w:rsidRPr="00A20484">
        <w:rPr>
          <w:rtl/>
        </w:rPr>
        <w:t xml:space="preserve">המציע לא היה, </w:t>
      </w:r>
      <w:r w:rsidRPr="00A20484">
        <w:rPr>
          <w:rFonts w:hint="eastAsia"/>
          <w:rtl/>
        </w:rPr>
        <w:t>ולא</w:t>
      </w:r>
      <w:r w:rsidRPr="00A20484">
        <w:rPr>
          <w:rtl/>
        </w:rPr>
        <w:t xml:space="preserve"> </w:t>
      </w:r>
      <w:r w:rsidRPr="00A20484">
        <w:rPr>
          <w:rFonts w:hint="eastAsia"/>
          <w:rtl/>
        </w:rPr>
        <w:t>מתכוון</w:t>
      </w:r>
      <w:r w:rsidRPr="00A20484">
        <w:rPr>
          <w:rtl/>
        </w:rPr>
        <w:t xml:space="preserve"> </w:t>
      </w:r>
      <w:r w:rsidRPr="00A20484">
        <w:rPr>
          <w:rFonts w:hint="eastAsia"/>
          <w:rtl/>
        </w:rPr>
        <w:t>להיות</w:t>
      </w:r>
      <w:r w:rsidRPr="00A20484">
        <w:rPr>
          <w:rtl/>
        </w:rPr>
        <w:t xml:space="preserve"> מעורב בניסיון לגרום למתחרה אחר להגיש הצעה גבוהה או נמוכה יותר מהצעתו זו.</w:t>
      </w:r>
      <w:bookmarkEnd w:id="92"/>
    </w:p>
    <w:p w14:paraId="443D3CCA" w14:textId="77777777" w:rsidR="004E394B" w:rsidRPr="00A20484" w:rsidRDefault="00BA0FD0" w:rsidP="00352318">
      <w:pPr>
        <w:pStyle w:val="1112"/>
        <w:ind w:left="1759" w:hanging="769"/>
      </w:pPr>
      <w:bookmarkStart w:id="93" w:name="_Toc53331361"/>
      <w:r w:rsidRPr="00A20484">
        <w:rPr>
          <w:rtl/>
        </w:rPr>
        <w:lastRenderedPageBreak/>
        <w:t>המציע לא היה מעורב בניסיון לגרום למתחרה להגיש הצעה בלתי תחרותית מכל סוג שהוא.</w:t>
      </w:r>
      <w:bookmarkEnd w:id="93"/>
    </w:p>
    <w:p w14:paraId="7C51DAA9" w14:textId="77777777" w:rsidR="00733E96" w:rsidRPr="00A20484" w:rsidRDefault="00BA0FD0" w:rsidP="00352318">
      <w:pPr>
        <w:pStyle w:val="1112"/>
        <w:ind w:left="1759" w:hanging="769"/>
      </w:pPr>
      <w:bookmarkStart w:id="94" w:name="_Toc53331362"/>
      <w:r w:rsidRPr="00A20484">
        <w:rPr>
          <w:rtl/>
        </w:rPr>
        <w:t>הצעה זו מוגשת בתום לב.</w:t>
      </w:r>
      <w:bookmarkEnd w:id="94"/>
    </w:p>
    <w:p w14:paraId="6B3E77F5" w14:textId="77777777" w:rsidR="00733E96" w:rsidRPr="00A20484" w:rsidRDefault="00BA0FD0" w:rsidP="00F552FA">
      <w:pPr>
        <w:pStyle w:val="11"/>
      </w:pPr>
      <w:r w:rsidRPr="00A20484">
        <w:rPr>
          <w:rtl/>
        </w:rPr>
        <w:t>עצמאות המציע</w:t>
      </w:r>
    </w:p>
    <w:p w14:paraId="568CE7DD" w14:textId="77777777" w:rsidR="00733E96" w:rsidRPr="00A20484" w:rsidRDefault="00BA0FD0" w:rsidP="00352318">
      <w:pPr>
        <w:pStyle w:val="1112"/>
        <w:ind w:left="1759" w:hanging="769"/>
      </w:pPr>
      <w:bookmarkStart w:id="95" w:name="_Toc53331363"/>
      <w:r w:rsidRPr="00A2048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A20484">
        <w:t>(</w:t>
      </w:r>
      <w:r w:rsidRPr="00A20484">
        <w:rPr>
          <w:rtl/>
        </w:rPr>
        <w:t>.</w:t>
      </w:r>
      <w:bookmarkEnd w:id="95"/>
    </w:p>
    <w:p w14:paraId="76A7FED8" w14:textId="77777777" w:rsidR="00733E96" w:rsidRPr="00A20484" w:rsidRDefault="00BA0FD0" w:rsidP="00352318">
      <w:pPr>
        <w:pStyle w:val="1112"/>
        <w:ind w:left="1759" w:hanging="769"/>
      </w:pPr>
      <w:bookmarkStart w:id="96" w:name="_Toc53331364"/>
      <w:r w:rsidRPr="00A20484">
        <w:rPr>
          <w:rtl/>
        </w:rPr>
        <w:t>גורם אחד אינו מחזיק ב-25% יותר מאמצעי שליטה בו ובמציע נוסף במכרז.</w:t>
      </w:r>
      <w:bookmarkEnd w:id="96"/>
      <w:r w:rsidRPr="00A20484">
        <w:rPr>
          <w:rtl/>
        </w:rPr>
        <w:t xml:space="preserve"> </w:t>
      </w:r>
    </w:p>
    <w:p w14:paraId="25E8A473" w14:textId="77777777" w:rsidR="00733E96" w:rsidRPr="00A20484" w:rsidRDefault="00BA0FD0" w:rsidP="00352318">
      <w:pPr>
        <w:pStyle w:val="1112"/>
        <w:ind w:left="1759" w:hanging="769"/>
      </w:pPr>
      <w:bookmarkStart w:id="97" w:name="_Toc53331365"/>
      <w:r w:rsidRPr="00A20484">
        <w:rPr>
          <w:rtl/>
        </w:rPr>
        <w:t>המציע אינו קבלן משנה של מציע אחר במכרז, בקשר עם ביצוע השירותים במכרז זה.</w:t>
      </w:r>
      <w:bookmarkEnd w:id="97"/>
    </w:p>
    <w:p w14:paraId="68F98C8B" w14:textId="77777777" w:rsidR="00D946D4" w:rsidRPr="00A20484" w:rsidRDefault="00D946D4">
      <w:pPr>
        <w:bidi w:val="0"/>
        <w:spacing w:before="200" w:after="200" w:line="276" w:lineRule="auto"/>
        <w:rPr>
          <w:rFonts w:ascii="David" w:eastAsiaTheme="minorHAnsi" w:hAnsi="David" w:cs="David"/>
        </w:rPr>
      </w:pPr>
      <w:r w:rsidRPr="00A20484">
        <w:rPr>
          <w:rtl/>
        </w:rPr>
        <w:br w:type="page"/>
      </w:r>
    </w:p>
    <w:p w14:paraId="48919640" w14:textId="77777777" w:rsidR="0041697E" w:rsidRPr="00A20484" w:rsidRDefault="00BA0FD0" w:rsidP="0083684B">
      <w:pPr>
        <w:pStyle w:val="1fe"/>
      </w:pPr>
      <w:bookmarkStart w:id="98" w:name="_Toc174513808"/>
      <w:bookmarkStart w:id="99" w:name="_Toc43400633"/>
      <w:bookmarkStart w:id="100" w:name="_Toc44931944"/>
      <w:bookmarkStart w:id="101" w:name="_Toc44932031"/>
      <w:bookmarkStart w:id="102" w:name="_Toc53331366"/>
      <w:r w:rsidRPr="00A20484">
        <w:rPr>
          <w:rFonts w:hint="cs"/>
          <w:rtl/>
        </w:rPr>
        <w:lastRenderedPageBreak/>
        <w:t>בקש</w:t>
      </w:r>
      <w:r w:rsidR="0083684B" w:rsidRPr="00A20484">
        <w:rPr>
          <w:rFonts w:hint="cs"/>
          <w:rtl/>
        </w:rPr>
        <w:t>ות</w:t>
      </w:r>
      <w:bookmarkEnd w:id="98"/>
      <w:r w:rsidRPr="00A20484">
        <w:rPr>
          <w:rFonts w:hint="cs"/>
          <w:rtl/>
        </w:rPr>
        <w:t xml:space="preserve"> </w:t>
      </w:r>
      <w:bookmarkEnd w:id="99"/>
      <w:bookmarkEnd w:id="100"/>
      <w:bookmarkEnd w:id="101"/>
      <w:bookmarkEnd w:id="102"/>
    </w:p>
    <w:p w14:paraId="143DE25B" w14:textId="77777777" w:rsidR="0083684B" w:rsidRPr="00A20484" w:rsidRDefault="00BA0FD0" w:rsidP="0083684B">
      <w:pPr>
        <w:pStyle w:val="11"/>
      </w:pPr>
      <w:r w:rsidRPr="00A20484">
        <w:rPr>
          <w:rFonts w:hint="cs"/>
          <w:rtl/>
        </w:rPr>
        <w:t>הגשת בקשות במסגרת ההצעה</w:t>
      </w:r>
    </w:p>
    <w:p w14:paraId="25216D04" w14:textId="77777777" w:rsidR="0083684B" w:rsidRPr="00A20484" w:rsidRDefault="00BA0FD0" w:rsidP="00352318">
      <w:pPr>
        <w:pStyle w:val="1112"/>
        <w:ind w:left="1759" w:hanging="769"/>
      </w:pPr>
      <w:r w:rsidRPr="00A20484">
        <w:rPr>
          <w:rFonts w:hint="cs"/>
          <w:rtl/>
        </w:rPr>
        <w:t>במסגרת הצעתו רשאי המציע להגיש בקשות הנכללות בתנאי המכרז כמפורט בסעיף זה להלן וזאת כחלק בלתי נפרד מהצעתו.</w:t>
      </w:r>
    </w:p>
    <w:p w14:paraId="0E5FEF86" w14:textId="77777777" w:rsidR="0083684B" w:rsidRPr="00A20484" w:rsidRDefault="00BA0FD0" w:rsidP="00352318">
      <w:pPr>
        <w:pStyle w:val="1112"/>
        <w:ind w:left="1759" w:hanging="769"/>
      </w:pPr>
      <w:r w:rsidRPr="00A20484">
        <w:rPr>
          <w:rFonts w:hint="cs"/>
          <w:rtl/>
        </w:rPr>
        <w:t>הבקשות יכללו במסמכי ההצעה וינוסחו בצורה ברורה תוך הפנייה לסעיף אליו מתייחסת הבקשה.</w:t>
      </w:r>
    </w:p>
    <w:p w14:paraId="11749C95" w14:textId="77777777" w:rsidR="0083684B" w:rsidRPr="00A20484" w:rsidRDefault="00BA0FD0" w:rsidP="00352318">
      <w:pPr>
        <w:pStyle w:val="1112"/>
        <w:ind w:left="1759" w:hanging="769"/>
      </w:pPr>
      <w:r w:rsidRPr="00A20484">
        <w:rPr>
          <w:rFonts w:hint="cs"/>
          <w:rtl/>
        </w:rPr>
        <w:t>מציע שלא יפנה ל</w:t>
      </w:r>
      <w:r w:rsidR="003D1CDD" w:rsidRPr="00A20484">
        <w:rPr>
          <w:rFonts w:hint="cs"/>
          <w:rtl/>
        </w:rPr>
        <w:t>מזמינה</w:t>
      </w:r>
      <w:r w:rsidRPr="00A20484">
        <w:rPr>
          <w:rFonts w:hint="cs"/>
          <w:rtl/>
        </w:rPr>
        <w:t xml:space="preserve">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1A7BCBF" w14:textId="77777777" w:rsidR="00327C31" w:rsidRPr="00A20484" w:rsidRDefault="00BA0FD0" w:rsidP="0092638B">
      <w:pPr>
        <w:pStyle w:val="11"/>
        <w:rPr>
          <w:rtl/>
        </w:rPr>
      </w:pPr>
      <w:bookmarkStart w:id="103" w:name="_Toc42501739"/>
      <w:bookmarkStart w:id="104" w:name="_Toc42589797"/>
      <w:bookmarkStart w:id="105" w:name="_Toc42589890"/>
      <w:bookmarkStart w:id="106" w:name="_Toc43197227"/>
      <w:bookmarkStart w:id="107" w:name="_Toc44931945"/>
      <w:bookmarkStart w:id="108" w:name="_Toc44932032"/>
      <w:bookmarkStart w:id="109" w:name="_Toc49766707"/>
      <w:bookmarkStart w:id="110" w:name="_Toc49766796"/>
      <w:bookmarkStart w:id="111" w:name="_Toc53330159"/>
      <w:bookmarkEnd w:id="103"/>
      <w:bookmarkEnd w:id="104"/>
      <w:bookmarkEnd w:id="105"/>
      <w:bookmarkEnd w:id="106"/>
      <w:bookmarkEnd w:id="107"/>
      <w:bookmarkEnd w:id="108"/>
      <w:bookmarkEnd w:id="109"/>
      <w:bookmarkEnd w:id="110"/>
      <w:bookmarkEnd w:id="111"/>
      <w:r w:rsidRPr="00A20484">
        <w:rPr>
          <w:rFonts w:hint="eastAsia"/>
          <w:rtl/>
        </w:rPr>
        <w:t>עסק</w:t>
      </w:r>
      <w:r w:rsidRPr="00A20484">
        <w:rPr>
          <w:rtl/>
        </w:rPr>
        <w:t xml:space="preserve"> </w:t>
      </w:r>
      <w:r w:rsidRPr="00A20484">
        <w:rPr>
          <w:rFonts w:hint="eastAsia"/>
          <w:rtl/>
        </w:rPr>
        <w:t>בשליטת</w:t>
      </w:r>
      <w:r w:rsidRPr="00A20484">
        <w:rPr>
          <w:rtl/>
        </w:rPr>
        <w:t xml:space="preserve"> </w:t>
      </w:r>
      <w:r w:rsidRPr="00A20484">
        <w:rPr>
          <w:rFonts w:hint="eastAsia"/>
          <w:rtl/>
        </w:rPr>
        <w:t>אישה</w:t>
      </w:r>
    </w:p>
    <w:p w14:paraId="5B00C334" w14:textId="77777777" w:rsidR="0092638B" w:rsidRPr="00A20484" w:rsidRDefault="0092638B" w:rsidP="00B22A4C">
      <w:pPr>
        <w:pStyle w:val="3-"/>
        <w:numPr>
          <w:ilvl w:val="2"/>
          <w:numId w:val="84"/>
        </w:numPr>
        <w:spacing w:before="120"/>
        <w:outlineLvl w:val="9"/>
        <w:rPr>
          <w:rtl/>
        </w:rPr>
      </w:pPr>
      <w:bookmarkStart w:id="112" w:name="_Toc53331367"/>
      <w:r w:rsidRPr="00A20484">
        <w:rPr>
          <w:rFonts w:hint="eastAsia"/>
          <w:rtl/>
        </w:rPr>
        <w:t>מציע</w:t>
      </w:r>
      <w:r w:rsidRPr="00A20484">
        <w:rPr>
          <w:rtl/>
        </w:rPr>
        <w:t xml:space="preserve"> </w:t>
      </w:r>
      <w:r w:rsidRPr="00A20484">
        <w:rPr>
          <w:rFonts w:hint="eastAsia"/>
          <w:rtl/>
        </w:rPr>
        <w:t>שהוא</w:t>
      </w:r>
      <w:r w:rsidRPr="00A20484">
        <w:rPr>
          <w:rtl/>
        </w:rPr>
        <w:t xml:space="preserve"> "עסק </w:t>
      </w:r>
      <w:r w:rsidRPr="00A20484">
        <w:rPr>
          <w:rFonts w:hint="eastAsia"/>
          <w:rtl/>
        </w:rPr>
        <w:t>בשליטת</w:t>
      </w:r>
      <w:r w:rsidRPr="00A20484">
        <w:rPr>
          <w:rtl/>
        </w:rPr>
        <w:t xml:space="preserve"> </w:t>
      </w:r>
      <w:r w:rsidRPr="00A20484">
        <w:rPr>
          <w:rFonts w:hint="eastAsia"/>
          <w:rtl/>
        </w:rPr>
        <w:t>אישה</w:t>
      </w:r>
      <w:r w:rsidRPr="00A20484">
        <w:rPr>
          <w:rtl/>
        </w:rPr>
        <w:t>"</w:t>
      </w:r>
      <w:r w:rsidRPr="00A20484">
        <w:rPr>
          <w:rFonts w:hint="cs"/>
          <w:rtl/>
        </w:rPr>
        <w:t xml:space="preserve"> </w:t>
      </w:r>
      <w:r w:rsidRPr="00A20484">
        <w:rPr>
          <w:rtl/>
        </w:rPr>
        <w:t xml:space="preserve">בהתאם להוראות סעיף 2ב לחוק חובת המכרזים </w:t>
      </w:r>
      <w:r w:rsidRPr="00A20484">
        <w:rPr>
          <w:rFonts w:hint="eastAsia"/>
          <w:rtl/>
        </w:rPr>
        <w:t>ומעונין</w:t>
      </w:r>
      <w:r w:rsidRPr="00A20484">
        <w:rPr>
          <w:rtl/>
        </w:rPr>
        <w:t xml:space="preserve"> </w:t>
      </w:r>
      <w:r w:rsidRPr="00A20484">
        <w:rPr>
          <w:rFonts w:hint="eastAsia"/>
          <w:rtl/>
        </w:rPr>
        <w:t>שתינתן</w:t>
      </w:r>
      <w:r w:rsidRPr="00A20484">
        <w:rPr>
          <w:rtl/>
        </w:rPr>
        <w:t xml:space="preserve"> </w:t>
      </w:r>
      <w:r w:rsidRPr="00A20484">
        <w:rPr>
          <w:rFonts w:hint="eastAsia"/>
          <w:rtl/>
        </w:rPr>
        <w:t>לו</w:t>
      </w:r>
      <w:r w:rsidRPr="00A20484">
        <w:rPr>
          <w:rtl/>
        </w:rPr>
        <w:t xml:space="preserve"> </w:t>
      </w:r>
      <w:r w:rsidRPr="00A20484">
        <w:rPr>
          <w:rFonts w:hint="eastAsia"/>
          <w:rtl/>
        </w:rPr>
        <w:t>העדפה</w:t>
      </w:r>
      <w:r w:rsidRPr="00A20484">
        <w:rPr>
          <w:rFonts w:hint="cs"/>
          <w:rtl/>
        </w:rPr>
        <w:t xml:space="preserve"> יצהיר על כך כלהלן (יש לסמן </w:t>
      </w:r>
      <w:r w:rsidRPr="00A20484">
        <w:rPr>
          <w:rFonts w:hint="cs"/>
        </w:rPr>
        <w:t>X</w:t>
      </w:r>
      <w:r w:rsidRPr="00A20484">
        <w:rPr>
          <w:rFonts w:hint="cs"/>
          <w:rtl/>
        </w:rPr>
        <w:t xml:space="preserve"> במקום המתאים</w:t>
      </w:r>
    </w:p>
    <w:p w14:paraId="474D773C" w14:textId="77777777" w:rsidR="0092638B" w:rsidRPr="00A20484" w:rsidRDefault="0092638B" w:rsidP="0092638B">
      <w:pPr>
        <w:pStyle w:val="42"/>
        <w:rPr>
          <w:rtl/>
        </w:rPr>
      </w:pPr>
      <w:r w:rsidRPr="00A20484">
        <w:rPr>
          <w:rFonts w:hint="cs"/>
          <w:b/>
          <w:bCs/>
          <w:rtl/>
        </w:rPr>
        <w:t xml:space="preserve">המציע מצהיר כי </w:t>
      </w:r>
      <w:r w:rsidRPr="00A20484">
        <w:rPr>
          <w:rFonts w:hint="eastAsia"/>
          <w:rtl/>
        </w:rPr>
        <w:t>הוא</w:t>
      </w:r>
      <w:r w:rsidRPr="00A20484">
        <w:rPr>
          <w:rFonts w:hint="cs"/>
          <w:b/>
          <w:bCs/>
          <w:rtl/>
        </w:rPr>
        <w:t xml:space="preserve"> </w:t>
      </w:r>
      <w:r w:rsidRPr="00A20484">
        <w:rPr>
          <w:rtl/>
        </w:rPr>
        <w:t>עסק אשר אישה מחזיקה בשליטה בו, ואשר יש לה, לבד או יחד עם נשים אחרות, היכולת לכוון את פעילותו וכי לא התקיים אף אחד מאלה:</w:t>
      </w:r>
      <w:r w:rsidRPr="00A20484">
        <w:rPr>
          <w:rFonts w:hint="cs"/>
          <w:b/>
          <w:bCs/>
          <w:rtl/>
        </w:rPr>
        <w:t xml:space="preserve"> </w:t>
      </w:r>
      <w:r w:rsidRPr="00A20484">
        <w:rPr>
          <w:rtl/>
        </w:rPr>
        <w:t>(1) אם מכהן ב</w:t>
      </w:r>
      <w:r w:rsidRPr="00A20484">
        <w:rPr>
          <w:rFonts w:hint="cs"/>
          <w:b/>
          <w:bCs/>
          <w:rtl/>
        </w:rPr>
        <w:t>מציע</w:t>
      </w:r>
      <w:r w:rsidRPr="00A20484">
        <w:rPr>
          <w:rtl/>
        </w:rPr>
        <w:t xml:space="preserve"> נושא משרה שאינו אישה – הוא אינו קרוב של המחזיקה בשליטה;</w:t>
      </w:r>
      <w:r w:rsidRPr="00A20484">
        <w:rPr>
          <w:rFonts w:hint="cs"/>
          <w:b/>
          <w:bCs/>
          <w:rtl/>
        </w:rPr>
        <w:t xml:space="preserve"> </w:t>
      </w:r>
      <w:r w:rsidRPr="00A20484">
        <w:rPr>
          <w:rtl/>
        </w:rPr>
        <w:t>(2) אם שליש מהדירקטורים אינם נשים – אין הם קרובים של המחזיקה בשליטה;</w:t>
      </w:r>
    </w:p>
    <w:p w14:paraId="01E40E5E" w14:textId="77777777" w:rsidR="0092638B" w:rsidRPr="00A20484" w:rsidRDefault="0092638B" w:rsidP="00B22A4C">
      <w:pPr>
        <w:pStyle w:val="3-"/>
        <w:numPr>
          <w:ilvl w:val="2"/>
          <w:numId w:val="84"/>
        </w:numPr>
        <w:spacing w:before="120"/>
        <w:outlineLvl w:val="9"/>
      </w:pPr>
      <w:r w:rsidRPr="00A20484">
        <w:rPr>
          <w:rFonts w:hint="cs"/>
          <w:rtl/>
        </w:rPr>
        <w:t xml:space="preserve">לתמיכה בהצהרה זו, </w:t>
      </w:r>
      <w:r w:rsidRPr="00A20484">
        <w:rPr>
          <w:rFonts w:hint="eastAsia"/>
          <w:rtl/>
        </w:rPr>
        <w:t>וכתנאי</w:t>
      </w:r>
      <w:r w:rsidRPr="00A20484">
        <w:rPr>
          <w:rtl/>
        </w:rPr>
        <w:t xml:space="preserve"> </w:t>
      </w:r>
      <w:r w:rsidRPr="00A20484">
        <w:rPr>
          <w:rFonts w:hint="eastAsia"/>
          <w:rtl/>
        </w:rPr>
        <w:t>לקבלת</w:t>
      </w:r>
      <w:r w:rsidRPr="00A20484">
        <w:rPr>
          <w:rtl/>
        </w:rPr>
        <w:t xml:space="preserve"> </w:t>
      </w:r>
      <w:r w:rsidRPr="00A20484">
        <w:rPr>
          <w:rFonts w:hint="eastAsia"/>
          <w:rtl/>
        </w:rPr>
        <w:t>העדפה</w:t>
      </w:r>
      <w:r w:rsidRPr="00A20484">
        <w:rPr>
          <w:rFonts w:hint="cs"/>
          <w:rtl/>
        </w:rPr>
        <w:t xml:space="preserve"> על המציע לצרף אישור רו"ח ותצהיר כהגדרתם בחוק חובת המכרזים, המעידים על כך שהעסק הוא בשליטת אישה. </w:t>
      </w:r>
    </w:p>
    <w:p w14:paraId="2507F043" w14:textId="77777777" w:rsidR="001F3BCC" w:rsidRPr="00A20484" w:rsidRDefault="001F3BCC">
      <w:pPr>
        <w:bidi w:val="0"/>
        <w:spacing w:before="200" w:after="200" w:line="276" w:lineRule="auto"/>
        <w:rPr>
          <w:rFonts w:eastAsiaTheme="minorHAnsi" w:cs="David"/>
          <w:sz w:val="22"/>
          <w:rtl/>
        </w:rPr>
      </w:pPr>
      <w:r w:rsidRPr="00A20484">
        <w:rPr>
          <w:rtl/>
        </w:rPr>
        <w:br w:type="page"/>
      </w:r>
    </w:p>
    <w:p w14:paraId="3C98F217" w14:textId="77777777" w:rsidR="0092638B" w:rsidRPr="00A20484" w:rsidRDefault="0092638B" w:rsidP="001F3BCC">
      <w:pPr>
        <w:pStyle w:val="11"/>
        <w:rPr>
          <w:rtl/>
        </w:rPr>
      </w:pPr>
      <w:bookmarkStart w:id="113" w:name="_Toc188612924"/>
      <w:bookmarkStart w:id="114" w:name="_Toc188694449"/>
      <w:bookmarkEnd w:id="112"/>
      <w:r w:rsidRPr="00A20484">
        <w:rPr>
          <w:rFonts w:hint="cs"/>
          <w:rtl/>
        </w:rPr>
        <w:lastRenderedPageBreak/>
        <w:t>עידוד משרתי מילואים</w:t>
      </w:r>
      <w:bookmarkEnd w:id="113"/>
      <w:bookmarkEnd w:id="114"/>
    </w:p>
    <w:p w14:paraId="528C2C3A" w14:textId="77777777" w:rsidR="0092638B" w:rsidRPr="00A20484" w:rsidRDefault="0092638B" w:rsidP="00B22A4C">
      <w:pPr>
        <w:pStyle w:val="3-"/>
        <w:numPr>
          <w:ilvl w:val="2"/>
          <w:numId w:val="85"/>
        </w:numPr>
        <w:spacing w:before="120"/>
        <w:outlineLvl w:val="9"/>
        <w:rPr>
          <w:rtl/>
        </w:rPr>
      </w:pPr>
      <w:r w:rsidRPr="00A20484">
        <w:rPr>
          <w:rFonts w:hint="eastAsia"/>
          <w:rtl/>
        </w:rPr>
        <w:t>מציע</w:t>
      </w:r>
      <w:r w:rsidRPr="00A20484">
        <w:rPr>
          <w:rtl/>
        </w:rPr>
        <w:t xml:space="preserve"> </w:t>
      </w:r>
      <w:r w:rsidRPr="00A20484">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A20484">
        <w:rPr>
          <w:rFonts w:hint="eastAsia"/>
          <w:rtl/>
        </w:rPr>
        <w:t>ומעונין</w:t>
      </w:r>
      <w:r w:rsidRPr="00A20484">
        <w:rPr>
          <w:rtl/>
        </w:rPr>
        <w:t xml:space="preserve"> </w:t>
      </w:r>
      <w:r w:rsidRPr="00A20484">
        <w:rPr>
          <w:rFonts w:hint="eastAsia"/>
          <w:rtl/>
        </w:rPr>
        <w:t>שתינתן</w:t>
      </w:r>
      <w:r w:rsidRPr="00A20484">
        <w:rPr>
          <w:rtl/>
        </w:rPr>
        <w:t xml:space="preserve"> </w:t>
      </w:r>
      <w:r w:rsidRPr="00A20484">
        <w:rPr>
          <w:rFonts w:hint="eastAsia"/>
          <w:rtl/>
        </w:rPr>
        <w:t>לו</w:t>
      </w:r>
      <w:r w:rsidRPr="00A20484">
        <w:rPr>
          <w:rtl/>
        </w:rPr>
        <w:t xml:space="preserve"> </w:t>
      </w:r>
      <w:r w:rsidRPr="00A20484">
        <w:rPr>
          <w:rFonts w:hint="eastAsia"/>
          <w:rtl/>
        </w:rPr>
        <w:t>העדפה</w:t>
      </w:r>
      <w:r w:rsidRPr="00A20484">
        <w:rPr>
          <w:rtl/>
        </w:rPr>
        <w:t xml:space="preserve"> </w:t>
      </w:r>
      <w:r w:rsidRPr="00A20484">
        <w:rPr>
          <w:rFonts w:hint="eastAsia"/>
          <w:rtl/>
        </w:rPr>
        <w:t>בשל</w:t>
      </w:r>
      <w:r w:rsidRPr="00A20484">
        <w:rPr>
          <w:rtl/>
        </w:rPr>
        <w:t xml:space="preserve"> </w:t>
      </w:r>
      <w:r w:rsidRPr="00A20484">
        <w:rPr>
          <w:rFonts w:hint="eastAsia"/>
          <w:rtl/>
        </w:rPr>
        <w:t>כך</w:t>
      </w:r>
      <w:r w:rsidRPr="00A20484">
        <w:rPr>
          <w:rtl/>
        </w:rPr>
        <w:t xml:space="preserve"> </w:t>
      </w:r>
      <w:r w:rsidRPr="00A20484">
        <w:rPr>
          <w:rFonts w:hint="eastAsia"/>
          <w:rtl/>
        </w:rPr>
        <w:t>י</w:t>
      </w:r>
      <w:r w:rsidRPr="00A20484">
        <w:rPr>
          <w:rFonts w:hint="cs"/>
          <w:rtl/>
        </w:rPr>
        <w:t xml:space="preserve">צהיר כלהלן (יש לסמן </w:t>
      </w:r>
      <w:r w:rsidRPr="00A20484">
        <w:rPr>
          <w:rFonts w:hint="cs"/>
        </w:rPr>
        <w:t>X</w:t>
      </w:r>
      <w:r w:rsidRPr="00A20484">
        <w:rPr>
          <w:rFonts w:hint="cs"/>
          <w:rtl/>
        </w:rPr>
        <w:t xml:space="preserve"> במקום המתאים):</w:t>
      </w:r>
    </w:p>
    <w:p w14:paraId="66899F09" w14:textId="77777777" w:rsidR="0092638B" w:rsidRPr="00A20484" w:rsidRDefault="0092638B" w:rsidP="0092638B">
      <w:pPr>
        <w:pStyle w:val="42"/>
        <w:rPr>
          <w:rtl/>
        </w:rPr>
      </w:pPr>
      <w:r w:rsidRPr="00A20484">
        <w:rPr>
          <w:rFonts w:hint="cs"/>
          <w:b/>
          <w:bCs/>
          <w:rtl/>
        </w:rPr>
        <w:t xml:space="preserve">המציע מצהיר כי </w:t>
      </w:r>
      <w:r w:rsidRPr="00A20484">
        <w:rPr>
          <w:rFonts w:hint="eastAsia"/>
          <w:rtl/>
        </w:rPr>
        <w:t>הוא</w:t>
      </w:r>
      <w:r w:rsidRPr="00A20484">
        <w:rPr>
          <w:rtl/>
        </w:rPr>
        <w:t xml:space="preserve"> </w:t>
      </w:r>
      <w:r w:rsidRPr="00A20484">
        <w:rPr>
          <w:rFonts w:hint="eastAsia"/>
          <w:rtl/>
        </w:rPr>
        <w:t>חייל</w:t>
      </w:r>
      <w:r w:rsidRPr="00A20484">
        <w:rPr>
          <w:rtl/>
        </w:rPr>
        <w:t xml:space="preserve"> </w:t>
      </w:r>
      <w:r w:rsidRPr="00A20484">
        <w:rPr>
          <w:rFonts w:hint="eastAsia"/>
          <w:rtl/>
        </w:rPr>
        <w:t>מילואים</w:t>
      </w:r>
      <w:r w:rsidRPr="00A20484">
        <w:rPr>
          <w:rtl/>
        </w:rPr>
        <w:t xml:space="preserve"> </w:t>
      </w:r>
      <w:r w:rsidRPr="00A20484">
        <w:rPr>
          <w:rFonts w:hint="eastAsia"/>
          <w:rtl/>
        </w:rPr>
        <w:t>כהגדרתו</w:t>
      </w:r>
      <w:r w:rsidRPr="00A20484">
        <w:rPr>
          <w:rtl/>
        </w:rPr>
        <w:t xml:space="preserve"> </w:t>
      </w:r>
      <w:r w:rsidRPr="00A20484">
        <w:rPr>
          <w:rFonts w:hint="eastAsia"/>
          <w:rtl/>
        </w:rPr>
        <w:t>בחוק</w:t>
      </w:r>
      <w:r w:rsidRPr="00A20484">
        <w:rPr>
          <w:rtl/>
        </w:rPr>
        <w:t xml:space="preserve"> </w:t>
      </w:r>
      <w:r w:rsidRPr="00A20484">
        <w:rPr>
          <w:rFonts w:hint="eastAsia"/>
          <w:rtl/>
        </w:rPr>
        <w:t>שירות</w:t>
      </w:r>
      <w:r w:rsidRPr="00A20484">
        <w:rPr>
          <w:rtl/>
        </w:rPr>
        <w:t xml:space="preserve"> </w:t>
      </w:r>
      <w:r w:rsidRPr="00A20484">
        <w:rPr>
          <w:rFonts w:hint="eastAsia"/>
          <w:rtl/>
        </w:rPr>
        <w:t>המילואים</w:t>
      </w:r>
      <w:r w:rsidRPr="00A20484">
        <w:rPr>
          <w:rtl/>
        </w:rPr>
        <w:t xml:space="preserve">, </w:t>
      </w:r>
      <w:r w:rsidRPr="00A20484">
        <w:rPr>
          <w:rFonts w:hint="eastAsia"/>
          <w:rtl/>
        </w:rPr>
        <w:t>התשס</w:t>
      </w:r>
      <w:r w:rsidRPr="00A20484">
        <w:rPr>
          <w:rtl/>
        </w:rPr>
        <w:t xml:space="preserve">"ח-2008, </w:t>
      </w:r>
      <w:r w:rsidRPr="00A20484">
        <w:rPr>
          <w:rFonts w:hint="eastAsia"/>
          <w:rtl/>
        </w:rPr>
        <w:t>ששירת</w:t>
      </w:r>
      <w:r w:rsidRPr="00A20484">
        <w:rPr>
          <w:rtl/>
        </w:rPr>
        <w:t xml:space="preserve"> </w:t>
      </w:r>
      <w:r w:rsidRPr="00A20484">
        <w:rPr>
          <w:rFonts w:hint="eastAsia"/>
          <w:rtl/>
        </w:rPr>
        <w:t>שירות</w:t>
      </w:r>
      <w:r w:rsidRPr="00A20484">
        <w:rPr>
          <w:rtl/>
        </w:rPr>
        <w:t xml:space="preserve"> </w:t>
      </w:r>
      <w:r w:rsidRPr="00A20484">
        <w:rPr>
          <w:rFonts w:hint="eastAsia"/>
          <w:rtl/>
        </w:rPr>
        <w:t>מילואים</w:t>
      </w:r>
      <w:r w:rsidRPr="00A20484">
        <w:rPr>
          <w:rtl/>
        </w:rPr>
        <w:t xml:space="preserve"> 20 </w:t>
      </w:r>
      <w:r w:rsidRPr="00A20484">
        <w:rPr>
          <w:rFonts w:hint="eastAsia"/>
          <w:rtl/>
        </w:rPr>
        <w:t>ימים</w:t>
      </w:r>
      <w:r w:rsidRPr="00A20484">
        <w:rPr>
          <w:rtl/>
        </w:rPr>
        <w:t xml:space="preserve"> </w:t>
      </w:r>
      <w:r w:rsidRPr="00A20484">
        <w:rPr>
          <w:rFonts w:hint="eastAsia"/>
          <w:rtl/>
        </w:rPr>
        <w:t>לפחות</w:t>
      </w:r>
      <w:r w:rsidRPr="00A20484">
        <w:rPr>
          <w:rtl/>
        </w:rPr>
        <w:t xml:space="preserve"> </w:t>
      </w:r>
      <w:r w:rsidRPr="00A20484">
        <w:rPr>
          <w:rFonts w:hint="eastAsia"/>
          <w:rtl/>
        </w:rPr>
        <w:t>במהלך</w:t>
      </w:r>
      <w:r w:rsidRPr="00A20484">
        <w:rPr>
          <w:rtl/>
        </w:rPr>
        <w:t xml:space="preserve"> 12 </w:t>
      </w:r>
      <w:r w:rsidRPr="00A20484">
        <w:rPr>
          <w:rFonts w:hint="eastAsia"/>
          <w:rtl/>
        </w:rPr>
        <w:t>החודשים</w:t>
      </w:r>
      <w:r w:rsidRPr="00A20484">
        <w:rPr>
          <w:rtl/>
        </w:rPr>
        <w:t xml:space="preserve"> </w:t>
      </w:r>
      <w:r w:rsidRPr="00A20484">
        <w:rPr>
          <w:rFonts w:hint="eastAsia"/>
          <w:rtl/>
        </w:rPr>
        <w:t>לפני</w:t>
      </w:r>
      <w:r w:rsidRPr="00A20484">
        <w:rPr>
          <w:rtl/>
        </w:rPr>
        <w:t xml:space="preserve"> </w:t>
      </w:r>
      <w:r w:rsidRPr="00A20484">
        <w:rPr>
          <w:rFonts w:hint="eastAsia"/>
          <w:rtl/>
        </w:rPr>
        <w:t>המועד</w:t>
      </w:r>
      <w:r w:rsidRPr="00A20484">
        <w:rPr>
          <w:rtl/>
        </w:rPr>
        <w:t xml:space="preserve"> </w:t>
      </w:r>
      <w:r w:rsidRPr="00A20484">
        <w:rPr>
          <w:rFonts w:hint="eastAsia"/>
          <w:rtl/>
        </w:rPr>
        <w:t>האחרון</w:t>
      </w:r>
      <w:r w:rsidRPr="00A20484">
        <w:rPr>
          <w:rtl/>
        </w:rPr>
        <w:t xml:space="preserve"> </w:t>
      </w:r>
      <w:r w:rsidRPr="00A20484">
        <w:rPr>
          <w:rFonts w:hint="eastAsia"/>
          <w:rtl/>
        </w:rPr>
        <w:t>להגשת</w:t>
      </w:r>
      <w:r w:rsidRPr="00A20484">
        <w:rPr>
          <w:rtl/>
        </w:rPr>
        <w:t xml:space="preserve"> </w:t>
      </w:r>
      <w:r w:rsidRPr="00A20484">
        <w:rPr>
          <w:rFonts w:hint="eastAsia"/>
          <w:rtl/>
        </w:rPr>
        <w:t>הצעות</w:t>
      </w:r>
      <w:r w:rsidRPr="00A20484">
        <w:rPr>
          <w:rtl/>
        </w:rPr>
        <w:t xml:space="preserve"> </w:t>
      </w:r>
      <w:r w:rsidRPr="00A20484">
        <w:rPr>
          <w:rFonts w:hint="eastAsia"/>
          <w:rtl/>
        </w:rPr>
        <w:t>במכרז</w:t>
      </w:r>
      <w:r w:rsidRPr="00A20484">
        <w:rPr>
          <w:rFonts w:hint="cs"/>
          <w:rtl/>
        </w:rPr>
        <w:t xml:space="preserve">. </w:t>
      </w:r>
    </w:p>
    <w:p w14:paraId="48A700AC" w14:textId="77777777" w:rsidR="0092638B" w:rsidRPr="00A20484" w:rsidRDefault="0092638B" w:rsidP="0092638B">
      <w:pPr>
        <w:pStyle w:val="42"/>
        <w:numPr>
          <w:ilvl w:val="0"/>
          <w:numId w:val="0"/>
        </w:numPr>
        <w:ind w:left="2970"/>
        <w:rPr>
          <w:b/>
          <w:bCs/>
          <w:rtl/>
        </w:rPr>
      </w:pPr>
      <w:r w:rsidRPr="00A20484">
        <w:rPr>
          <w:rFonts w:hint="cs"/>
          <w:rtl/>
        </w:rPr>
        <w:t xml:space="preserve">הוא מחזיק בשליטה בעסק מגיש ההצעה. לעניין זה "מחזיק בשליטה" </w:t>
      </w:r>
      <w:r w:rsidRPr="00A20484">
        <w:rPr>
          <w:rtl/>
        </w:rPr>
        <w:t>–</w:t>
      </w:r>
      <w:r w:rsidRPr="00A20484">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A20484">
        <w:rPr>
          <w:rtl/>
        </w:rPr>
        <w:t>–</w:t>
      </w:r>
      <w:r w:rsidRPr="00A20484">
        <w:rPr>
          <w:rFonts w:hint="cs"/>
          <w:rtl/>
        </w:rPr>
        <w:t xml:space="preserve"> כהגדרתו בחוק הבנקאות (רישוי), התשמ"א-1981.</w:t>
      </w:r>
    </w:p>
    <w:p w14:paraId="49D1AF9C" w14:textId="77777777" w:rsidR="0092638B" w:rsidRPr="00A20484" w:rsidRDefault="0092638B" w:rsidP="0092638B">
      <w:pPr>
        <w:pStyle w:val="42"/>
        <w:numPr>
          <w:ilvl w:val="0"/>
          <w:numId w:val="0"/>
        </w:numPr>
        <w:ind w:left="2970"/>
        <w:rPr>
          <w:b/>
          <w:bCs/>
          <w:rtl/>
        </w:rPr>
      </w:pPr>
      <w:r w:rsidRPr="00A20484">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0C4AC772" w14:textId="77777777" w:rsidR="00C4380A" w:rsidRPr="00A20484" w:rsidRDefault="00BA0FD0" w:rsidP="00F552FA">
      <w:pPr>
        <w:pStyle w:val="11"/>
      </w:pPr>
      <w:bookmarkStart w:id="115" w:name="hidden_AmotMidaA_3"/>
      <w:bookmarkStart w:id="116" w:name="hidden_TovinAndMehir"/>
      <w:bookmarkEnd w:id="115"/>
      <w:bookmarkEnd w:id="116"/>
      <w:r w:rsidRPr="00A20484">
        <w:rPr>
          <w:rFonts w:hint="cs"/>
          <w:rtl/>
        </w:rPr>
        <w:t xml:space="preserve">הכרה בנתונים של אישיות משפטית אחרת </w:t>
      </w:r>
    </w:p>
    <w:p w14:paraId="2BD216BD" w14:textId="77777777" w:rsidR="00BD4E46" w:rsidRPr="00A20484" w:rsidRDefault="00BA0FD0" w:rsidP="00352318">
      <w:pPr>
        <w:pStyle w:val="1112"/>
        <w:ind w:left="1759" w:hanging="769"/>
      </w:pPr>
      <w:r w:rsidRPr="00A2048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A20484">
        <w:rPr>
          <w:rFonts w:hint="cs"/>
          <w:rtl/>
        </w:rPr>
        <w:t>בנושא</w:t>
      </w:r>
      <w:r w:rsidRPr="00A20484">
        <w:rPr>
          <w:rtl/>
        </w:rPr>
        <w:t xml:space="preserve"> ה</w:t>
      </w:r>
      <w:r w:rsidRPr="00A20484">
        <w:rPr>
          <w:rFonts w:hint="cs"/>
          <w:rtl/>
        </w:rPr>
        <w:t>מכרז</w:t>
      </w:r>
      <w:r w:rsidRPr="00A20484">
        <w:rPr>
          <w:rtl/>
        </w:rPr>
        <w:t xml:space="preserve"> השתלבה אצל המציע</w:t>
      </w:r>
      <w:r w:rsidRPr="00A20484">
        <w:rPr>
          <w:rFonts w:hint="cs"/>
          <w:rtl/>
        </w:rPr>
        <w:t>,</w:t>
      </w:r>
      <w:r w:rsidRPr="00A20484">
        <w:rPr>
          <w:rtl/>
        </w:rPr>
        <w:t xml:space="preserve"> יוכל המציע לבקש מה</w:t>
      </w:r>
      <w:r w:rsidR="003D1CDD" w:rsidRPr="00A20484">
        <w:rPr>
          <w:rtl/>
        </w:rPr>
        <w:t>מזמינה</w:t>
      </w:r>
      <w:r w:rsidRPr="00A20484">
        <w:rPr>
          <w:rtl/>
        </w:rPr>
        <w:t xml:space="preserve"> </w:t>
      </w:r>
      <w:r w:rsidRPr="00A20484">
        <w:rPr>
          <w:rFonts w:hint="cs"/>
          <w:rtl/>
        </w:rPr>
        <w:t xml:space="preserve">בכתב ובאופן מנומק </w:t>
      </w:r>
      <w:r w:rsidRPr="00A20484">
        <w:rPr>
          <w:rtl/>
        </w:rPr>
        <w:t>לצרף לנתוניו את נתוני הגוף בו התקיימה הפעילות לפני השינוי הארגוני</w:t>
      </w:r>
      <w:r w:rsidRPr="00A20484">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A20484">
        <w:rPr>
          <w:rtl/>
        </w:rPr>
        <w:t>.</w:t>
      </w:r>
    </w:p>
    <w:p w14:paraId="35BF1E96" w14:textId="77777777" w:rsidR="00BD4E46" w:rsidRPr="00A20484" w:rsidRDefault="00BA0FD0" w:rsidP="00352318">
      <w:pPr>
        <w:pStyle w:val="1112"/>
        <w:ind w:left="1759" w:hanging="769"/>
      </w:pPr>
      <w:r w:rsidRPr="00A20484">
        <w:rPr>
          <w:rtl/>
        </w:rPr>
        <w:t xml:space="preserve">ככל שהמציע מבקש </w:t>
      </w:r>
      <w:r w:rsidRPr="00A20484">
        <w:rPr>
          <w:rFonts w:hint="cs"/>
          <w:rtl/>
        </w:rPr>
        <w:t>שיכירו לו</w:t>
      </w:r>
      <w:r w:rsidRPr="00A20484">
        <w:rPr>
          <w:rtl/>
        </w:rPr>
        <w:t xml:space="preserve"> ב</w:t>
      </w:r>
      <w:r w:rsidRPr="00A20484">
        <w:rPr>
          <w:rFonts w:hint="cs"/>
          <w:rtl/>
        </w:rPr>
        <w:t>נתונים</w:t>
      </w:r>
      <w:r w:rsidRPr="00A20484">
        <w:rPr>
          <w:rtl/>
        </w:rPr>
        <w:t xml:space="preserve"> של </w:t>
      </w:r>
      <w:r w:rsidRPr="00A20484">
        <w:rPr>
          <w:rFonts w:hint="cs"/>
          <w:rtl/>
        </w:rPr>
        <w:t>אי</w:t>
      </w:r>
      <w:r w:rsidRPr="00A20484">
        <w:rPr>
          <w:rtl/>
        </w:rPr>
        <w:t>ש</w:t>
      </w:r>
      <w:r w:rsidRPr="00A20484">
        <w:rPr>
          <w:rFonts w:hint="cs"/>
          <w:rtl/>
        </w:rPr>
        <w:t>י</w:t>
      </w:r>
      <w:r w:rsidRPr="00A20484">
        <w:rPr>
          <w:rtl/>
        </w:rPr>
        <w:t xml:space="preserve">ות משפטית שונה לצורך עמידה בתנאי הסף </w:t>
      </w:r>
      <w:r w:rsidRPr="00A20484">
        <w:rPr>
          <w:rFonts w:hint="cs"/>
          <w:rtl/>
        </w:rPr>
        <w:t>מסוים או מספר תנאי סף או לשם קבלת ניקוד איכות</w:t>
      </w:r>
      <w:r w:rsidRPr="00A20484">
        <w:rPr>
          <w:rtl/>
        </w:rPr>
        <w:t xml:space="preserve">, בהתאם לתנאים המפורטים במכרז, עליו לפרט את כלל הפרטים הרלוונטיים </w:t>
      </w:r>
      <w:r w:rsidRPr="00A20484">
        <w:rPr>
          <w:rtl/>
        </w:rPr>
        <w:lastRenderedPageBreak/>
        <w:t xml:space="preserve">לצורך הכרה כאמור, ולצרף כל מסמך שיכול להוכיח על השינוי המבני, ועל השתלבות הפעילות הרלוונטית </w:t>
      </w:r>
      <w:r w:rsidRPr="00A20484">
        <w:rPr>
          <w:rFonts w:hint="cs"/>
          <w:rtl/>
        </w:rPr>
        <w:t>אצל</w:t>
      </w:r>
      <w:r w:rsidRPr="00A20484">
        <w:rPr>
          <w:rtl/>
        </w:rPr>
        <w:t>ו.</w:t>
      </w:r>
    </w:p>
    <w:p w14:paraId="000536BD" w14:textId="77777777" w:rsidR="00BD4E46" w:rsidRPr="00A20484" w:rsidRDefault="00BA0FD0" w:rsidP="00352318">
      <w:pPr>
        <w:pStyle w:val="1112"/>
        <w:ind w:left="1759" w:hanging="769"/>
      </w:pPr>
      <w:r w:rsidRPr="00A20484">
        <w:rPr>
          <w:rtl/>
        </w:rPr>
        <w:t>החלטה בדבר הכרה כאמור תהיה בכפוף לשיקול דעת ה</w:t>
      </w:r>
      <w:r w:rsidR="003D1CDD" w:rsidRPr="00A20484">
        <w:rPr>
          <w:rtl/>
        </w:rPr>
        <w:t>מזמינה</w:t>
      </w:r>
      <w:r w:rsidRPr="00A20484">
        <w:rPr>
          <w:rFonts w:hint="cs"/>
          <w:rtl/>
        </w:rPr>
        <w:t>.</w:t>
      </w:r>
    </w:p>
    <w:p w14:paraId="6311A6C2" w14:textId="77777777" w:rsidR="004E394B" w:rsidRPr="00A20484" w:rsidRDefault="00BA0FD0" w:rsidP="000636E1">
      <w:pPr>
        <w:pStyle w:val="11"/>
        <w:rPr>
          <w:rtl/>
        </w:rPr>
      </w:pPr>
      <w:bookmarkStart w:id="117" w:name="_Toc43400634"/>
      <w:bookmarkStart w:id="118" w:name="_Toc44931946"/>
      <w:bookmarkStart w:id="119" w:name="_Toc44932033"/>
      <w:bookmarkStart w:id="120" w:name="_Toc53331370"/>
      <w:bookmarkEnd w:id="84"/>
      <w:r w:rsidRPr="00A20484">
        <w:rPr>
          <w:rFonts w:hint="cs"/>
          <w:rtl/>
        </w:rPr>
        <w:t>בקשה לחיסיון</w:t>
      </w:r>
      <w:bookmarkEnd w:id="117"/>
      <w:bookmarkEnd w:id="118"/>
      <w:bookmarkEnd w:id="119"/>
      <w:bookmarkEnd w:id="120"/>
      <w:r w:rsidRPr="00A20484">
        <w:rPr>
          <w:rFonts w:hint="cs"/>
          <w:rtl/>
        </w:rPr>
        <w:t xml:space="preserve"> </w:t>
      </w:r>
    </w:p>
    <w:p w14:paraId="37373FDD" w14:textId="77777777" w:rsidR="004E394B" w:rsidRPr="00A20484" w:rsidRDefault="00BA0FD0" w:rsidP="00352318">
      <w:pPr>
        <w:pStyle w:val="1112"/>
        <w:ind w:left="1759" w:hanging="769"/>
        <w:rPr>
          <w:rtl/>
        </w:rPr>
      </w:pPr>
      <w:r w:rsidRPr="00A20484">
        <w:rPr>
          <w:rFonts w:hint="eastAsia"/>
          <w:rtl/>
        </w:rPr>
        <w:t>בהתאם</w:t>
      </w:r>
      <w:r w:rsidRPr="00A20484">
        <w:rPr>
          <w:rtl/>
        </w:rPr>
        <w:t xml:space="preserve"> למפורט </w:t>
      </w:r>
      <w:r w:rsidRPr="00A20484">
        <w:rPr>
          <w:rFonts w:hint="cs"/>
          <w:b/>
          <w:bCs/>
          <w:rtl/>
        </w:rPr>
        <w:t>ב</w:t>
      </w:r>
      <w:r w:rsidRPr="00A20484">
        <w:rPr>
          <w:rFonts w:hint="eastAsia"/>
          <w:b/>
          <w:bCs/>
          <w:rtl/>
        </w:rPr>
        <w:t>פרק</w:t>
      </w:r>
      <w:r w:rsidRPr="00A20484">
        <w:rPr>
          <w:b/>
          <w:bCs/>
          <w:rtl/>
        </w:rPr>
        <w:t xml:space="preserve"> </w:t>
      </w:r>
      <w:r w:rsidRPr="00A20484">
        <w:rPr>
          <w:rFonts w:hint="eastAsia"/>
          <w:b/>
          <w:bCs/>
          <w:rtl/>
        </w:rPr>
        <w:t>א</w:t>
      </w:r>
      <w:r w:rsidRPr="00A20484">
        <w:rPr>
          <w:b/>
          <w:bCs/>
          <w:rtl/>
        </w:rPr>
        <w:t>'</w:t>
      </w:r>
      <w:r w:rsidRPr="00A20484">
        <w:rPr>
          <w:rFonts w:hint="cs"/>
          <w:rtl/>
        </w:rPr>
        <w:t xml:space="preserve"> </w:t>
      </w:r>
      <w:r w:rsidRPr="00A20484">
        <w:rPr>
          <w:rFonts w:hint="eastAsia"/>
          <w:rtl/>
        </w:rPr>
        <w:t>למסמכי</w:t>
      </w:r>
      <w:r w:rsidRPr="00A20484">
        <w:rPr>
          <w:rtl/>
        </w:rPr>
        <w:t xml:space="preserve"> המכרז, להלן</w:t>
      </w:r>
      <w:r w:rsidRPr="00A20484">
        <w:t xml:space="preserve"> </w:t>
      </w:r>
      <w:r w:rsidRPr="00A20484">
        <w:rPr>
          <w:rtl/>
        </w:rPr>
        <w:t>העמודים, הסעיפים או המסמכים</w:t>
      </w:r>
      <w:r w:rsidRPr="00A20484">
        <w:t xml:space="preserve"> </w:t>
      </w:r>
      <w:r w:rsidRPr="00A20484">
        <w:rPr>
          <w:rtl/>
        </w:rPr>
        <w:t>הכלולים</w:t>
      </w:r>
      <w:r w:rsidRPr="00A20484">
        <w:t xml:space="preserve"> </w:t>
      </w:r>
      <w:r w:rsidRPr="00A20484">
        <w:rPr>
          <w:rtl/>
        </w:rPr>
        <w:t>בהצעה</w:t>
      </w:r>
      <w:r w:rsidRPr="00A20484">
        <w:t xml:space="preserve"> </w:t>
      </w:r>
      <w:r w:rsidRPr="00A20484">
        <w:rPr>
          <w:rtl/>
        </w:rPr>
        <w:t>אשר</w:t>
      </w:r>
      <w:r w:rsidRPr="00A20484">
        <w:t xml:space="preserve"> </w:t>
      </w:r>
      <w:r w:rsidRPr="00A20484">
        <w:rPr>
          <w:rFonts w:hint="eastAsia"/>
          <w:rtl/>
        </w:rPr>
        <w:t>המציע</w:t>
      </w:r>
      <w:r w:rsidRPr="00A20484">
        <w:rPr>
          <w:rtl/>
        </w:rPr>
        <w:t xml:space="preserve"> מבקש למנוע ממציעים אחרים במכרז לעיין בהם (בטענה לחשיפת סוד</w:t>
      </w:r>
      <w:r w:rsidRPr="00A20484">
        <w:t xml:space="preserve"> </w:t>
      </w:r>
      <w:r w:rsidRPr="00A20484">
        <w:rPr>
          <w:rtl/>
        </w:rPr>
        <w:t>מסחרי</w:t>
      </w:r>
      <w:r w:rsidRPr="00A20484">
        <w:t xml:space="preserve"> </w:t>
      </w:r>
      <w:r w:rsidRPr="00A20484">
        <w:rPr>
          <w:rtl/>
        </w:rPr>
        <w:t>או</w:t>
      </w:r>
      <w:r w:rsidRPr="00A20484">
        <w:t xml:space="preserve"> </w:t>
      </w:r>
      <w:r w:rsidRPr="00A20484">
        <w:rPr>
          <w:rtl/>
        </w:rPr>
        <w:t>סוד</w:t>
      </w:r>
      <w:r w:rsidRPr="00A20484">
        <w:t xml:space="preserve"> </w:t>
      </w:r>
      <w:r w:rsidRPr="00A20484">
        <w:rPr>
          <w:rtl/>
        </w:rPr>
        <w:t>מקצועי או כל נימוק אחר המופיע בתקנה 21(ה) לתקנות חובת המכרזים)</w:t>
      </w:r>
      <w:r w:rsidR="00C72839" w:rsidRPr="00A20484">
        <w:rPr>
          <w:rFonts w:hint="cs"/>
          <w:rtl/>
        </w:rPr>
        <w:t>:</w:t>
      </w:r>
      <w:r w:rsidRPr="00A20484">
        <w:rPr>
          <w:rtl/>
        </w:rPr>
        <w:t xml:space="preserve"> </w:t>
      </w:r>
      <w:r w:rsidRPr="00A20484">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E30D11" w:rsidRPr="00A20484" w14:paraId="4425B8B8"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D99CB63" w14:textId="77777777" w:rsidR="004E394B" w:rsidRPr="00A20484" w:rsidRDefault="00BA0FD0" w:rsidP="00DE0651">
            <w:pPr>
              <w:rPr>
                <w:rFonts w:ascii="David" w:hAnsi="David" w:cs="David"/>
                <w:rtl/>
              </w:rPr>
            </w:pPr>
            <w:bookmarkStart w:id="121" w:name="_Toc43400635"/>
            <w:bookmarkStart w:id="122" w:name="_Toc44931947"/>
            <w:bookmarkStart w:id="123" w:name="_Toc44932034"/>
            <w:r w:rsidRPr="00A20484">
              <w:rPr>
                <w:rFonts w:ascii="David" w:hAnsi="David" w:cs="David"/>
                <w:rtl/>
              </w:rPr>
              <w:t>מספר עמוד/סעיף</w:t>
            </w:r>
            <w:bookmarkEnd w:id="121"/>
            <w:bookmarkEnd w:id="122"/>
            <w:bookmarkEnd w:id="123"/>
          </w:p>
        </w:tc>
        <w:tc>
          <w:tcPr>
            <w:tcW w:w="2832" w:type="dxa"/>
            <w:tcBorders>
              <w:top w:val="single" w:sz="4" w:space="0" w:color="auto"/>
              <w:left w:val="single" w:sz="4" w:space="0" w:color="auto"/>
              <w:bottom w:val="single" w:sz="4" w:space="0" w:color="auto"/>
              <w:right w:val="single" w:sz="4" w:space="0" w:color="auto"/>
            </w:tcBorders>
            <w:vAlign w:val="center"/>
            <w:hideMark/>
          </w:tcPr>
          <w:p w14:paraId="701C8774" w14:textId="77777777" w:rsidR="004E394B" w:rsidRPr="00A20484" w:rsidRDefault="00BA0FD0" w:rsidP="00DE0651">
            <w:pPr>
              <w:rPr>
                <w:rFonts w:ascii="David" w:hAnsi="David" w:cs="David"/>
                <w:rtl/>
              </w:rPr>
            </w:pPr>
            <w:bookmarkStart w:id="124" w:name="_Toc43400636"/>
            <w:bookmarkStart w:id="125" w:name="_Toc44931948"/>
            <w:bookmarkStart w:id="126" w:name="_Toc44932035"/>
            <w:r w:rsidRPr="00A20484">
              <w:rPr>
                <w:rFonts w:ascii="David" w:hAnsi="David" w:cs="David"/>
                <w:rtl/>
              </w:rPr>
              <w:t>נושא הסעיף</w:t>
            </w:r>
            <w:bookmarkEnd w:id="124"/>
            <w:bookmarkEnd w:id="125"/>
            <w:bookmarkEnd w:id="126"/>
          </w:p>
        </w:tc>
        <w:tc>
          <w:tcPr>
            <w:tcW w:w="2841" w:type="dxa"/>
            <w:tcBorders>
              <w:top w:val="single" w:sz="4" w:space="0" w:color="auto"/>
              <w:left w:val="single" w:sz="4" w:space="0" w:color="auto"/>
              <w:bottom w:val="single" w:sz="4" w:space="0" w:color="auto"/>
              <w:right w:val="single" w:sz="4" w:space="0" w:color="auto"/>
            </w:tcBorders>
            <w:vAlign w:val="center"/>
            <w:hideMark/>
          </w:tcPr>
          <w:p w14:paraId="11855BF6" w14:textId="77777777" w:rsidR="004E394B" w:rsidRPr="00A20484" w:rsidRDefault="00BA0FD0" w:rsidP="00DE0651">
            <w:pPr>
              <w:rPr>
                <w:rFonts w:ascii="David" w:hAnsi="David" w:cs="David"/>
                <w:rtl/>
              </w:rPr>
            </w:pPr>
            <w:bookmarkStart w:id="127" w:name="_Toc43400637"/>
            <w:bookmarkStart w:id="128" w:name="_Toc44931949"/>
            <w:bookmarkStart w:id="129" w:name="_Toc44932036"/>
            <w:r w:rsidRPr="00A20484">
              <w:rPr>
                <w:rFonts w:ascii="David" w:hAnsi="David" w:cs="David"/>
                <w:rtl/>
              </w:rPr>
              <w:t>נימוק</w:t>
            </w:r>
            <w:r w:rsidRPr="00A20484">
              <w:rPr>
                <w:rFonts w:ascii="David" w:hAnsi="David" w:cs="David"/>
              </w:rPr>
              <w:t xml:space="preserve"> </w:t>
            </w:r>
            <w:r w:rsidRPr="00A20484">
              <w:rPr>
                <w:rFonts w:ascii="David" w:hAnsi="David" w:cs="David"/>
                <w:rtl/>
              </w:rPr>
              <w:t>למניעת</w:t>
            </w:r>
            <w:r w:rsidRPr="00A20484">
              <w:rPr>
                <w:rFonts w:ascii="David" w:hAnsi="David" w:cs="David"/>
              </w:rPr>
              <w:t xml:space="preserve"> </w:t>
            </w:r>
            <w:r w:rsidRPr="00A20484">
              <w:rPr>
                <w:rFonts w:ascii="David" w:hAnsi="David" w:cs="David"/>
                <w:rtl/>
              </w:rPr>
              <w:t>החשיפה</w:t>
            </w:r>
            <w:bookmarkEnd w:id="127"/>
            <w:bookmarkEnd w:id="128"/>
            <w:bookmarkEnd w:id="129"/>
          </w:p>
        </w:tc>
      </w:tr>
      <w:tr w:rsidR="00E30D11" w:rsidRPr="00A20484" w14:paraId="25F5E46C"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62C4834"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DAD92C"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5CA1E37"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r>
      <w:tr w:rsidR="00E30D11" w:rsidRPr="00A20484" w14:paraId="238AD30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548BECD"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2CCA7D3"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04F0BF6"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r>
      <w:tr w:rsidR="00E30D11" w:rsidRPr="00A20484" w14:paraId="44E6481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FCF8F23"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B2FD64"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5AFD0B4" w14:textId="77777777" w:rsidR="004E394B" w:rsidRPr="00A20484" w:rsidRDefault="004E394B" w:rsidP="00173EB1">
            <w:pPr>
              <w:autoSpaceDE w:val="0"/>
              <w:autoSpaceDN w:val="0"/>
              <w:adjustRightInd w:val="0"/>
              <w:spacing w:before="60" w:afterLines="60" w:after="144" w:line="360" w:lineRule="auto"/>
              <w:outlineLvl w:val="1"/>
              <w:rPr>
                <w:rFonts w:ascii="David" w:hAnsi="David" w:cs="David"/>
                <w:rtl/>
              </w:rPr>
            </w:pPr>
          </w:p>
        </w:tc>
      </w:tr>
    </w:tbl>
    <w:p w14:paraId="51690EEC" w14:textId="77777777" w:rsidR="004E394B" w:rsidRPr="00A20484" w:rsidRDefault="00BA0FD0" w:rsidP="00790F64">
      <w:pPr>
        <w:rPr>
          <w:rFonts w:ascii="FrankRuehl" w:cs="FrankRuehl"/>
          <w:rtl/>
        </w:rPr>
      </w:pPr>
      <w:r w:rsidRPr="00A20484">
        <w:rPr>
          <w:rFonts w:ascii="David" w:hAnsiTheme="minorHAnsi" w:cs="FrankRuehl" w:hint="cs"/>
        </w:rPr>
        <w:t xml:space="preserve"> </w:t>
      </w:r>
    </w:p>
    <w:p w14:paraId="466E48C7" w14:textId="77777777" w:rsidR="001F3BCC" w:rsidRPr="00A20484" w:rsidRDefault="001F3BCC">
      <w:pPr>
        <w:bidi w:val="0"/>
        <w:spacing w:before="200" w:after="200" w:line="276" w:lineRule="auto"/>
        <w:rPr>
          <w:rFonts w:ascii="David" w:hAnsi="David" w:cs="David"/>
          <w:b/>
          <w:bCs/>
          <w:sz w:val="32"/>
          <w:szCs w:val="32"/>
          <w:rtl/>
        </w:rPr>
      </w:pPr>
      <w:r w:rsidRPr="00A20484">
        <w:rPr>
          <w:rFonts w:ascii="David" w:hAnsi="David" w:cs="David"/>
          <w:b/>
          <w:bCs/>
          <w:sz w:val="32"/>
          <w:szCs w:val="32"/>
          <w:rtl/>
        </w:rPr>
        <w:br w:type="page"/>
      </w:r>
    </w:p>
    <w:p w14:paraId="0FEADA5B" w14:textId="77777777" w:rsidR="004E394B" w:rsidRPr="00A20484" w:rsidRDefault="00BA0FD0" w:rsidP="000636E1">
      <w:pPr>
        <w:jc w:val="center"/>
        <w:rPr>
          <w:rFonts w:ascii="David" w:hAnsi="David" w:cs="David"/>
          <w:b/>
          <w:bCs/>
          <w:sz w:val="32"/>
          <w:szCs w:val="32"/>
          <w:u w:val="single"/>
          <w:rtl/>
        </w:rPr>
      </w:pPr>
      <w:r w:rsidRPr="00A20484">
        <w:rPr>
          <w:rFonts w:ascii="David" w:hAnsi="David" w:cs="David" w:hint="eastAsia"/>
          <w:b/>
          <w:bCs/>
          <w:sz w:val="32"/>
          <w:szCs w:val="32"/>
          <w:u w:val="single"/>
          <w:rtl/>
        </w:rPr>
        <w:lastRenderedPageBreak/>
        <w:t>אישור</w:t>
      </w:r>
      <w:r w:rsidRPr="00A20484">
        <w:rPr>
          <w:rFonts w:ascii="David" w:hAnsi="David" w:cs="David"/>
          <w:b/>
          <w:bCs/>
          <w:sz w:val="32"/>
          <w:szCs w:val="32"/>
          <w:u w:val="single"/>
          <w:rtl/>
        </w:rPr>
        <w:t xml:space="preserve"> </w:t>
      </w:r>
      <w:r w:rsidRPr="00A20484">
        <w:rPr>
          <w:rFonts w:ascii="David" w:hAnsi="David" w:cs="David" w:hint="eastAsia"/>
          <w:b/>
          <w:bCs/>
          <w:sz w:val="32"/>
          <w:szCs w:val="32"/>
          <w:u w:val="single"/>
          <w:rtl/>
        </w:rPr>
        <w:t>והתחייבות</w:t>
      </w:r>
    </w:p>
    <w:p w14:paraId="3FC7834A" w14:textId="77777777" w:rsidR="001F3BCC" w:rsidRPr="00A20484" w:rsidRDefault="001F3BCC" w:rsidP="000636E1">
      <w:pPr>
        <w:jc w:val="center"/>
        <w:rPr>
          <w:rFonts w:ascii="David" w:hAnsi="David" w:cs="David"/>
          <w:b/>
          <w:bCs/>
          <w:caps/>
          <w:kern w:val="40"/>
          <w:sz w:val="32"/>
          <w:szCs w:val="32"/>
          <w:u w:val="single"/>
          <w:rtl/>
        </w:rPr>
      </w:pPr>
    </w:p>
    <w:p w14:paraId="64048A7E" w14:textId="77777777" w:rsidR="00324B05" w:rsidRPr="00A20484" w:rsidRDefault="00BA0FD0" w:rsidP="004765F5">
      <w:pPr>
        <w:pStyle w:val="1fc"/>
        <w:rPr>
          <w:b w:val="0"/>
          <w:bCs/>
          <w:rtl/>
        </w:rPr>
      </w:pPr>
      <w:r w:rsidRPr="00A20484">
        <w:rPr>
          <w:rFonts w:hint="cs"/>
          <w:b w:val="0"/>
          <w:bCs/>
          <w:rtl/>
        </w:rPr>
        <w:t>בחתימתנו אנו מאשרים כי</w:t>
      </w:r>
      <w:r w:rsidR="00E84ADC" w:rsidRPr="00A20484">
        <w:rPr>
          <w:rFonts w:hint="cs"/>
          <w:b w:val="0"/>
          <w:bCs/>
          <w:rtl/>
        </w:rPr>
        <w:t>:</w:t>
      </w:r>
      <w:r w:rsidRPr="00A20484">
        <w:rPr>
          <w:rFonts w:hint="cs"/>
          <w:b w:val="0"/>
          <w:bCs/>
          <w:rtl/>
        </w:rPr>
        <w:t xml:space="preserve"> </w:t>
      </w:r>
    </w:p>
    <w:p w14:paraId="1D41F119" w14:textId="77777777" w:rsidR="00C7237A" w:rsidRPr="00A20484" w:rsidRDefault="00BA0FD0" w:rsidP="00B22A4C">
      <w:pPr>
        <w:pStyle w:val="1fc"/>
        <w:numPr>
          <w:ilvl w:val="0"/>
          <w:numId w:val="67"/>
        </w:numPr>
        <w:rPr>
          <w:b w:val="0"/>
          <w:bCs/>
        </w:rPr>
      </w:pPr>
      <w:r w:rsidRPr="00A20484">
        <w:rPr>
          <w:rFonts w:hint="cs"/>
          <w:b w:val="0"/>
          <w:bCs/>
          <w:rtl/>
        </w:rPr>
        <w:t xml:space="preserve">קראנו את כל הוראות המכרז, </w:t>
      </w:r>
      <w:r w:rsidRPr="00A20484">
        <w:rPr>
          <w:b w:val="0"/>
          <w:bCs/>
          <w:rtl/>
        </w:rPr>
        <w:t>והצעתנו מוגשת בהתאם לכללי המכרז ועומדת בתנאים ובדרישות המפורטות במסמכי המכרז.</w:t>
      </w:r>
    </w:p>
    <w:p w14:paraId="05CB0016" w14:textId="77777777" w:rsidR="00324B05" w:rsidRPr="00A20484" w:rsidRDefault="00BA0FD0" w:rsidP="00B22A4C">
      <w:pPr>
        <w:pStyle w:val="1fc"/>
        <w:numPr>
          <w:ilvl w:val="0"/>
          <w:numId w:val="67"/>
        </w:numPr>
        <w:rPr>
          <w:b w:val="0"/>
          <w:bCs/>
        </w:rPr>
      </w:pPr>
      <w:r w:rsidRPr="00A20484">
        <w:rPr>
          <w:rFonts w:hint="cs"/>
          <w:b w:val="0"/>
          <w:bCs/>
          <w:rtl/>
        </w:rPr>
        <w:t>כל סעיף במכרז מובן ומקובל עלינו, והמציע יהיה מנוע ומושתק מל</w:t>
      </w:r>
      <w:r w:rsidR="00753CC1" w:rsidRPr="00A20484">
        <w:rPr>
          <w:rFonts w:hint="cs"/>
          <w:b w:val="0"/>
          <w:bCs/>
          <w:rtl/>
        </w:rPr>
        <w:t>ה</w:t>
      </w:r>
      <w:r w:rsidRPr="00A20484">
        <w:rPr>
          <w:rFonts w:hint="cs"/>
          <w:b w:val="0"/>
          <w:bCs/>
          <w:rtl/>
        </w:rPr>
        <w:t xml:space="preserve">עלות טענות כנגד תנאי המכרז מרגע הגשת הצעה זו. </w:t>
      </w:r>
    </w:p>
    <w:p w14:paraId="57CF01B7" w14:textId="77777777" w:rsidR="00324B05" w:rsidRPr="00A20484" w:rsidRDefault="00BA0FD0" w:rsidP="00B22A4C">
      <w:pPr>
        <w:pStyle w:val="1fc"/>
        <w:numPr>
          <w:ilvl w:val="0"/>
          <w:numId w:val="67"/>
        </w:numPr>
        <w:tabs>
          <w:tab w:val="clear" w:pos="720"/>
          <w:tab w:val="num" w:pos="625"/>
        </w:tabs>
        <w:rPr>
          <w:b w:val="0"/>
          <w:bCs/>
        </w:rPr>
      </w:pPr>
      <w:r w:rsidRPr="00A20484">
        <w:rPr>
          <w:rFonts w:hint="cs"/>
          <w:b w:val="0"/>
          <w:bCs/>
          <w:rtl/>
        </w:rPr>
        <w:t>הפרטים המופיעים בהצעה זו על נספחיה, הם אמת, וכי המציע מסוגל ומתכוון לעמוד בכל פרט מהצעתו ובהורא</w:t>
      </w:r>
      <w:r w:rsidR="00E84ADC" w:rsidRPr="00A20484">
        <w:rPr>
          <w:rFonts w:hint="cs"/>
          <w:b w:val="0"/>
          <w:bCs/>
          <w:rtl/>
        </w:rPr>
        <w:t>ו</w:t>
      </w:r>
      <w:r w:rsidRPr="00A20484">
        <w:rPr>
          <w:rFonts w:hint="cs"/>
          <w:b w:val="0"/>
          <w:bCs/>
          <w:rtl/>
        </w:rPr>
        <w:t>ת המכרז.</w:t>
      </w:r>
    </w:p>
    <w:p w14:paraId="3B81AC63" w14:textId="77777777" w:rsidR="00324B05" w:rsidRPr="00A20484" w:rsidRDefault="00324B05" w:rsidP="00324B05">
      <w:pPr>
        <w:spacing w:line="360" w:lineRule="auto"/>
        <w:ind w:left="33"/>
        <w:rPr>
          <w:rFonts w:ascii="David" w:hAnsi="David" w:cs="David"/>
          <w:rtl/>
        </w:rPr>
      </w:pPr>
    </w:p>
    <w:p w14:paraId="78BF22CF" w14:textId="77777777" w:rsidR="00324B05" w:rsidRPr="00A20484" w:rsidRDefault="00BA0FD0" w:rsidP="004765F5">
      <w:pPr>
        <w:pStyle w:val="1fc"/>
        <w:rPr>
          <w:rtl/>
        </w:rPr>
      </w:pPr>
      <w:r w:rsidRPr="00A20484">
        <w:rPr>
          <w:rFonts w:hint="cs"/>
          <w:rtl/>
        </w:rPr>
        <w:t>__________</w:t>
      </w:r>
      <w:r w:rsidRPr="00A20484">
        <w:rPr>
          <w:rtl/>
        </w:rPr>
        <w:tab/>
      </w:r>
      <w:r w:rsidRPr="00A20484">
        <w:rPr>
          <w:rtl/>
        </w:rPr>
        <w:tab/>
        <w:t>________________</w:t>
      </w:r>
      <w:r w:rsidRPr="00A20484">
        <w:rPr>
          <w:rtl/>
        </w:rPr>
        <w:tab/>
      </w:r>
      <w:r w:rsidRPr="00A20484">
        <w:rPr>
          <w:rtl/>
        </w:rPr>
        <w:tab/>
        <w:t>____</w:t>
      </w:r>
      <w:r w:rsidRPr="00A20484">
        <w:rPr>
          <w:rFonts w:hint="cs"/>
          <w:rtl/>
        </w:rPr>
        <w:t>__</w:t>
      </w:r>
      <w:r w:rsidRPr="00A20484">
        <w:rPr>
          <w:rtl/>
        </w:rPr>
        <w:t>________________</w:t>
      </w:r>
    </w:p>
    <w:p w14:paraId="57A75F07" w14:textId="77777777" w:rsidR="00324B05" w:rsidRPr="00A20484" w:rsidRDefault="00BA0FD0" w:rsidP="004765F5">
      <w:pPr>
        <w:pStyle w:val="1fc"/>
        <w:rPr>
          <w:rtl/>
        </w:rPr>
      </w:pPr>
      <w:r w:rsidRPr="00A20484">
        <w:rPr>
          <w:rFonts w:hint="cs"/>
          <w:rtl/>
        </w:rPr>
        <w:t xml:space="preserve">   </w:t>
      </w:r>
      <w:r w:rsidRPr="00A20484">
        <w:rPr>
          <w:rtl/>
        </w:rPr>
        <w:t>תאריך</w:t>
      </w:r>
      <w:r w:rsidRPr="00A20484">
        <w:rPr>
          <w:rtl/>
        </w:rPr>
        <w:tab/>
      </w:r>
      <w:r w:rsidRPr="00A20484">
        <w:rPr>
          <w:rtl/>
        </w:rPr>
        <w:tab/>
      </w:r>
      <w:r w:rsidRPr="00A20484">
        <w:rPr>
          <w:rtl/>
        </w:rPr>
        <w:tab/>
        <w:t xml:space="preserve"> שם</w:t>
      </w:r>
      <w:r w:rsidRPr="00A20484">
        <w:rPr>
          <w:rtl/>
        </w:rPr>
        <w:tab/>
      </w:r>
      <w:r w:rsidRPr="00A20484">
        <w:rPr>
          <w:rtl/>
        </w:rPr>
        <w:tab/>
        <w:t xml:space="preserve"> </w:t>
      </w:r>
      <w:r w:rsidRPr="00A20484">
        <w:rPr>
          <w:rtl/>
        </w:rPr>
        <w:tab/>
      </w:r>
      <w:r w:rsidRPr="00A20484">
        <w:rPr>
          <w:rFonts w:hint="cs"/>
          <w:rtl/>
        </w:rPr>
        <w:t>ח</w:t>
      </w:r>
      <w:r w:rsidRPr="00A20484">
        <w:rPr>
          <w:rtl/>
        </w:rPr>
        <w:t>תימה וחותמת</w:t>
      </w:r>
      <w:r w:rsidRPr="00A20484">
        <w:rPr>
          <w:rFonts w:hint="cs"/>
          <w:rtl/>
        </w:rPr>
        <w:t xml:space="preserve"> מורשה החתימה</w:t>
      </w:r>
    </w:p>
    <w:p w14:paraId="4AF564E3" w14:textId="77777777" w:rsidR="00324B05" w:rsidRPr="00A20484" w:rsidRDefault="00324B05" w:rsidP="004765F5">
      <w:pPr>
        <w:pStyle w:val="1fc"/>
        <w:rPr>
          <w:rtl/>
        </w:rPr>
      </w:pPr>
    </w:p>
    <w:p w14:paraId="432C2E08" w14:textId="77777777" w:rsidR="00324B05" w:rsidRPr="00A20484" w:rsidRDefault="00BA0FD0" w:rsidP="004765F5">
      <w:pPr>
        <w:pStyle w:val="1fc"/>
        <w:rPr>
          <w:rtl/>
        </w:rPr>
      </w:pPr>
      <w:r w:rsidRPr="00A20484">
        <w:rPr>
          <w:rFonts w:hint="cs"/>
          <w:rtl/>
        </w:rPr>
        <w:t>__________</w:t>
      </w:r>
      <w:r w:rsidRPr="00A20484">
        <w:rPr>
          <w:rtl/>
        </w:rPr>
        <w:tab/>
      </w:r>
      <w:r w:rsidRPr="00A20484">
        <w:rPr>
          <w:rtl/>
        </w:rPr>
        <w:tab/>
        <w:t>________________</w:t>
      </w:r>
      <w:r w:rsidRPr="00A20484">
        <w:rPr>
          <w:rtl/>
        </w:rPr>
        <w:tab/>
      </w:r>
      <w:r w:rsidRPr="00A20484">
        <w:rPr>
          <w:rtl/>
        </w:rPr>
        <w:tab/>
        <w:t>____</w:t>
      </w:r>
      <w:r w:rsidRPr="00A20484">
        <w:rPr>
          <w:rFonts w:hint="cs"/>
          <w:rtl/>
        </w:rPr>
        <w:t>__</w:t>
      </w:r>
      <w:r w:rsidRPr="00A20484">
        <w:rPr>
          <w:rtl/>
        </w:rPr>
        <w:t>________________</w:t>
      </w:r>
    </w:p>
    <w:p w14:paraId="10EED362" w14:textId="77777777" w:rsidR="00324B05" w:rsidRPr="00A20484" w:rsidRDefault="00BA0FD0" w:rsidP="004765F5">
      <w:pPr>
        <w:pStyle w:val="1fc"/>
        <w:rPr>
          <w:rtl/>
        </w:rPr>
      </w:pPr>
      <w:r w:rsidRPr="00A20484">
        <w:rPr>
          <w:rFonts w:hint="cs"/>
          <w:rtl/>
        </w:rPr>
        <w:t xml:space="preserve">   </w:t>
      </w:r>
      <w:r w:rsidRPr="00A20484">
        <w:rPr>
          <w:rtl/>
        </w:rPr>
        <w:t>תאריך</w:t>
      </w:r>
      <w:r w:rsidRPr="00A20484">
        <w:rPr>
          <w:rtl/>
        </w:rPr>
        <w:tab/>
      </w:r>
      <w:r w:rsidRPr="00A20484">
        <w:rPr>
          <w:rtl/>
        </w:rPr>
        <w:tab/>
      </w:r>
      <w:r w:rsidRPr="00A20484">
        <w:rPr>
          <w:rtl/>
        </w:rPr>
        <w:tab/>
        <w:t xml:space="preserve"> שם</w:t>
      </w:r>
      <w:r w:rsidRPr="00A20484">
        <w:rPr>
          <w:rtl/>
        </w:rPr>
        <w:tab/>
      </w:r>
      <w:r w:rsidRPr="00A20484">
        <w:rPr>
          <w:rtl/>
        </w:rPr>
        <w:tab/>
        <w:t xml:space="preserve"> </w:t>
      </w:r>
      <w:r w:rsidRPr="00A20484">
        <w:rPr>
          <w:rtl/>
        </w:rPr>
        <w:tab/>
      </w:r>
      <w:r w:rsidRPr="00A20484">
        <w:rPr>
          <w:rFonts w:hint="cs"/>
          <w:rtl/>
        </w:rPr>
        <w:t>ח</w:t>
      </w:r>
      <w:r w:rsidRPr="00A20484">
        <w:rPr>
          <w:rtl/>
        </w:rPr>
        <w:t>תימה וחותמת</w:t>
      </w:r>
      <w:r w:rsidRPr="00A20484">
        <w:rPr>
          <w:rFonts w:hint="cs"/>
          <w:rtl/>
        </w:rPr>
        <w:t xml:space="preserve"> מורשה החתימה</w:t>
      </w:r>
    </w:p>
    <w:p w14:paraId="35300E59" w14:textId="77777777" w:rsidR="001F3BCC" w:rsidRPr="00A20484" w:rsidRDefault="001F3BCC">
      <w:pPr>
        <w:bidi w:val="0"/>
        <w:spacing w:before="200" w:after="200" w:line="276" w:lineRule="auto"/>
        <w:rPr>
          <w:rFonts w:ascii="David" w:hAnsi="David" w:cs="David"/>
          <w:b/>
          <w:kern w:val="28"/>
          <w:rtl/>
        </w:rPr>
      </w:pPr>
      <w:r w:rsidRPr="00A20484">
        <w:rPr>
          <w:rtl/>
        </w:rPr>
        <w:br w:type="page"/>
      </w:r>
    </w:p>
    <w:p w14:paraId="0FA34B92" w14:textId="77777777" w:rsidR="004E394B" w:rsidRPr="00A20484" w:rsidRDefault="00BA0FD0" w:rsidP="004765F5">
      <w:pPr>
        <w:pStyle w:val="1fe"/>
      </w:pPr>
      <w:bookmarkStart w:id="130" w:name="_Toc32477911"/>
      <w:bookmarkStart w:id="131" w:name="_Toc43400638"/>
      <w:bookmarkStart w:id="132" w:name="_Toc44931950"/>
      <w:bookmarkStart w:id="133" w:name="_Toc44932037"/>
      <w:bookmarkStart w:id="134" w:name="_Toc53331371"/>
      <w:bookmarkStart w:id="135" w:name="_Toc174513809"/>
      <w:r w:rsidRPr="00A20484">
        <w:rPr>
          <w:rFonts w:hint="cs"/>
          <w:rtl/>
        </w:rPr>
        <w:lastRenderedPageBreak/>
        <w:t>רשימת נספחים שיש לצרף להצעה</w:t>
      </w:r>
      <w:bookmarkEnd w:id="130"/>
      <w:bookmarkEnd w:id="131"/>
      <w:bookmarkEnd w:id="132"/>
      <w:bookmarkEnd w:id="133"/>
      <w:bookmarkEnd w:id="134"/>
      <w:bookmarkEnd w:id="135"/>
    </w:p>
    <w:p w14:paraId="0696CE59" w14:textId="77777777" w:rsidR="00AA79AD" w:rsidRPr="00A20484" w:rsidRDefault="00AA79AD" w:rsidP="00AA79AD">
      <w:pPr>
        <w:pStyle w:val="1fe"/>
        <w:numPr>
          <w:ilvl w:val="0"/>
          <w:numId w:val="0"/>
        </w:numPr>
        <w:ind w:left="360"/>
        <w:jc w:val="left"/>
        <w:rPr>
          <w:rtl/>
        </w:rPr>
      </w:pPr>
    </w:p>
    <w:tbl>
      <w:tblPr>
        <w:tblStyle w:val="1fb"/>
        <w:tblpPr w:leftFromText="180" w:rightFromText="180" w:vertAnchor="text" w:horzAnchor="margin" w:tblpXSpec="center" w:tblpY="112"/>
        <w:bidiVisual/>
        <w:tblW w:w="9634" w:type="dxa"/>
        <w:tblLook w:val="04A0" w:firstRow="1" w:lastRow="0" w:firstColumn="1" w:lastColumn="0" w:noHBand="0" w:noVBand="1"/>
      </w:tblPr>
      <w:tblGrid>
        <w:gridCol w:w="953"/>
        <w:gridCol w:w="1915"/>
        <w:gridCol w:w="6766"/>
      </w:tblGrid>
      <w:tr w:rsidR="00AA79AD" w:rsidRPr="00A20484" w14:paraId="79B70D00" w14:textId="77777777" w:rsidTr="00AA79AD">
        <w:trPr>
          <w:trHeight w:val="858"/>
          <w:tblHeader/>
        </w:trPr>
        <w:tc>
          <w:tcPr>
            <w:tcW w:w="953" w:type="dxa"/>
            <w:shd w:val="clear" w:color="auto" w:fill="D9D9D9" w:themeFill="background1" w:themeFillShade="D9"/>
          </w:tcPr>
          <w:p w14:paraId="6276E98C" w14:textId="77777777" w:rsidR="00AA79AD" w:rsidRPr="00A20484" w:rsidRDefault="00AA79AD" w:rsidP="00AA79AD">
            <w:pPr>
              <w:spacing w:before="240" w:after="240" w:line="360" w:lineRule="auto"/>
              <w:jc w:val="center"/>
              <w:rPr>
                <w:rFonts w:ascii="David" w:hAnsi="David" w:cs="David"/>
                <w:b/>
                <w:bCs/>
                <w:rtl/>
              </w:rPr>
            </w:pPr>
            <w:r w:rsidRPr="00A20484">
              <w:rPr>
                <w:rFonts w:ascii="David" w:hAnsi="David" w:cs="David" w:hint="cs"/>
                <w:b/>
                <w:bCs/>
                <w:rtl/>
              </w:rPr>
              <w:t>נספח</w:t>
            </w:r>
          </w:p>
        </w:tc>
        <w:tc>
          <w:tcPr>
            <w:tcW w:w="1915" w:type="dxa"/>
            <w:shd w:val="clear" w:color="auto" w:fill="D9D9D9" w:themeFill="background1" w:themeFillShade="D9"/>
          </w:tcPr>
          <w:p w14:paraId="06EA8910" w14:textId="77777777" w:rsidR="00AA79AD" w:rsidRPr="00A20484" w:rsidRDefault="00AA79AD" w:rsidP="00AA79AD">
            <w:pPr>
              <w:spacing w:before="240" w:after="240" w:line="360" w:lineRule="auto"/>
              <w:jc w:val="center"/>
              <w:rPr>
                <w:rFonts w:ascii="David" w:hAnsi="David" w:cs="David"/>
                <w:b/>
                <w:bCs/>
                <w:rtl/>
              </w:rPr>
            </w:pPr>
            <w:r w:rsidRPr="00A20484">
              <w:rPr>
                <w:rFonts w:ascii="David" w:hAnsi="David" w:cs="David" w:hint="cs"/>
                <w:b/>
                <w:bCs/>
                <w:rtl/>
              </w:rPr>
              <w:t>שם נספח</w:t>
            </w:r>
          </w:p>
        </w:tc>
        <w:tc>
          <w:tcPr>
            <w:tcW w:w="6766" w:type="dxa"/>
            <w:shd w:val="clear" w:color="auto" w:fill="D9D9D9" w:themeFill="background1" w:themeFillShade="D9"/>
          </w:tcPr>
          <w:p w14:paraId="6E98DF2F" w14:textId="77777777" w:rsidR="00AA79AD" w:rsidRPr="00A20484" w:rsidRDefault="00AA79AD" w:rsidP="00AA79AD">
            <w:pPr>
              <w:spacing w:before="240" w:after="240" w:line="360" w:lineRule="auto"/>
              <w:jc w:val="center"/>
              <w:rPr>
                <w:rFonts w:ascii="David" w:hAnsi="David" w:cs="David"/>
                <w:b/>
                <w:bCs/>
                <w:rtl/>
              </w:rPr>
            </w:pPr>
            <w:r w:rsidRPr="00A20484">
              <w:rPr>
                <w:rFonts w:ascii="David" w:hAnsi="David" w:cs="David" w:hint="cs"/>
                <w:b/>
                <w:bCs/>
                <w:rtl/>
              </w:rPr>
              <w:t>תיאור נספח</w:t>
            </w:r>
          </w:p>
        </w:tc>
      </w:tr>
      <w:tr w:rsidR="00AA79AD" w:rsidRPr="00A20484" w14:paraId="3E19248F" w14:textId="77777777" w:rsidTr="00AA79AD">
        <w:tc>
          <w:tcPr>
            <w:tcW w:w="953" w:type="dxa"/>
          </w:tcPr>
          <w:p w14:paraId="7E7AADCF" w14:textId="77777777" w:rsidR="00AA79AD" w:rsidRPr="00A20484" w:rsidRDefault="00AA79AD" w:rsidP="00AA79AD">
            <w:pPr>
              <w:spacing w:before="120" w:after="120" w:line="276" w:lineRule="auto"/>
              <w:jc w:val="both"/>
              <w:rPr>
                <w:rFonts w:ascii="David" w:hAnsi="David" w:cs="David"/>
                <w:b/>
                <w:bCs/>
                <w:rtl/>
              </w:rPr>
            </w:pPr>
            <w:r w:rsidRPr="00A20484">
              <w:rPr>
                <w:rFonts w:ascii="David" w:hAnsi="David" w:cs="David" w:hint="cs"/>
                <w:b/>
                <w:bCs/>
                <w:rtl/>
              </w:rPr>
              <w:t xml:space="preserve">נספח </w:t>
            </w:r>
            <w:bookmarkStart w:id="136" w:name="nispach1_2"/>
            <w:r w:rsidRPr="00A20484">
              <w:rPr>
                <w:rFonts w:ascii="David" w:hAnsi="David" w:cs="David" w:hint="cs"/>
                <w:b/>
                <w:bCs/>
                <w:rtl/>
              </w:rPr>
              <w:t>1</w:t>
            </w:r>
            <w:bookmarkEnd w:id="136"/>
          </w:p>
        </w:tc>
        <w:tc>
          <w:tcPr>
            <w:tcW w:w="1915" w:type="dxa"/>
            <w:vAlign w:val="center"/>
          </w:tcPr>
          <w:p w14:paraId="436AE54C"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הצעת מחיר</w:t>
            </w:r>
          </w:p>
        </w:tc>
        <w:tc>
          <w:tcPr>
            <w:tcW w:w="6766" w:type="dxa"/>
            <w:tcBorders>
              <w:bottom w:val="single" w:sz="4" w:space="0" w:color="auto"/>
            </w:tcBorders>
          </w:tcPr>
          <w:p w14:paraId="76EB5B44"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hint="cs"/>
                <w:rtl/>
              </w:rPr>
              <w:t>על המציע לצרף טופס הצעת מחיר מלא בהתאם להוראות המופיעות בנספח.</w:t>
            </w:r>
          </w:p>
        </w:tc>
      </w:tr>
      <w:tr w:rsidR="00AA79AD" w:rsidRPr="00A20484" w14:paraId="67F55356" w14:textId="77777777" w:rsidTr="00AA79AD">
        <w:tc>
          <w:tcPr>
            <w:tcW w:w="953" w:type="dxa"/>
          </w:tcPr>
          <w:p w14:paraId="659C484E" w14:textId="77777777" w:rsidR="00AA79AD" w:rsidRPr="00A20484" w:rsidRDefault="00AA79AD" w:rsidP="00AA79AD">
            <w:pPr>
              <w:spacing w:before="120" w:after="120" w:line="276" w:lineRule="auto"/>
              <w:jc w:val="both"/>
              <w:rPr>
                <w:rFonts w:ascii="David" w:hAnsi="David" w:cs="David"/>
                <w:b/>
                <w:bCs/>
                <w:rtl/>
              </w:rPr>
            </w:pPr>
            <w:bookmarkStart w:id="137" w:name="show_nispach3_1" w:colFirst="0" w:colLast="3"/>
            <w:r w:rsidRPr="00A20484">
              <w:rPr>
                <w:rFonts w:ascii="David" w:hAnsi="David" w:cs="David" w:hint="cs"/>
                <w:b/>
                <w:bCs/>
                <w:rtl/>
              </w:rPr>
              <w:t xml:space="preserve">נספח </w:t>
            </w:r>
            <w:bookmarkStart w:id="138" w:name="nispach3_2"/>
            <w:r w:rsidRPr="00A20484">
              <w:rPr>
                <w:rFonts w:ascii="David" w:hAnsi="David" w:cs="David" w:hint="cs"/>
                <w:b/>
                <w:bCs/>
                <w:rtl/>
              </w:rPr>
              <w:t>2</w:t>
            </w:r>
            <w:bookmarkEnd w:id="138"/>
          </w:p>
        </w:tc>
        <w:tc>
          <w:tcPr>
            <w:tcW w:w="1915" w:type="dxa"/>
            <w:vAlign w:val="center"/>
          </w:tcPr>
          <w:p w14:paraId="378EC7AE"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 xml:space="preserve">אישור </w:t>
            </w:r>
            <w:r w:rsidRPr="00A20484">
              <w:rPr>
                <w:rFonts w:ascii="David" w:hAnsi="David" w:cs="David"/>
                <w:b/>
                <w:bCs/>
                <w:rtl/>
              </w:rPr>
              <w:t>"פקיד מורשה"</w:t>
            </w:r>
          </w:p>
        </w:tc>
        <w:tc>
          <w:tcPr>
            <w:tcW w:w="6766" w:type="dxa"/>
            <w:tcBorders>
              <w:top w:val="single" w:sz="4" w:space="0" w:color="auto"/>
            </w:tcBorders>
          </w:tcPr>
          <w:p w14:paraId="7B8F34E6"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hint="cs"/>
                <w:rtl/>
              </w:rPr>
              <w:t>על המציע לצרף אישור תקף</w:t>
            </w:r>
            <w:r w:rsidRPr="00A20484">
              <w:rPr>
                <w:rFonts w:ascii="David" w:hAnsi="David" w:cs="David"/>
                <w:rtl/>
              </w:rPr>
              <w:t xml:space="preserve"> מרואה חשבון או מיועץ מס</w:t>
            </w:r>
            <w:r w:rsidRPr="00A20484">
              <w:rPr>
                <w:rFonts w:ascii="David" w:hAnsi="David" w:cs="David" w:hint="cs"/>
                <w:rtl/>
              </w:rPr>
              <w:t xml:space="preserve"> </w:t>
            </w:r>
            <w:r w:rsidRPr="00A20484">
              <w:rPr>
                <w:rFonts w:ascii="David" w:hAnsi="David" w:cs="David"/>
                <w:rtl/>
              </w:rPr>
              <w:t>על ניהול פנקסי חשבונות</w:t>
            </w:r>
            <w:r w:rsidRPr="00A20484">
              <w:rPr>
                <w:rFonts w:ascii="David" w:hAnsi="David" w:cs="David" w:hint="cs"/>
                <w:rtl/>
              </w:rPr>
              <w:t>, ודיווח לרשויות המס כנדרש בחוק עסקאות גופים ציבוריים, או אישור על פטור מחובה זו.</w:t>
            </w:r>
          </w:p>
          <w:p w14:paraId="3FED61D4" w14:textId="77777777" w:rsidR="00AA79AD" w:rsidRPr="00A20484" w:rsidRDefault="00AA79AD" w:rsidP="00AA79AD">
            <w:pPr>
              <w:spacing w:before="120" w:after="120" w:line="276" w:lineRule="auto"/>
              <w:rPr>
                <w:rFonts w:ascii="David" w:hAnsi="David" w:cs="David"/>
                <w:rtl/>
              </w:rPr>
            </w:pPr>
            <w:r w:rsidRPr="00A20484">
              <w:rPr>
                <w:rFonts w:ascii="David" w:hAnsi="David" w:cs="David" w:hint="cs"/>
                <w:rtl/>
              </w:rPr>
              <w:t>לצורך כך ניתן להשתמש בקישור הבא:</w:t>
            </w:r>
          </w:p>
          <w:p w14:paraId="10CEC8AD" w14:textId="77777777" w:rsidR="00AA79AD" w:rsidRPr="00A20484" w:rsidRDefault="0013137D" w:rsidP="00AA79AD">
            <w:pPr>
              <w:spacing w:before="120" w:after="120" w:line="276" w:lineRule="auto"/>
              <w:jc w:val="both"/>
              <w:rPr>
                <w:rFonts w:ascii="David" w:hAnsi="David" w:cs="David"/>
                <w:rtl/>
              </w:rPr>
            </w:pPr>
            <w:hyperlink r:id="rId11" w:history="1">
              <w:r w:rsidR="00AA79AD" w:rsidRPr="00A20484">
                <w:rPr>
                  <w:rStyle w:val="Hyperlink"/>
                  <w:rFonts w:ascii="David" w:hAnsi="David"/>
                </w:rPr>
                <w:t>https://www.misim.gov.il/gmishurim/frmInputMekabel.aspx?cur=0</w:t>
              </w:r>
            </w:hyperlink>
          </w:p>
        </w:tc>
      </w:tr>
      <w:bookmarkEnd w:id="137"/>
      <w:tr w:rsidR="00AA79AD" w:rsidRPr="00A20484" w14:paraId="79E96AC6" w14:textId="77777777" w:rsidTr="00AA79AD">
        <w:tc>
          <w:tcPr>
            <w:tcW w:w="953" w:type="dxa"/>
          </w:tcPr>
          <w:p w14:paraId="498AF6D0" w14:textId="77777777" w:rsidR="00AA79AD" w:rsidRPr="00A20484" w:rsidRDefault="00AA79AD" w:rsidP="00AA79AD">
            <w:pPr>
              <w:spacing w:before="120" w:after="120" w:line="276" w:lineRule="auto"/>
              <w:jc w:val="both"/>
              <w:rPr>
                <w:rFonts w:ascii="David" w:hAnsi="David" w:cs="David"/>
                <w:b/>
                <w:bCs/>
                <w:rtl/>
              </w:rPr>
            </w:pPr>
            <w:r w:rsidRPr="00A20484">
              <w:rPr>
                <w:rFonts w:ascii="David" w:hAnsi="David" w:cs="David"/>
                <w:b/>
                <w:bCs/>
                <w:rtl/>
              </w:rPr>
              <w:t xml:space="preserve">נספח </w:t>
            </w:r>
            <w:bookmarkStart w:id="139" w:name="nispach4_2"/>
            <w:r w:rsidRPr="00A20484">
              <w:rPr>
                <w:rFonts w:ascii="David" w:hAnsi="David" w:cs="David" w:hint="cs"/>
                <w:b/>
                <w:bCs/>
                <w:rtl/>
              </w:rPr>
              <w:t>3</w:t>
            </w:r>
            <w:bookmarkEnd w:id="139"/>
          </w:p>
        </w:tc>
        <w:tc>
          <w:tcPr>
            <w:tcW w:w="1915" w:type="dxa"/>
            <w:vAlign w:val="center"/>
          </w:tcPr>
          <w:p w14:paraId="732B6AF7"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תצהיר עו"ד בדבר היעדר הרשעות בהתאם לחוק עסקאות גופים ציבוריים</w:t>
            </w:r>
          </w:p>
        </w:tc>
        <w:tc>
          <w:tcPr>
            <w:tcW w:w="6766" w:type="dxa"/>
          </w:tcPr>
          <w:p w14:paraId="63B38B07"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hint="cs"/>
                <w:rtl/>
              </w:rPr>
              <w:t xml:space="preserve">על המציע לצרף תצהיר עו"ד בהתאם למפורט בנספח. </w:t>
            </w:r>
          </w:p>
        </w:tc>
      </w:tr>
      <w:tr w:rsidR="00AA79AD" w:rsidRPr="00A20484" w14:paraId="56B3E834" w14:textId="77777777" w:rsidTr="00AA79AD">
        <w:tc>
          <w:tcPr>
            <w:tcW w:w="953" w:type="dxa"/>
          </w:tcPr>
          <w:p w14:paraId="0AB228F7" w14:textId="77777777" w:rsidR="00AA79AD" w:rsidRPr="00A20484" w:rsidRDefault="00AA79AD" w:rsidP="00AA79AD">
            <w:pPr>
              <w:spacing w:before="120" w:after="120" w:line="276" w:lineRule="auto"/>
              <w:jc w:val="both"/>
              <w:rPr>
                <w:rFonts w:ascii="David" w:hAnsi="David" w:cs="David"/>
                <w:b/>
                <w:bCs/>
                <w:rtl/>
              </w:rPr>
            </w:pPr>
            <w:r w:rsidRPr="00A20484">
              <w:rPr>
                <w:rFonts w:ascii="David" w:hAnsi="David" w:cs="David"/>
                <w:b/>
                <w:bCs/>
                <w:rtl/>
              </w:rPr>
              <w:t xml:space="preserve">נספח </w:t>
            </w:r>
            <w:r w:rsidRPr="00A20484">
              <w:rPr>
                <w:rFonts w:ascii="David" w:hAnsi="David" w:cs="David" w:hint="cs"/>
                <w:b/>
                <w:bCs/>
                <w:rtl/>
              </w:rPr>
              <w:t>4</w:t>
            </w:r>
          </w:p>
        </w:tc>
        <w:tc>
          <w:tcPr>
            <w:tcW w:w="1915" w:type="dxa"/>
          </w:tcPr>
          <w:p w14:paraId="6FDA4918"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קובץ אקסל למענה כספי</w:t>
            </w:r>
          </w:p>
        </w:tc>
        <w:tc>
          <w:tcPr>
            <w:tcW w:w="6766" w:type="dxa"/>
          </w:tcPr>
          <w:p w14:paraId="243314DB"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rtl/>
              </w:rPr>
              <w:t xml:space="preserve">על המציע להגיש את הצעתו </w:t>
            </w:r>
            <w:r w:rsidRPr="00A20484">
              <w:rPr>
                <w:rFonts w:ascii="David" w:hAnsi="David" w:cs="David" w:hint="cs"/>
                <w:rtl/>
              </w:rPr>
              <w:t>הכספית בקובץ אקסל שהתקבל מהמזמינה ויצורף להצעת המחיר</w:t>
            </w:r>
          </w:p>
        </w:tc>
      </w:tr>
      <w:tr w:rsidR="00AA79AD" w:rsidRPr="00A20484" w14:paraId="01FC078E" w14:textId="77777777" w:rsidTr="00AA79AD">
        <w:tc>
          <w:tcPr>
            <w:tcW w:w="953" w:type="dxa"/>
          </w:tcPr>
          <w:p w14:paraId="4EDFFA24" w14:textId="77777777" w:rsidR="00AA79AD" w:rsidRPr="00A20484" w:rsidRDefault="00AA79AD" w:rsidP="00AA79AD">
            <w:pPr>
              <w:spacing w:before="120" w:after="120" w:line="276" w:lineRule="auto"/>
              <w:jc w:val="both"/>
              <w:rPr>
                <w:rFonts w:ascii="David" w:hAnsi="David" w:cs="David"/>
                <w:b/>
                <w:bCs/>
                <w:rtl/>
              </w:rPr>
            </w:pPr>
            <w:r w:rsidRPr="00A20484">
              <w:rPr>
                <w:rFonts w:ascii="David" w:hAnsi="David" w:cs="David"/>
                <w:b/>
                <w:bCs/>
                <w:rtl/>
              </w:rPr>
              <w:t xml:space="preserve">נספח </w:t>
            </w:r>
            <w:r w:rsidRPr="00A20484">
              <w:rPr>
                <w:rFonts w:ascii="David" w:hAnsi="David" w:cs="David" w:hint="cs"/>
                <w:b/>
                <w:bCs/>
                <w:rtl/>
              </w:rPr>
              <w:t>5</w:t>
            </w:r>
          </w:p>
        </w:tc>
        <w:tc>
          <w:tcPr>
            <w:tcW w:w="1915" w:type="dxa"/>
            <w:vAlign w:val="center"/>
          </w:tcPr>
          <w:p w14:paraId="018C1C76"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 xml:space="preserve">עמידה בתקן אבטחת מידע </w:t>
            </w:r>
            <w:r w:rsidRPr="00A20484">
              <w:rPr>
                <w:rFonts w:ascii="David" w:hAnsi="David" w:cs="David"/>
                <w:b/>
                <w:bCs/>
              </w:rPr>
              <w:t>ISO27001</w:t>
            </w:r>
          </w:p>
        </w:tc>
        <w:tc>
          <w:tcPr>
            <w:tcW w:w="6766" w:type="dxa"/>
          </w:tcPr>
          <w:p w14:paraId="772C8520"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hint="cs"/>
                <w:rtl/>
              </w:rPr>
              <w:t>המציע נדרש</w:t>
            </w:r>
            <w:r w:rsidRPr="00A20484">
              <w:rPr>
                <w:rFonts w:ascii="David" w:hAnsi="David" w:cs="David"/>
              </w:rPr>
              <w:t xml:space="preserve"> </w:t>
            </w:r>
            <w:r w:rsidRPr="00A20484">
              <w:rPr>
                <w:rFonts w:ascii="David" w:hAnsi="David" w:cs="David" w:hint="cs"/>
                <w:rtl/>
              </w:rPr>
              <w:t xml:space="preserve">להציג אסמכתא של הגורם המורשה להתעדת </w:t>
            </w:r>
            <w:r w:rsidRPr="00A20484">
              <w:rPr>
                <w:rFonts w:ascii="David" w:hAnsi="David" w:cs="David"/>
              </w:rPr>
              <w:t>ISO27001</w:t>
            </w:r>
            <w:r w:rsidRPr="00A20484">
              <w:rPr>
                <w:rFonts w:ascii="David" w:hAnsi="David" w:cs="David" w:hint="cs"/>
                <w:rtl/>
              </w:rPr>
              <w:t xml:space="preserve"> אשר תוקפה הוא לפחות יום האחרון לגשת המענה למכרז זה</w:t>
            </w:r>
          </w:p>
        </w:tc>
      </w:tr>
      <w:tr w:rsidR="00AA79AD" w:rsidRPr="00A20484" w14:paraId="3B793EB5" w14:textId="77777777" w:rsidTr="00AA79AD">
        <w:tc>
          <w:tcPr>
            <w:tcW w:w="953" w:type="dxa"/>
          </w:tcPr>
          <w:p w14:paraId="3CBA7308" w14:textId="77777777" w:rsidR="00AA79AD" w:rsidRPr="00A20484" w:rsidRDefault="00AA79AD" w:rsidP="00AA79AD">
            <w:pPr>
              <w:spacing w:before="120" w:after="120" w:line="276" w:lineRule="auto"/>
              <w:jc w:val="both"/>
              <w:rPr>
                <w:rFonts w:ascii="David" w:hAnsi="David" w:cs="David"/>
                <w:b/>
                <w:bCs/>
                <w:rtl/>
              </w:rPr>
            </w:pPr>
            <w:r w:rsidRPr="00A20484">
              <w:rPr>
                <w:rFonts w:ascii="David" w:hAnsi="David" w:cs="David"/>
                <w:b/>
                <w:bCs/>
                <w:rtl/>
              </w:rPr>
              <w:t xml:space="preserve">נספח </w:t>
            </w:r>
            <w:r w:rsidRPr="00A20484">
              <w:rPr>
                <w:rFonts w:ascii="David" w:hAnsi="David" w:cs="David" w:hint="cs"/>
                <w:b/>
                <w:bCs/>
                <w:rtl/>
              </w:rPr>
              <w:t>6</w:t>
            </w:r>
          </w:p>
        </w:tc>
        <w:tc>
          <w:tcPr>
            <w:tcW w:w="1915" w:type="dxa"/>
            <w:vAlign w:val="center"/>
          </w:tcPr>
          <w:p w14:paraId="57DBC656"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אישור אינטגרטור טכנולוגי מטעם יצרן</w:t>
            </w:r>
          </w:p>
        </w:tc>
        <w:tc>
          <w:tcPr>
            <w:tcW w:w="6766" w:type="dxa"/>
          </w:tcPr>
          <w:p w14:paraId="2554A636"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hint="cs"/>
                <w:rtl/>
              </w:rPr>
              <w:t>המציע נדרש לצרף אישורי אינטגרטור טכנולוגי עבורו ועבור ספקי המשנה כולל דרגת הסמכת היצרן עפ"י הנדרש בסעיף 9.2.2.2</w:t>
            </w:r>
          </w:p>
        </w:tc>
      </w:tr>
      <w:tr w:rsidR="00AA79AD" w:rsidRPr="00A20484" w14:paraId="55B0C687" w14:textId="77777777" w:rsidTr="00AA79AD">
        <w:tc>
          <w:tcPr>
            <w:tcW w:w="953" w:type="dxa"/>
          </w:tcPr>
          <w:p w14:paraId="35677E78" w14:textId="77777777" w:rsidR="00AA79AD" w:rsidRPr="00A20484" w:rsidRDefault="00AA79AD" w:rsidP="00AA79AD">
            <w:pPr>
              <w:spacing w:before="120" w:after="120" w:line="276" w:lineRule="auto"/>
              <w:jc w:val="both"/>
              <w:rPr>
                <w:rFonts w:ascii="David" w:hAnsi="David" w:cs="David"/>
                <w:b/>
                <w:bCs/>
                <w:rtl/>
              </w:rPr>
            </w:pPr>
            <w:r w:rsidRPr="00A20484">
              <w:rPr>
                <w:rFonts w:ascii="David" w:hAnsi="David" w:cs="David" w:hint="cs"/>
                <w:b/>
                <w:bCs/>
                <w:rtl/>
              </w:rPr>
              <w:t>נספח 7</w:t>
            </w:r>
          </w:p>
        </w:tc>
        <w:tc>
          <w:tcPr>
            <w:tcW w:w="1915" w:type="dxa"/>
            <w:vAlign w:val="center"/>
          </w:tcPr>
          <w:p w14:paraId="5E6B9DD4" w14:textId="77777777" w:rsidR="00AA79AD" w:rsidRPr="00A20484" w:rsidRDefault="00AA79AD" w:rsidP="00AA79AD">
            <w:pPr>
              <w:spacing w:before="120" w:after="120" w:line="276" w:lineRule="auto"/>
              <w:jc w:val="center"/>
              <w:rPr>
                <w:rFonts w:ascii="David" w:hAnsi="David" w:cs="David"/>
                <w:b/>
                <w:bCs/>
                <w:rtl/>
              </w:rPr>
            </w:pPr>
            <w:r w:rsidRPr="00A20484">
              <w:rPr>
                <w:rFonts w:ascii="David" w:hAnsi="David" w:cs="David" w:hint="cs"/>
                <w:b/>
                <w:bCs/>
                <w:rtl/>
              </w:rPr>
              <w:t>קורות חיים והסמכות יצרן למומחים</w:t>
            </w:r>
          </w:p>
        </w:tc>
        <w:tc>
          <w:tcPr>
            <w:tcW w:w="6766" w:type="dxa"/>
          </w:tcPr>
          <w:p w14:paraId="6192BEDB" w14:textId="77777777" w:rsidR="00AA79AD" w:rsidRPr="00A20484" w:rsidRDefault="00AA79AD" w:rsidP="00AA79AD">
            <w:pPr>
              <w:spacing w:before="120" w:after="120" w:line="276" w:lineRule="auto"/>
              <w:jc w:val="both"/>
              <w:rPr>
                <w:rFonts w:ascii="David" w:hAnsi="David" w:cs="David"/>
                <w:rtl/>
              </w:rPr>
            </w:pPr>
            <w:r w:rsidRPr="00A20484">
              <w:rPr>
                <w:rFonts w:ascii="David" w:hAnsi="David" w:cs="David" w:hint="cs"/>
                <w:rtl/>
              </w:rPr>
              <w:t>המציע נדרש לצרף קורות חיים והסמכות יצרן לכל אחד מהמומחים המוצעים</w:t>
            </w:r>
          </w:p>
        </w:tc>
      </w:tr>
    </w:tbl>
    <w:p w14:paraId="79BD0341" w14:textId="77777777" w:rsidR="009241A0" w:rsidRPr="00A20484" w:rsidRDefault="009241A0" w:rsidP="009241A0"/>
    <w:p w14:paraId="6332C920" w14:textId="77777777" w:rsidR="003517E2" w:rsidRPr="00A20484" w:rsidRDefault="003517E2">
      <w:pPr>
        <w:bidi w:val="0"/>
        <w:spacing w:before="200" w:after="200" w:line="276" w:lineRule="auto"/>
        <w:rPr>
          <w:rFonts w:ascii="David" w:hAnsi="David" w:cs="David"/>
          <w:bCs/>
          <w:i/>
          <w:caps/>
          <w:spacing w:val="15"/>
          <w:kern w:val="28"/>
          <w:sz w:val="28"/>
          <w:szCs w:val="28"/>
          <w:rtl/>
        </w:rPr>
      </w:pPr>
      <w:bookmarkStart w:id="140" w:name="_Toc504992922"/>
      <w:bookmarkStart w:id="141" w:name="_Toc44931951"/>
      <w:bookmarkStart w:id="142" w:name="_Toc44932038"/>
      <w:bookmarkStart w:id="143" w:name="_Toc53331372"/>
      <w:bookmarkStart w:id="144" w:name="_Toc401778846"/>
      <w:bookmarkStart w:id="145" w:name="show_nispach1_2"/>
      <w:r w:rsidRPr="00A20484">
        <w:rPr>
          <w:rtl/>
        </w:rPr>
        <w:br w:type="page"/>
      </w:r>
    </w:p>
    <w:p w14:paraId="2E5ABBD9" w14:textId="77777777" w:rsidR="00992E15" w:rsidRPr="00C662D1" w:rsidRDefault="00BA0FD0" w:rsidP="004765F5">
      <w:pPr>
        <w:pStyle w:val="afffffffb"/>
        <w:rPr>
          <w:u w:val="single"/>
          <w:rtl/>
        </w:rPr>
      </w:pPr>
      <w:r w:rsidRPr="00C662D1">
        <w:rPr>
          <w:rFonts w:hint="eastAsia"/>
          <w:u w:val="single"/>
          <w:rtl/>
        </w:rPr>
        <w:lastRenderedPageBreak/>
        <w:t>נספח</w:t>
      </w:r>
      <w:r w:rsidRPr="00C662D1">
        <w:rPr>
          <w:u w:val="single"/>
          <w:rtl/>
        </w:rPr>
        <w:t xml:space="preserve"> 1 - </w:t>
      </w:r>
      <w:r w:rsidRPr="00C662D1">
        <w:rPr>
          <w:rFonts w:hint="eastAsia"/>
          <w:u w:val="single"/>
          <w:rtl/>
        </w:rPr>
        <w:t>טופס</w:t>
      </w:r>
      <w:r w:rsidRPr="00C662D1">
        <w:rPr>
          <w:u w:val="single"/>
          <w:rtl/>
        </w:rPr>
        <w:t xml:space="preserve"> </w:t>
      </w:r>
      <w:r w:rsidRPr="00C662D1">
        <w:rPr>
          <w:rFonts w:hint="eastAsia"/>
          <w:u w:val="single"/>
          <w:rtl/>
        </w:rPr>
        <w:t>הצעת</w:t>
      </w:r>
      <w:r w:rsidRPr="00C662D1">
        <w:rPr>
          <w:u w:val="single"/>
          <w:rtl/>
        </w:rPr>
        <w:t xml:space="preserve"> </w:t>
      </w:r>
      <w:r w:rsidRPr="00C662D1">
        <w:rPr>
          <w:rFonts w:hint="eastAsia"/>
          <w:u w:val="single"/>
          <w:rtl/>
        </w:rPr>
        <w:t>המחיר</w:t>
      </w:r>
      <w:bookmarkEnd w:id="140"/>
      <w:bookmarkEnd w:id="141"/>
      <w:bookmarkEnd w:id="142"/>
      <w:bookmarkEnd w:id="143"/>
      <w:r w:rsidR="0092638B" w:rsidRPr="00C662D1">
        <w:rPr>
          <w:rFonts w:hint="cs"/>
          <w:u w:val="single"/>
          <w:rtl/>
        </w:rPr>
        <w:t xml:space="preserve"> למכרז </w:t>
      </w:r>
      <w:r w:rsidR="005E5460" w:rsidRPr="00C662D1">
        <w:rPr>
          <w:b/>
          <w:bCs w:val="0"/>
          <w:i w:val="0"/>
          <w:iCs/>
          <w:u w:val="single"/>
        </w:rPr>
        <w:t>6/2025</w:t>
      </w:r>
      <w:r w:rsidR="0092638B" w:rsidRPr="00C662D1">
        <w:rPr>
          <w:rFonts w:hint="cs"/>
          <w:i w:val="0"/>
          <w:iCs/>
          <w:u w:val="single"/>
          <w:rtl/>
        </w:rPr>
        <w:t xml:space="preserve"> </w:t>
      </w:r>
      <w:r w:rsidR="0092638B" w:rsidRPr="00C662D1">
        <w:rPr>
          <w:i w:val="0"/>
          <w:iCs/>
          <w:u w:val="single"/>
          <w:rtl/>
        </w:rPr>
        <w:t>–</w:t>
      </w:r>
      <w:r w:rsidR="0092638B" w:rsidRPr="00C662D1">
        <w:rPr>
          <w:rFonts w:hint="cs"/>
          <w:i w:val="0"/>
          <w:iCs/>
          <w:u w:val="single"/>
          <w:rtl/>
        </w:rPr>
        <w:t xml:space="preserve"> </w:t>
      </w:r>
      <w:r w:rsidR="0092638B" w:rsidRPr="00C662D1">
        <w:rPr>
          <w:rFonts w:hint="cs"/>
          <w:u w:val="single"/>
          <w:rtl/>
        </w:rPr>
        <w:t>שירותי רכש, הטמעה ותחזוקת מוצרי הגנת סייבר</w:t>
      </w:r>
    </w:p>
    <w:p w14:paraId="69E54AE5" w14:textId="77777777" w:rsidR="00992E15" w:rsidRPr="00A20484" w:rsidRDefault="00BA0FD0" w:rsidP="00992E15">
      <w:pPr>
        <w:spacing w:line="360" w:lineRule="auto"/>
        <w:ind w:left="501"/>
        <w:contextualSpacing/>
        <w:jc w:val="both"/>
        <w:rPr>
          <w:rFonts w:ascii="David" w:hAnsi="David" w:cs="David"/>
          <w:kern w:val="28"/>
          <w:sz w:val="20"/>
          <w:szCs w:val="20"/>
          <w:rtl/>
        </w:rPr>
      </w:pPr>
      <w:r w:rsidRPr="00A20484">
        <w:rPr>
          <w:rFonts w:ascii="David" w:hAnsi="David" w:cs="David"/>
          <w:kern w:val="28"/>
          <w:sz w:val="20"/>
          <w:szCs w:val="20"/>
          <w:rtl/>
        </w:rPr>
        <w:t xml:space="preserve"> </w:t>
      </w:r>
    </w:p>
    <w:p w14:paraId="1C7735F2"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tl/>
        </w:rPr>
      </w:pPr>
      <w:r w:rsidRPr="00A20484">
        <w:rPr>
          <w:rFonts w:ascii="David" w:hAnsi="David" w:cs="David"/>
          <w:kern w:val="28"/>
          <w:rtl/>
        </w:rPr>
        <w:t>בחלק זה של ההצעה יפרט המציע את המענה הכספי אשר ישמש את המזמינה לצורך הערכת הצעת המחיר ובהתאם לתנאי המחיר שפורטו לעיל בפרק א' למסמכי המכרז.</w:t>
      </w:r>
    </w:p>
    <w:p w14:paraId="245D36F8"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b/>
          <w:bCs/>
          <w:kern w:val="28"/>
          <w:rtl/>
        </w:rPr>
      </w:pPr>
      <w:r w:rsidRPr="00A20484">
        <w:rPr>
          <w:rFonts w:ascii="David" w:hAnsi="David" w:cs="David"/>
          <w:b/>
          <w:bCs/>
          <w:kern w:val="28"/>
          <w:rtl/>
        </w:rPr>
        <w:t>המענה יבוצע באמצעות קובץ אקסל</w:t>
      </w:r>
      <w:r w:rsidRPr="00A20484">
        <w:rPr>
          <w:rFonts w:ascii="David" w:hAnsi="David" w:cs="David" w:hint="cs"/>
          <w:b/>
          <w:bCs/>
          <w:kern w:val="28"/>
          <w:rtl/>
        </w:rPr>
        <w:t xml:space="preserve"> למענה הכספי</w:t>
      </w:r>
      <w:r w:rsidRPr="00A20484">
        <w:rPr>
          <w:rFonts w:ascii="David" w:hAnsi="David" w:cs="David"/>
          <w:b/>
          <w:bCs/>
          <w:kern w:val="28"/>
          <w:rtl/>
        </w:rPr>
        <w:t xml:space="preserve">, </w:t>
      </w:r>
      <w:r w:rsidRPr="00A20484">
        <w:rPr>
          <w:rFonts w:ascii="David" w:hAnsi="David" w:cs="David" w:hint="cs"/>
          <w:b/>
          <w:bCs/>
          <w:kern w:val="28"/>
          <w:rtl/>
        </w:rPr>
        <w:t xml:space="preserve">המסומן כנספח 4 שיצורף להצעת המחיר. </w:t>
      </w:r>
      <w:r w:rsidR="0092638B" w:rsidRPr="00A20484">
        <w:rPr>
          <w:rFonts w:ascii="David" w:hAnsi="David" w:cs="David" w:hint="cs"/>
          <w:b/>
          <w:bCs/>
          <w:kern w:val="28"/>
          <w:rtl/>
        </w:rPr>
        <w:t>טופס זה יוגש בנפרד מחוברת ההצעה</w:t>
      </w:r>
    </w:p>
    <w:p w14:paraId="27128876" w14:textId="77777777" w:rsidR="00F27BBE" w:rsidRPr="00A20484" w:rsidRDefault="00F27BBE"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המציע מצהיר כי הוא מגיש את הצעתו הכספית למכרז לאחר שעיין במסמכי המכרז על כל נספחיו לרבות נוסח החוזה שצורף ונספחיו.</w:t>
      </w:r>
    </w:p>
    <w:p w14:paraId="0D09CB78" w14:textId="77777777" w:rsidR="00992E15" w:rsidRPr="00A20484" w:rsidRDefault="00BA0FD0" w:rsidP="00B22A4C">
      <w:pPr>
        <w:pStyle w:val="af4"/>
        <w:numPr>
          <w:ilvl w:val="1"/>
          <w:numId w:val="67"/>
        </w:numPr>
        <w:tabs>
          <w:tab w:val="clear" w:pos="1440"/>
        </w:tabs>
        <w:spacing w:line="360" w:lineRule="auto"/>
        <w:ind w:left="625" w:hanging="436"/>
        <w:jc w:val="both"/>
        <w:rPr>
          <w:rFonts w:ascii="David" w:hAnsi="David" w:cs="David"/>
          <w:kern w:val="28"/>
          <w:rtl/>
        </w:rPr>
      </w:pPr>
      <w:r w:rsidRPr="00A20484">
        <w:rPr>
          <w:rFonts w:ascii="David" w:hAnsi="David" w:cs="David" w:hint="cs"/>
          <w:kern w:val="28"/>
          <w:rtl/>
        </w:rPr>
        <w:t>המציע אינו</w:t>
      </w:r>
      <w:r w:rsidRPr="00A20484">
        <w:rPr>
          <w:rFonts w:ascii="David" w:hAnsi="David" w:cs="David"/>
          <w:kern w:val="28"/>
          <w:rtl/>
        </w:rPr>
        <w:t xml:space="preserve"> מתנה </w:t>
      </w:r>
      <w:r w:rsidRPr="00A20484">
        <w:rPr>
          <w:rFonts w:ascii="David" w:hAnsi="David" w:cs="David" w:hint="cs"/>
          <w:kern w:val="28"/>
          <w:rtl/>
        </w:rPr>
        <w:t>ה</w:t>
      </w:r>
      <w:r w:rsidRPr="00A20484">
        <w:rPr>
          <w:rFonts w:ascii="David" w:hAnsi="David" w:cs="David"/>
          <w:kern w:val="28"/>
          <w:rtl/>
        </w:rPr>
        <w:t>צע</w:t>
      </w:r>
      <w:r w:rsidRPr="00A20484">
        <w:rPr>
          <w:rFonts w:ascii="David" w:hAnsi="David" w:cs="David" w:hint="cs"/>
          <w:kern w:val="28"/>
          <w:rtl/>
        </w:rPr>
        <w:t>ה זו</w:t>
      </w:r>
      <w:r w:rsidRPr="00A20484">
        <w:rPr>
          <w:rFonts w:ascii="David" w:hAnsi="David" w:cs="David"/>
          <w:kern w:val="28"/>
          <w:rtl/>
        </w:rPr>
        <w:t xml:space="preserve"> בשום תנאי</w:t>
      </w:r>
      <w:r w:rsidRPr="00A20484">
        <w:rPr>
          <w:rFonts w:ascii="David" w:hAnsi="David" w:cs="David" w:hint="cs"/>
          <w:kern w:val="28"/>
          <w:rtl/>
        </w:rPr>
        <w:t>.</w:t>
      </w:r>
      <w:r w:rsidR="00D878FF" w:rsidRPr="00A20484">
        <w:rPr>
          <w:rFonts w:ascii="David" w:hAnsi="David" w:cs="David" w:hint="cs"/>
          <w:kern w:val="28"/>
          <w:rtl/>
        </w:rPr>
        <w:t xml:space="preserve"> יובהר, כי כל התנאה או הסתייגות על האמור בנספח זה, ככל ותעשה חרף האמור, לא תזכה להכרה מצד ה</w:t>
      </w:r>
      <w:r w:rsidR="003D1CDD" w:rsidRPr="00A20484">
        <w:rPr>
          <w:rFonts w:ascii="David" w:hAnsi="David" w:cs="David" w:hint="cs"/>
          <w:kern w:val="28"/>
          <w:rtl/>
        </w:rPr>
        <w:t>מזמינה</w:t>
      </w:r>
      <w:r w:rsidR="00D878FF" w:rsidRPr="00A20484">
        <w:rPr>
          <w:rFonts w:ascii="David" w:hAnsi="David" w:cs="David" w:hint="cs"/>
          <w:kern w:val="28"/>
          <w:rtl/>
        </w:rPr>
        <w:t xml:space="preserve"> ועשויה אף להביא לפסילת ההצעה בהתאם לשיקול </w:t>
      </w:r>
      <w:r w:rsidR="00080F4E" w:rsidRPr="00A20484">
        <w:rPr>
          <w:rFonts w:ascii="David" w:hAnsi="David" w:cs="David" w:hint="cs"/>
          <w:kern w:val="28"/>
          <w:rtl/>
        </w:rPr>
        <w:t xml:space="preserve">דעתה </w:t>
      </w:r>
      <w:r w:rsidR="00D878FF" w:rsidRPr="00A20484">
        <w:rPr>
          <w:rFonts w:ascii="David" w:hAnsi="David" w:cs="David" w:hint="cs"/>
          <w:kern w:val="28"/>
          <w:rtl/>
        </w:rPr>
        <w:t>הבלעדי של ה</w:t>
      </w:r>
      <w:r w:rsidR="003D1CDD" w:rsidRPr="00A20484">
        <w:rPr>
          <w:rFonts w:ascii="David" w:hAnsi="David" w:cs="David" w:hint="cs"/>
          <w:kern w:val="28"/>
          <w:rtl/>
        </w:rPr>
        <w:t>מזמינה</w:t>
      </w:r>
      <w:r w:rsidR="00D878FF" w:rsidRPr="00A20484">
        <w:rPr>
          <w:rFonts w:ascii="David" w:hAnsi="David" w:cs="David" w:hint="cs"/>
          <w:kern w:val="28"/>
          <w:rtl/>
        </w:rPr>
        <w:t>.</w:t>
      </w:r>
    </w:p>
    <w:p w14:paraId="4BCF81B3"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 xml:space="preserve">על הסכומים האמורים להיות סופיים </w:t>
      </w:r>
      <w:r w:rsidRPr="00A20484">
        <w:rPr>
          <w:rFonts w:ascii="David" w:hAnsi="David" w:cs="David" w:hint="eastAsia"/>
          <w:kern w:val="28"/>
          <w:rtl/>
        </w:rPr>
        <w:t>וללא</w:t>
      </w:r>
      <w:r w:rsidRPr="00A20484">
        <w:rPr>
          <w:rFonts w:ascii="David" w:hAnsi="David" w:cs="David"/>
          <w:kern w:val="28"/>
          <w:rtl/>
        </w:rPr>
        <w:t xml:space="preserve"> </w:t>
      </w:r>
      <w:r w:rsidRPr="00A20484">
        <w:rPr>
          <w:rFonts w:ascii="David" w:hAnsi="David" w:cs="David" w:hint="eastAsia"/>
          <w:kern w:val="28"/>
          <w:rtl/>
        </w:rPr>
        <w:t>מע</w:t>
      </w:r>
      <w:r w:rsidRPr="00A20484">
        <w:rPr>
          <w:rFonts w:ascii="David" w:hAnsi="David" w:cs="David"/>
          <w:kern w:val="28"/>
          <w:rtl/>
        </w:rPr>
        <w:t xml:space="preserve">"מ. המחירים יכללו </w:t>
      </w:r>
      <w:r w:rsidRPr="00A20484">
        <w:rPr>
          <w:rFonts w:ascii="David" w:hAnsi="David" w:cs="David" w:hint="eastAsia"/>
          <w:kern w:val="28"/>
          <w:rtl/>
        </w:rPr>
        <w:t>את</w:t>
      </w:r>
      <w:r w:rsidRPr="00A20484">
        <w:rPr>
          <w:rFonts w:ascii="David" w:hAnsi="David" w:cs="David"/>
          <w:kern w:val="28"/>
          <w:rtl/>
        </w:rPr>
        <w:t xml:space="preserve"> </w:t>
      </w:r>
      <w:r w:rsidRPr="00A20484">
        <w:rPr>
          <w:rFonts w:ascii="David" w:hAnsi="David" w:cs="David" w:hint="eastAsia"/>
          <w:kern w:val="28"/>
          <w:rtl/>
        </w:rPr>
        <w:t>כל</w:t>
      </w:r>
      <w:r w:rsidRPr="00A20484">
        <w:rPr>
          <w:rFonts w:ascii="David" w:hAnsi="David" w:cs="David"/>
          <w:kern w:val="28"/>
          <w:rtl/>
        </w:rPr>
        <w:t xml:space="preserve"> </w:t>
      </w:r>
      <w:r w:rsidRPr="00A20484">
        <w:rPr>
          <w:rFonts w:ascii="David" w:hAnsi="David" w:cs="David" w:hint="eastAsia"/>
          <w:kern w:val="28"/>
          <w:rtl/>
        </w:rPr>
        <w:t>הוצאות</w:t>
      </w:r>
      <w:r w:rsidRPr="00A20484">
        <w:rPr>
          <w:rFonts w:ascii="David" w:hAnsi="David" w:cs="David"/>
          <w:kern w:val="28"/>
          <w:rtl/>
        </w:rPr>
        <w:t xml:space="preserve"> </w:t>
      </w:r>
      <w:r w:rsidRPr="00A20484">
        <w:rPr>
          <w:rFonts w:ascii="David" w:hAnsi="David" w:cs="David" w:hint="eastAsia"/>
          <w:kern w:val="28"/>
          <w:rtl/>
        </w:rPr>
        <w:t>הזוכה</w:t>
      </w:r>
      <w:r w:rsidRPr="00A20484">
        <w:rPr>
          <w:rFonts w:ascii="David" w:hAnsi="David" w:cs="David"/>
          <w:kern w:val="28"/>
          <w:rtl/>
        </w:rPr>
        <w:t xml:space="preserve">, </w:t>
      </w:r>
      <w:r w:rsidRPr="00A20484">
        <w:rPr>
          <w:rFonts w:ascii="David" w:hAnsi="David" w:cs="David" w:hint="eastAsia"/>
          <w:kern w:val="28"/>
          <w:rtl/>
        </w:rPr>
        <w:t>כולל</w:t>
      </w:r>
      <w:r w:rsidRPr="00A20484">
        <w:rPr>
          <w:rFonts w:ascii="David" w:hAnsi="David" w:cs="David"/>
          <w:kern w:val="28"/>
          <w:rtl/>
        </w:rPr>
        <w:t xml:space="preserve"> </w:t>
      </w:r>
      <w:r w:rsidRPr="00A20484">
        <w:rPr>
          <w:rFonts w:ascii="David" w:hAnsi="David" w:cs="David" w:hint="eastAsia"/>
          <w:kern w:val="28"/>
          <w:rtl/>
        </w:rPr>
        <w:t>כל</w:t>
      </w:r>
      <w:r w:rsidRPr="00A20484">
        <w:rPr>
          <w:rFonts w:ascii="David" w:hAnsi="David" w:cs="David"/>
          <w:kern w:val="28"/>
          <w:rtl/>
        </w:rPr>
        <w:t xml:space="preserve"> </w:t>
      </w:r>
      <w:r w:rsidRPr="00A20484">
        <w:rPr>
          <w:rFonts w:ascii="David" w:hAnsi="David" w:cs="David" w:hint="eastAsia"/>
          <w:kern w:val="28"/>
          <w:rtl/>
        </w:rPr>
        <w:t>המיסים</w:t>
      </w:r>
      <w:r w:rsidRPr="00A20484">
        <w:rPr>
          <w:rFonts w:ascii="David" w:hAnsi="David" w:cs="David"/>
          <w:kern w:val="28"/>
          <w:rtl/>
        </w:rPr>
        <w:t xml:space="preserve"> </w:t>
      </w:r>
      <w:r w:rsidRPr="00A20484">
        <w:rPr>
          <w:rFonts w:ascii="David" w:hAnsi="David" w:cs="David" w:hint="eastAsia"/>
          <w:kern w:val="28"/>
          <w:rtl/>
        </w:rPr>
        <w:t>וההיטלים</w:t>
      </w:r>
      <w:r w:rsidRPr="00A20484">
        <w:rPr>
          <w:rFonts w:ascii="David" w:hAnsi="David" w:cs="David"/>
          <w:kern w:val="28"/>
          <w:rtl/>
        </w:rPr>
        <w:t xml:space="preserve"> (למעט מע"מ), </w:t>
      </w:r>
      <w:r w:rsidRPr="00A20484">
        <w:rPr>
          <w:rFonts w:ascii="David" w:hAnsi="David" w:cs="David" w:hint="eastAsia"/>
          <w:kern w:val="28"/>
          <w:rtl/>
        </w:rPr>
        <w:t>הוצאות</w:t>
      </w:r>
      <w:r w:rsidRPr="00A20484">
        <w:rPr>
          <w:rFonts w:ascii="David" w:hAnsi="David" w:cs="David"/>
          <w:kern w:val="28"/>
          <w:rtl/>
        </w:rPr>
        <w:t xml:space="preserve"> </w:t>
      </w:r>
      <w:r w:rsidRPr="00A20484">
        <w:rPr>
          <w:rFonts w:ascii="David" w:hAnsi="David" w:cs="David" w:hint="eastAsia"/>
          <w:kern w:val="28"/>
          <w:rtl/>
        </w:rPr>
        <w:t>נלוות</w:t>
      </w:r>
      <w:r w:rsidRPr="00A20484">
        <w:rPr>
          <w:rFonts w:ascii="David" w:hAnsi="David" w:cs="David"/>
          <w:kern w:val="28"/>
          <w:rtl/>
        </w:rPr>
        <w:t xml:space="preserve"> (כגון: </w:t>
      </w:r>
      <w:r w:rsidRPr="00A20484">
        <w:rPr>
          <w:rFonts w:ascii="David" w:hAnsi="David" w:cs="David" w:hint="eastAsia"/>
          <w:kern w:val="28"/>
          <w:rtl/>
        </w:rPr>
        <w:t>זמני</w:t>
      </w:r>
      <w:r w:rsidRPr="00A20484">
        <w:rPr>
          <w:rFonts w:ascii="David" w:hAnsi="David" w:cs="David"/>
          <w:kern w:val="28"/>
          <w:rtl/>
        </w:rPr>
        <w:t xml:space="preserve"> ועלויות </w:t>
      </w:r>
      <w:r w:rsidRPr="00A20484">
        <w:rPr>
          <w:rFonts w:ascii="David" w:hAnsi="David" w:cs="David" w:hint="cs"/>
          <w:kern w:val="28"/>
          <w:rtl/>
        </w:rPr>
        <w:t>כלל הנסיעות המבוצעות לביצוע השירותים</w:t>
      </w:r>
      <w:r w:rsidRPr="00A20484">
        <w:rPr>
          <w:rFonts w:ascii="David" w:hAnsi="David" w:cs="David"/>
          <w:kern w:val="28"/>
          <w:rtl/>
        </w:rPr>
        <w:t>, ביטול זמן, אש"ל</w:t>
      </w:r>
      <w:r w:rsidRPr="00A20484">
        <w:rPr>
          <w:rFonts w:ascii="David" w:hAnsi="David" w:cs="David" w:hint="cs"/>
          <w:kern w:val="28"/>
          <w:rtl/>
        </w:rPr>
        <w:t>,</w:t>
      </w:r>
      <w:r w:rsidRPr="00A20484">
        <w:rPr>
          <w:rFonts w:ascii="David" w:hAnsi="David" w:cs="David"/>
          <w:kern w:val="28"/>
          <w:rtl/>
        </w:rPr>
        <w:t xml:space="preserve"> צילומים, טלפונים, </w:t>
      </w:r>
      <w:r w:rsidRPr="00A20484">
        <w:rPr>
          <w:rFonts w:ascii="David" w:hAnsi="David" w:cs="David" w:hint="eastAsia"/>
          <w:kern w:val="28"/>
          <w:rtl/>
        </w:rPr>
        <w:t>כלי</w:t>
      </w:r>
      <w:r w:rsidRPr="00A20484">
        <w:rPr>
          <w:rFonts w:ascii="David" w:hAnsi="David" w:cs="David"/>
          <w:kern w:val="28"/>
          <w:rtl/>
        </w:rPr>
        <w:t xml:space="preserve"> </w:t>
      </w:r>
      <w:r w:rsidRPr="00A20484">
        <w:rPr>
          <w:rFonts w:ascii="David" w:hAnsi="David" w:cs="David" w:hint="eastAsia"/>
          <w:kern w:val="28"/>
          <w:rtl/>
        </w:rPr>
        <w:t>עבודה</w:t>
      </w:r>
      <w:r w:rsidRPr="00A20484">
        <w:rPr>
          <w:rFonts w:ascii="David" w:hAnsi="David" w:cs="David"/>
          <w:kern w:val="28"/>
          <w:rtl/>
        </w:rPr>
        <w:t xml:space="preserve"> וכיוצ"ב), </w:t>
      </w:r>
      <w:r w:rsidRPr="00A20484">
        <w:rPr>
          <w:rFonts w:ascii="David" w:hAnsi="David" w:cs="David" w:hint="eastAsia"/>
          <w:kern w:val="28"/>
          <w:rtl/>
        </w:rPr>
        <w:t>וכל</w:t>
      </w:r>
      <w:r w:rsidRPr="00A20484">
        <w:rPr>
          <w:rFonts w:ascii="David" w:hAnsi="David" w:cs="David"/>
          <w:kern w:val="28"/>
          <w:rtl/>
        </w:rPr>
        <w:t xml:space="preserve"> דבר אחר הדרוש לאספקת השירותים למכרז זה, </w:t>
      </w:r>
      <w:r w:rsidRPr="00A20484">
        <w:rPr>
          <w:rFonts w:ascii="David" w:hAnsi="David" w:cs="David" w:hint="eastAsia"/>
          <w:kern w:val="28"/>
          <w:rtl/>
        </w:rPr>
        <w:t>לרבות</w:t>
      </w:r>
      <w:r w:rsidRPr="00A20484">
        <w:rPr>
          <w:rFonts w:ascii="David" w:hAnsi="David" w:cs="David"/>
          <w:kern w:val="28"/>
          <w:rtl/>
        </w:rPr>
        <w:t xml:space="preserve"> </w:t>
      </w:r>
      <w:r w:rsidRPr="00A20484">
        <w:rPr>
          <w:rFonts w:ascii="David" w:hAnsi="David" w:cs="David" w:hint="eastAsia"/>
          <w:kern w:val="28"/>
          <w:rtl/>
        </w:rPr>
        <w:t>כל</w:t>
      </w:r>
      <w:r w:rsidRPr="00A20484">
        <w:rPr>
          <w:rFonts w:ascii="David" w:hAnsi="David" w:cs="David"/>
          <w:kern w:val="28"/>
          <w:rtl/>
        </w:rPr>
        <w:t xml:space="preserve"> </w:t>
      </w:r>
      <w:r w:rsidRPr="00A20484">
        <w:rPr>
          <w:rFonts w:ascii="David" w:hAnsi="David" w:cs="David" w:hint="eastAsia"/>
          <w:kern w:val="28"/>
          <w:rtl/>
        </w:rPr>
        <w:t>תשלום</w:t>
      </w:r>
      <w:r w:rsidRPr="00A20484">
        <w:rPr>
          <w:rFonts w:ascii="David" w:hAnsi="David" w:cs="David"/>
          <w:kern w:val="28"/>
          <w:rtl/>
        </w:rPr>
        <w:t xml:space="preserve"> </w:t>
      </w:r>
      <w:r w:rsidRPr="00A20484">
        <w:rPr>
          <w:rFonts w:ascii="David" w:hAnsi="David" w:cs="David" w:hint="eastAsia"/>
          <w:kern w:val="28"/>
          <w:rtl/>
        </w:rPr>
        <w:t>לצד</w:t>
      </w:r>
      <w:r w:rsidRPr="00A20484">
        <w:rPr>
          <w:rFonts w:ascii="David" w:hAnsi="David" w:cs="David"/>
          <w:kern w:val="28"/>
          <w:rtl/>
        </w:rPr>
        <w:t xml:space="preserve"> </w:t>
      </w:r>
      <w:r w:rsidRPr="00A20484">
        <w:rPr>
          <w:rFonts w:ascii="David" w:hAnsi="David" w:cs="David" w:hint="eastAsia"/>
          <w:kern w:val="28"/>
          <w:rtl/>
        </w:rPr>
        <w:t>שלישי</w:t>
      </w:r>
      <w:r w:rsidRPr="00A20484">
        <w:rPr>
          <w:rFonts w:ascii="David" w:hAnsi="David" w:cs="David"/>
          <w:kern w:val="28"/>
          <w:rtl/>
        </w:rPr>
        <w:t>.</w:t>
      </w:r>
      <w:r w:rsidRPr="00A20484">
        <w:rPr>
          <w:rFonts w:ascii="David" w:hAnsi="David" w:cs="David" w:hint="cs"/>
          <w:kern w:val="28"/>
          <w:rtl/>
        </w:rPr>
        <w:t xml:space="preserve"> יודגש כי מציע אשר בהתאם להוראות הדין אינו מחויב בתשלום מע"מ במסגרת ביצוע ההתקשרות, יציין זאת באופן מפורש וברור במסגרת הצעתו. </w:t>
      </w:r>
    </w:p>
    <w:p w14:paraId="72AF9853"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מודגש כי הפריטים המופיעים בנספח זה הינם לצורך השוואת ההצעות ואינם מחייבים את המזמינה ברכישת השירותים או חלקם.</w:t>
      </w:r>
    </w:p>
    <w:p w14:paraId="5573A25C"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cs"/>
          <w:kern w:val="28"/>
          <w:rtl/>
        </w:rPr>
        <w:t>יש למלא את קובץ האקסל על פי ההנחיות הרשומות בקובץ. אין לבצע שום שינוי בהנחיות, ובנוסחאות הקיימות בקובץ. שינוי שכזה עלול להביא לפסילת ההצעה על ידי המזמינה.</w:t>
      </w:r>
    </w:p>
    <w:p w14:paraId="50288727"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למזמינה שמורה הזכות להזמין כמויות בהתאם לצרכיה ולדרישותיה, והתערי</w:t>
      </w:r>
      <w:r w:rsidRPr="00A20484">
        <w:rPr>
          <w:rFonts w:ascii="David" w:hAnsi="David" w:cs="David" w:hint="cs"/>
          <w:kern w:val="28"/>
          <w:rtl/>
        </w:rPr>
        <w:t>פים בהם נקב המציע</w:t>
      </w:r>
      <w:r w:rsidRPr="00A20484">
        <w:rPr>
          <w:rFonts w:ascii="David" w:hAnsi="David" w:cs="David"/>
          <w:kern w:val="28"/>
          <w:rtl/>
        </w:rPr>
        <w:t xml:space="preserve"> ישמר</w:t>
      </w:r>
      <w:r w:rsidRPr="00A20484">
        <w:rPr>
          <w:rFonts w:ascii="David" w:hAnsi="David" w:cs="David" w:hint="cs"/>
          <w:kern w:val="28"/>
          <w:rtl/>
        </w:rPr>
        <w:t>ו</w:t>
      </w:r>
      <w:r w:rsidRPr="00A20484">
        <w:rPr>
          <w:rFonts w:ascii="David" w:hAnsi="David" w:cs="David"/>
          <w:kern w:val="28"/>
          <w:rtl/>
        </w:rPr>
        <w:t xml:space="preserve"> ללא שינוי וללא קשר לכמות המבוקשת ולא יותנ</w:t>
      </w:r>
      <w:r w:rsidRPr="00A20484">
        <w:rPr>
          <w:rFonts w:ascii="David" w:hAnsi="David" w:cs="David" w:hint="cs"/>
          <w:kern w:val="28"/>
          <w:rtl/>
        </w:rPr>
        <w:t>ו</w:t>
      </w:r>
      <w:r w:rsidRPr="00A20484">
        <w:rPr>
          <w:rFonts w:ascii="David" w:hAnsi="David" w:cs="David"/>
          <w:kern w:val="28"/>
          <w:rtl/>
        </w:rPr>
        <w:t xml:space="preserve"> ברכישה בהיקף כלשהו.</w:t>
      </w:r>
    </w:p>
    <w:p w14:paraId="3DD5B3F1"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מובהר כי כלל הציונים שיינתנו יחושבו, במידה ויידרש, עד לדיוק של שתי ספרות אחרי הנקודה העשרונית ויעוגלו למאית הקרובה (לדוגמה: 3.0449 יעוגל ל- 3.04, 3.045 יעוגל ל- 3.05).</w:t>
      </w:r>
    </w:p>
    <w:p w14:paraId="4A64F70C"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eastAsia"/>
          <w:kern w:val="28"/>
          <w:rtl/>
        </w:rPr>
        <w:t>המחירים</w:t>
      </w:r>
      <w:r w:rsidRPr="00A20484">
        <w:rPr>
          <w:rFonts w:ascii="David" w:hAnsi="David" w:cs="David"/>
          <w:kern w:val="28"/>
          <w:rtl/>
        </w:rPr>
        <w:t xml:space="preserve"> הנקובים בהצעת המחיר יהוו את התמורה הסופית והמוחלטת לה יהיה זכאי הזוכה, והמזמי</w:t>
      </w:r>
      <w:r w:rsidRPr="00A20484">
        <w:rPr>
          <w:rFonts w:ascii="David" w:hAnsi="David" w:cs="David" w:hint="cs"/>
          <w:kern w:val="28"/>
          <w:rtl/>
        </w:rPr>
        <w:t>נה</w:t>
      </w:r>
      <w:r w:rsidRPr="00A20484">
        <w:rPr>
          <w:rFonts w:ascii="David" w:hAnsi="David" w:cs="David"/>
          <w:kern w:val="28"/>
          <w:rtl/>
        </w:rPr>
        <w:t xml:space="preserve"> לא </w:t>
      </w:r>
      <w:r w:rsidRPr="00A20484">
        <w:rPr>
          <w:rFonts w:ascii="David" w:hAnsi="David" w:cs="David" w:hint="cs"/>
          <w:kern w:val="28"/>
          <w:rtl/>
        </w:rPr>
        <w:t>ת</w:t>
      </w:r>
      <w:r w:rsidRPr="00A20484">
        <w:rPr>
          <w:rFonts w:ascii="David" w:hAnsi="David" w:cs="David"/>
          <w:kern w:val="28"/>
          <w:rtl/>
        </w:rPr>
        <w:t xml:space="preserve">שלם כל תשלום שהוא נוסף, בגין כל הוצאה – בין ישירה ובין עקיפה – מכל סוג שהוא של הזוכה ו/או כל צד שלישי למכרז זה בקשר עם הטובין ו/או השירותים הכלולים במכרז זה, </w:t>
      </w:r>
      <w:r w:rsidRPr="00A20484">
        <w:rPr>
          <w:rFonts w:ascii="David" w:hAnsi="David" w:cs="David" w:hint="eastAsia"/>
          <w:kern w:val="28"/>
          <w:rtl/>
        </w:rPr>
        <w:t>מעבר</w:t>
      </w:r>
      <w:r w:rsidRPr="00A20484">
        <w:rPr>
          <w:rFonts w:ascii="David" w:hAnsi="David" w:cs="David"/>
          <w:kern w:val="28"/>
          <w:rtl/>
        </w:rPr>
        <w:t xml:space="preserve"> </w:t>
      </w:r>
      <w:r w:rsidRPr="00A20484">
        <w:rPr>
          <w:rFonts w:ascii="David" w:hAnsi="David" w:cs="David" w:hint="eastAsia"/>
          <w:kern w:val="28"/>
          <w:rtl/>
        </w:rPr>
        <w:t>למפורט</w:t>
      </w:r>
      <w:r w:rsidRPr="00A20484">
        <w:rPr>
          <w:rFonts w:ascii="David" w:hAnsi="David" w:cs="David"/>
          <w:kern w:val="28"/>
          <w:rtl/>
        </w:rPr>
        <w:t xml:space="preserve"> </w:t>
      </w:r>
      <w:r w:rsidRPr="00A20484">
        <w:rPr>
          <w:rFonts w:ascii="David" w:hAnsi="David" w:cs="David" w:hint="eastAsia"/>
          <w:kern w:val="28"/>
          <w:rtl/>
        </w:rPr>
        <w:t>בטבלה</w:t>
      </w:r>
      <w:r w:rsidRPr="00A20484">
        <w:rPr>
          <w:rFonts w:ascii="David" w:hAnsi="David" w:cs="David"/>
          <w:kern w:val="28"/>
          <w:rtl/>
        </w:rPr>
        <w:t xml:space="preserve"> </w:t>
      </w:r>
      <w:r w:rsidRPr="00A20484">
        <w:rPr>
          <w:rFonts w:ascii="David" w:hAnsi="David" w:cs="David" w:hint="eastAsia"/>
          <w:kern w:val="28"/>
          <w:rtl/>
        </w:rPr>
        <w:t>להלן</w:t>
      </w:r>
      <w:r w:rsidRPr="00A20484">
        <w:rPr>
          <w:rFonts w:ascii="David" w:hAnsi="David" w:cs="David"/>
          <w:kern w:val="28"/>
          <w:rtl/>
        </w:rPr>
        <w:t>.</w:t>
      </w:r>
    </w:p>
    <w:p w14:paraId="1E6660AD"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eastAsia"/>
          <w:kern w:val="28"/>
          <w:rtl/>
        </w:rPr>
        <w:t>במידה</w:t>
      </w:r>
      <w:r w:rsidRPr="00A20484">
        <w:rPr>
          <w:rFonts w:ascii="David" w:hAnsi="David" w:cs="David"/>
          <w:kern w:val="28"/>
          <w:rtl/>
        </w:rPr>
        <w:t xml:space="preserve"> </w:t>
      </w:r>
      <w:r w:rsidRPr="00A20484">
        <w:rPr>
          <w:rFonts w:ascii="David" w:hAnsi="David" w:cs="David" w:hint="eastAsia"/>
          <w:kern w:val="28"/>
          <w:rtl/>
        </w:rPr>
        <w:t>ולא</w:t>
      </w:r>
      <w:r w:rsidRPr="00A20484">
        <w:rPr>
          <w:rFonts w:ascii="David" w:hAnsi="David" w:cs="David"/>
          <w:kern w:val="28"/>
          <w:rtl/>
        </w:rPr>
        <w:t xml:space="preserve"> </w:t>
      </w:r>
      <w:r w:rsidRPr="00A20484">
        <w:rPr>
          <w:rFonts w:ascii="David" w:hAnsi="David" w:cs="David" w:hint="eastAsia"/>
          <w:kern w:val="28"/>
          <w:rtl/>
        </w:rPr>
        <w:t>יקבע</w:t>
      </w:r>
      <w:r w:rsidRPr="00A20484">
        <w:rPr>
          <w:rFonts w:ascii="David" w:hAnsi="David" w:cs="David"/>
          <w:kern w:val="28"/>
          <w:rtl/>
        </w:rPr>
        <w:t xml:space="preserve"> </w:t>
      </w:r>
      <w:r w:rsidRPr="00A20484">
        <w:rPr>
          <w:rFonts w:ascii="David" w:hAnsi="David" w:cs="David" w:hint="eastAsia"/>
          <w:kern w:val="28"/>
          <w:rtl/>
        </w:rPr>
        <w:t>מחיר</w:t>
      </w:r>
      <w:r w:rsidRPr="00A20484">
        <w:rPr>
          <w:rFonts w:ascii="David" w:hAnsi="David" w:cs="David"/>
          <w:kern w:val="28"/>
          <w:rtl/>
        </w:rPr>
        <w:t xml:space="preserve"> </w:t>
      </w:r>
      <w:r w:rsidRPr="00A20484">
        <w:rPr>
          <w:rFonts w:ascii="David" w:hAnsi="David" w:cs="David" w:hint="eastAsia"/>
          <w:kern w:val="28"/>
          <w:rtl/>
        </w:rPr>
        <w:t>לגבי</w:t>
      </w:r>
      <w:r w:rsidRPr="00A20484">
        <w:rPr>
          <w:rFonts w:ascii="David" w:hAnsi="David" w:cs="David"/>
          <w:kern w:val="28"/>
          <w:rtl/>
        </w:rPr>
        <w:t xml:space="preserve"> </w:t>
      </w:r>
      <w:r w:rsidRPr="00A20484">
        <w:rPr>
          <w:rFonts w:ascii="David" w:hAnsi="David" w:cs="David" w:hint="eastAsia"/>
          <w:kern w:val="28"/>
          <w:rtl/>
        </w:rPr>
        <w:t>אחד</w:t>
      </w:r>
      <w:r w:rsidRPr="00A20484">
        <w:rPr>
          <w:rFonts w:ascii="David" w:hAnsi="David" w:cs="David"/>
          <w:kern w:val="28"/>
          <w:rtl/>
        </w:rPr>
        <w:t xml:space="preserve"> </w:t>
      </w:r>
      <w:r w:rsidRPr="00A20484">
        <w:rPr>
          <w:rFonts w:ascii="David" w:hAnsi="David" w:cs="David" w:hint="eastAsia"/>
          <w:kern w:val="28"/>
          <w:rtl/>
        </w:rPr>
        <w:t>הפריטים</w:t>
      </w:r>
      <w:r w:rsidRPr="00A20484">
        <w:rPr>
          <w:rFonts w:ascii="David" w:hAnsi="David" w:cs="David"/>
          <w:kern w:val="28"/>
          <w:rtl/>
        </w:rPr>
        <w:t xml:space="preserve">, </w:t>
      </w:r>
      <w:r w:rsidRPr="00A20484">
        <w:rPr>
          <w:rFonts w:ascii="David" w:hAnsi="David" w:cs="David" w:hint="eastAsia"/>
          <w:kern w:val="28"/>
          <w:rtl/>
        </w:rPr>
        <w:t>הצעת</w:t>
      </w:r>
      <w:r w:rsidRPr="00A20484">
        <w:rPr>
          <w:rFonts w:ascii="David" w:hAnsi="David" w:cs="David"/>
          <w:kern w:val="28"/>
          <w:rtl/>
        </w:rPr>
        <w:t xml:space="preserve"> </w:t>
      </w:r>
      <w:r w:rsidRPr="00A20484">
        <w:rPr>
          <w:rFonts w:ascii="David" w:hAnsi="David" w:cs="David" w:hint="eastAsia"/>
          <w:kern w:val="28"/>
          <w:rtl/>
        </w:rPr>
        <w:t>המחיר</w:t>
      </w:r>
      <w:r w:rsidRPr="00A20484">
        <w:rPr>
          <w:rFonts w:ascii="David" w:hAnsi="David" w:cs="David"/>
          <w:kern w:val="28"/>
          <w:rtl/>
        </w:rPr>
        <w:t xml:space="preserve"> </w:t>
      </w:r>
      <w:r w:rsidRPr="00A20484">
        <w:rPr>
          <w:rFonts w:ascii="David" w:hAnsi="David" w:cs="David" w:hint="cs"/>
          <w:kern w:val="28"/>
          <w:rtl/>
        </w:rPr>
        <w:t>עלולה להיפסל</w:t>
      </w:r>
      <w:r w:rsidRPr="00A20484">
        <w:rPr>
          <w:rFonts w:ascii="David" w:hAnsi="David" w:cs="David"/>
          <w:kern w:val="28"/>
          <w:rtl/>
        </w:rPr>
        <w:t xml:space="preserve">, </w:t>
      </w:r>
      <w:r w:rsidRPr="00A20484">
        <w:rPr>
          <w:rFonts w:ascii="David" w:hAnsi="David" w:cs="David" w:hint="eastAsia"/>
          <w:kern w:val="28"/>
          <w:rtl/>
        </w:rPr>
        <w:t>וההצעה</w:t>
      </w:r>
      <w:r w:rsidRPr="00A20484">
        <w:rPr>
          <w:rFonts w:ascii="David" w:hAnsi="David" w:cs="David"/>
          <w:kern w:val="28"/>
          <w:rtl/>
        </w:rPr>
        <w:t xml:space="preserve"> </w:t>
      </w:r>
      <w:r w:rsidRPr="00A20484">
        <w:rPr>
          <w:rFonts w:ascii="David" w:hAnsi="David" w:cs="David" w:hint="eastAsia"/>
          <w:kern w:val="28"/>
          <w:rtl/>
        </w:rPr>
        <w:t>כולה</w:t>
      </w:r>
      <w:r w:rsidRPr="00A20484">
        <w:rPr>
          <w:rFonts w:ascii="David" w:hAnsi="David" w:cs="David"/>
          <w:kern w:val="28"/>
          <w:rtl/>
        </w:rPr>
        <w:t xml:space="preserve"> </w:t>
      </w:r>
      <w:r w:rsidRPr="00A20484">
        <w:rPr>
          <w:rFonts w:ascii="David" w:hAnsi="David" w:cs="David" w:hint="eastAsia"/>
          <w:kern w:val="28"/>
          <w:rtl/>
        </w:rPr>
        <w:t>תידחה</w:t>
      </w:r>
      <w:r w:rsidRPr="00A20484">
        <w:rPr>
          <w:rFonts w:ascii="David" w:hAnsi="David" w:cs="David"/>
          <w:kern w:val="28"/>
          <w:rtl/>
        </w:rPr>
        <w:t xml:space="preserve"> </w:t>
      </w:r>
      <w:r w:rsidRPr="00A20484">
        <w:rPr>
          <w:rFonts w:ascii="David" w:hAnsi="David" w:cs="David" w:hint="eastAsia"/>
          <w:kern w:val="28"/>
          <w:rtl/>
        </w:rPr>
        <w:t>על</w:t>
      </w:r>
      <w:r w:rsidRPr="00A20484">
        <w:rPr>
          <w:rFonts w:ascii="David" w:hAnsi="David" w:cs="David"/>
          <w:kern w:val="28"/>
          <w:rtl/>
        </w:rPr>
        <w:t xml:space="preserve"> </w:t>
      </w:r>
      <w:r w:rsidRPr="00A20484">
        <w:rPr>
          <w:rFonts w:ascii="David" w:hAnsi="David" w:cs="David" w:hint="eastAsia"/>
          <w:kern w:val="28"/>
          <w:rtl/>
        </w:rPr>
        <w:t>הסף</w:t>
      </w:r>
      <w:r w:rsidRPr="00A20484">
        <w:rPr>
          <w:rFonts w:ascii="David" w:hAnsi="David" w:cs="David"/>
          <w:kern w:val="28"/>
          <w:rtl/>
        </w:rPr>
        <w:t>.</w:t>
      </w:r>
    </w:p>
    <w:p w14:paraId="5897941A"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eastAsia"/>
          <w:kern w:val="28"/>
          <w:rtl/>
        </w:rPr>
        <w:t>במקרה</w:t>
      </w:r>
      <w:r w:rsidRPr="00A20484">
        <w:rPr>
          <w:rFonts w:ascii="David" w:hAnsi="David" w:cs="David"/>
          <w:kern w:val="28"/>
          <w:rtl/>
        </w:rPr>
        <w:t xml:space="preserve"> של סתירה ו/או טעות חשבונאית</w:t>
      </w:r>
      <w:r w:rsidRPr="00A20484">
        <w:rPr>
          <w:rFonts w:ascii="David" w:hAnsi="David" w:cs="David" w:hint="cs"/>
          <w:kern w:val="28"/>
          <w:rtl/>
        </w:rPr>
        <w:t xml:space="preserve">- </w:t>
      </w:r>
      <w:r w:rsidRPr="00A20484">
        <w:rPr>
          <w:rFonts w:ascii="David" w:hAnsi="David" w:cs="David"/>
          <w:kern w:val="28"/>
          <w:rtl/>
        </w:rPr>
        <w:t>ברשום בהצעת המציע</w:t>
      </w:r>
      <w:r w:rsidRPr="00A20484">
        <w:rPr>
          <w:rFonts w:ascii="David" w:hAnsi="David" w:cs="David" w:hint="cs"/>
          <w:kern w:val="28"/>
          <w:rtl/>
        </w:rPr>
        <w:t xml:space="preserve">- </w:t>
      </w:r>
      <w:r w:rsidRPr="00A20484">
        <w:rPr>
          <w:rFonts w:ascii="David" w:hAnsi="David" w:cs="David"/>
          <w:kern w:val="28"/>
          <w:rtl/>
        </w:rPr>
        <w:t xml:space="preserve">בין המחיר ליחידת מידה אחת של טובין ו/או שירות לבין המחיר הכולל לכמות הנדרשת מאותו טובין ו/או שירות, </w:t>
      </w:r>
      <w:r w:rsidRPr="00A20484">
        <w:rPr>
          <w:rFonts w:ascii="David" w:hAnsi="David" w:cs="David"/>
          <w:kern w:val="28"/>
          <w:rtl/>
        </w:rPr>
        <w:lastRenderedPageBreak/>
        <w:t xml:space="preserve">יהא המחיר שצוין עבור </w:t>
      </w:r>
      <w:r w:rsidRPr="00A20484">
        <w:rPr>
          <w:rFonts w:ascii="David" w:hAnsi="David" w:cs="David" w:hint="eastAsia"/>
          <w:kern w:val="28"/>
          <w:rtl/>
        </w:rPr>
        <w:t>יחידת</w:t>
      </w:r>
      <w:r w:rsidRPr="00A20484">
        <w:rPr>
          <w:rFonts w:ascii="David" w:hAnsi="David" w:cs="David"/>
          <w:kern w:val="28"/>
          <w:rtl/>
        </w:rPr>
        <w:t xml:space="preserve"> </w:t>
      </w:r>
      <w:r w:rsidRPr="00A20484">
        <w:rPr>
          <w:rFonts w:ascii="David" w:hAnsi="David" w:cs="David" w:hint="eastAsia"/>
          <w:kern w:val="28"/>
          <w:rtl/>
        </w:rPr>
        <w:t>מידה</w:t>
      </w:r>
      <w:r w:rsidRPr="00A20484">
        <w:rPr>
          <w:rFonts w:ascii="David" w:hAnsi="David" w:cs="David"/>
          <w:kern w:val="28"/>
          <w:rtl/>
        </w:rPr>
        <w:t xml:space="preserve"> </w:t>
      </w:r>
      <w:r w:rsidRPr="00A20484">
        <w:rPr>
          <w:rFonts w:ascii="David" w:hAnsi="David" w:cs="David" w:hint="eastAsia"/>
          <w:kern w:val="28"/>
          <w:rtl/>
        </w:rPr>
        <w:t>אחת</w:t>
      </w:r>
      <w:r w:rsidRPr="00A20484">
        <w:rPr>
          <w:rFonts w:ascii="David" w:hAnsi="David" w:cs="David"/>
          <w:kern w:val="28"/>
          <w:rtl/>
        </w:rPr>
        <w:t xml:space="preserve"> </w:t>
      </w:r>
      <w:r w:rsidRPr="00A20484">
        <w:rPr>
          <w:rFonts w:ascii="David" w:hAnsi="David" w:cs="David" w:hint="eastAsia"/>
          <w:kern w:val="28"/>
          <w:rtl/>
        </w:rPr>
        <w:t>של</w:t>
      </w:r>
      <w:r w:rsidRPr="00A20484">
        <w:rPr>
          <w:rFonts w:ascii="David" w:hAnsi="David" w:cs="David"/>
          <w:kern w:val="28"/>
          <w:rtl/>
        </w:rPr>
        <w:t xml:space="preserve"> </w:t>
      </w:r>
      <w:r w:rsidRPr="00A20484">
        <w:rPr>
          <w:rFonts w:ascii="David" w:hAnsi="David" w:cs="David" w:hint="eastAsia"/>
          <w:kern w:val="28"/>
          <w:rtl/>
        </w:rPr>
        <w:t>הטובין</w:t>
      </w:r>
      <w:r w:rsidRPr="00A20484">
        <w:rPr>
          <w:rFonts w:ascii="David" w:hAnsi="David" w:cs="David"/>
          <w:kern w:val="28"/>
          <w:rtl/>
        </w:rPr>
        <w:t xml:space="preserve"> </w:t>
      </w:r>
      <w:r w:rsidRPr="00A20484">
        <w:rPr>
          <w:rFonts w:ascii="David" w:hAnsi="David" w:cs="David" w:hint="eastAsia"/>
          <w:kern w:val="28"/>
          <w:rtl/>
        </w:rPr>
        <w:t>ו</w:t>
      </w:r>
      <w:r w:rsidRPr="00A20484">
        <w:rPr>
          <w:rFonts w:ascii="David" w:hAnsi="David" w:cs="David"/>
          <w:kern w:val="28"/>
          <w:rtl/>
        </w:rPr>
        <w:t xml:space="preserve">/או </w:t>
      </w:r>
      <w:r w:rsidRPr="00A20484">
        <w:rPr>
          <w:rFonts w:ascii="David" w:hAnsi="David" w:cs="David" w:hint="eastAsia"/>
          <w:kern w:val="28"/>
          <w:rtl/>
        </w:rPr>
        <w:t>השירות</w:t>
      </w:r>
      <w:r w:rsidRPr="00A20484">
        <w:rPr>
          <w:rFonts w:ascii="David" w:hAnsi="David" w:cs="David"/>
          <w:kern w:val="28"/>
          <w:rtl/>
        </w:rPr>
        <w:t xml:space="preserve"> </w:t>
      </w:r>
      <w:r w:rsidRPr="00A20484">
        <w:rPr>
          <w:rFonts w:ascii="David" w:hAnsi="David" w:cs="David" w:hint="eastAsia"/>
          <w:kern w:val="28"/>
          <w:rtl/>
        </w:rPr>
        <w:t>למחיר</w:t>
      </w:r>
      <w:r w:rsidRPr="00A20484">
        <w:rPr>
          <w:rFonts w:ascii="David" w:hAnsi="David" w:cs="David"/>
          <w:kern w:val="28"/>
          <w:rtl/>
        </w:rPr>
        <w:t xml:space="preserve"> </w:t>
      </w:r>
      <w:r w:rsidRPr="00A20484">
        <w:rPr>
          <w:rFonts w:ascii="David" w:hAnsi="David" w:cs="David" w:hint="eastAsia"/>
          <w:kern w:val="28"/>
          <w:rtl/>
        </w:rPr>
        <w:t>הקובע</w:t>
      </w:r>
      <w:r w:rsidRPr="00A20484">
        <w:rPr>
          <w:rFonts w:ascii="David" w:hAnsi="David" w:cs="David"/>
          <w:kern w:val="28"/>
          <w:rtl/>
        </w:rPr>
        <w:t xml:space="preserve">, </w:t>
      </w:r>
      <w:r w:rsidRPr="00A20484">
        <w:rPr>
          <w:rFonts w:ascii="David" w:hAnsi="David" w:cs="David" w:hint="eastAsia"/>
          <w:kern w:val="28"/>
          <w:rtl/>
        </w:rPr>
        <w:t>המזמי</w:t>
      </w:r>
      <w:r w:rsidRPr="00A20484">
        <w:rPr>
          <w:rFonts w:ascii="David" w:hAnsi="David" w:cs="David" w:hint="cs"/>
          <w:kern w:val="28"/>
          <w:rtl/>
        </w:rPr>
        <w:t>נה</w:t>
      </w:r>
      <w:r w:rsidRPr="00A20484">
        <w:rPr>
          <w:rFonts w:ascii="David" w:hAnsi="David" w:cs="David"/>
          <w:kern w:val="28"/>
          <w:rtl/>
        </w:rPr>
        <w:t xml:space="preserve"> </w:t>
      </w:r>
      <w:r w:rsidRPr="00A20484">
        <w:rPr>
          <w:rFonts w:ascii="David" w:hAnsi="David" w:cs="David" w:hint="cs"/>
          <w:kern w:val="28"/>
          <w:rtl/>
        </w:rPr>
        <w:t>ת</w:t>
      </w:r>
      <w:r w:rsidRPr="00A20484">
        <w:rPr>
          <w:rFonts w:ascii="David" w:hAnsi="David" w:cs="David" w:hint="eastAsia"/>
          <w:kern w:val="28"/>
          <w:rtl/>
        </w:rPr>
        <w:t>תקן</w:t>
      </w:r>
      <w:r w:rsidRPr="00A20484">
        <w:rPr>
          <w:rFonts w:ascii="David" w:hAnsi="David" w:cs="David"/>
          <w:kern w:val="28"/>
          <w:rtl/>
        </w:rPr>
        <w:t xml:space="preserve"> </w:t>
      </w:r>
      <w:r w:rsidRPr="00A20484">
        <w:rPr>
          <w:rFonts w:ascii="David" w:hAnsi="David" w:cs="David" w:hint="eastAsia"/>
          <w:kern w:val="28"/>
          <w:rtl/>
        </w:rPr>
        <w:t>את</w:t>
      </w:r>
      <w:r w:rsidRPr="00A20484">
        <w:rPr>
          <w:rFonts w:ascii="David" w:hAnsi="David" w:cs="David"/>
          <w:kern w:val="28"/>
          <w:rtl/>
        </w:rPr>
        <w:t xml:space="preserve"> </w:t>
      </w:r>
      <w:r w:rsidRPr="00A20484">
        <w:rPr>
          <w:rFonts w:ascii="David" w:hAnsi="David" w:cs="David" w:hint="eastAsia"/>
          <w:kern w:val="28"/>
          <w:rtl/>
        </w:rPr>
        <w:t>הכתוב</w:t>
      </w:r>
      <w:r w:rsidRPr="00A20484">
        <w:rPr>
          <w:rFonts w:ascii="David" w:hAnsi="David" w:cs="David"/>
          <w:kern w:val="28"/>
          <w:rtl/>
        </w:rPr>
        <w:t xml:space="preserve"> </w:t>
      </w:r>
      <w:r w:rsidRPr="00A20484">
        <w:rPr>
          <w:rFonts w:ascii="David" w:hAnsi="David" w:cs="David" w:hint="eastAsia"/>
          <w:kern w:val="28"/>
          <w:rtl/>
        </w:rPr>
        <w:t>לגבי</w:t>
      </w:r>
      <w:r w:rsidRPr="00A20484">
        <w:rPr>
          <w:rFonts w:ascii="David" w:hAnsi="David" w:cs="David"/>
          <w:kern w:val="28"/>
          <w:rtl/>
        </w:rPr>
        <w:t xml:space="preserve"> </w:t>
      </w:r>
      <w:r w:rsidRPr="00A20484">
        <w:rPr>
          <w:rFonts w:ascii="David" w:hAnsi="David" w:cs="David" w:hint="eastAsia"/>
          <w:kern w:val="28"/>
          <w:rtl/>
        </w:rPr>
        <w:t>המחיר</w:t>
      </w:r>
      <w:r w:rsidRPr="00A20484">
        <w:rPr>
          <w:rFonts w:ascii="David" w:hAnsi="David" w:cs="David"/>
          <w:kern w:val="28"/>
          <w:rtl/>
        </w:rPr>
        <w:t xml:space="preserve"> </w:t>
      </w:r>
      <w:r w:rsidRPr="00A20484">
        <w:rPr>
          <w:rFonts w:ascii="David" w:hAnsi="David" w:cs="David" w:hint="eastAsia"/>
          <w:kern w:val="28"/>
          <w:rtl/>
        </w:rPr>
        <w:t>הכולל</w:t>
      </w:r>
      <w:r w:rsidRPr="00A20484">
        <w:rPr>
          <w:rFonts w:ascii="David" w:hAnsi="David" w:cs="David"/>
          <w:kern w:val="28"/>
          <w:rtl/>
        </w:rPr>
        <w:t xml:space="preserve">, </w:t>
      </w:r>
      <w:r w:rsidRPr="00A20484">
        <w:rPr>
          <w:rFonts w:ascii="David" w:hAnsi="David" w:cs="David" w:hint="eastAsia"/>
          <w:kern w:val="28"/>
          <w:rtl/>
        </w:rPr>
        <w:t>כך</w:t>
      </w:r>
      <w:r w:rsidRPr="00A20484">
        <w:rPr>
          <w:rFonts w:ascii="David" w:hAnsi="David" w:cs="David"/>
          <w:kern w:val="28"/>
          <w:rtl/>
        </w:rPr>
        <w:t xml:space="preserve"> </w:t>
      </w:r>
      <w:r w:rsidRPr="00A20484">
        <w:rPr>
          <w:rFonts w:ascii="David" w:hAnsi="David" w:cs="David" w:hint="eastAsia"/>
          <w:kern w:val="28"/>
          <w:rtl/>
        </w:rPr>
        <w:t>ש</w:t>
      </w:r>
      <w:r w:rsidRPr="00A20484">
        <w:rPr>
          <w:rFonts w:ascii="David" w:hAnsi="David" w:cs="David" w:hint="cs"/>
          <w:kern w:val="28"/>
          <w:rtl/>
        </w:rPr>
        <w:t>י</w:t>
      </w:r>
      <w:r w:rsidRPr="00A20484">
        <w:rPr>
          <w:rFonts w:ascii="David" w:hAnsi="David" w:cs="David" w:hint="eastAsia"/>
          <w:kern w:val="28"/>
          <w:rtl/>
        </w:rPr>
        <w:t>היה</w:t>
      </w:r>
      <w:r w:rsidRPr="00A20484">
        <w:rPr>
          <w:rFonts w:ascii="David" w:hAnsi="David" w:cs="David"/>
          <w:kern w:val="28"/>
          <w:rtl/>
        </w:rPr>
        <w:t xml:space="preserve"> </w:t>
      </w:r>
      <w:r w:rsidRPr="00A20484">
        <w:rPr>
          <w:rFonts w:ascii="David" w:hAnsi="David" w:cs="David" w:hint="eastAsia"/>
          <w:kern w:val="28"/>
          <w:rtl/>
        </w:rPr>
        <w:t>המנה</w:t>
      </w:r>
      <w:r w:rsidRPr="00A20484">
        <w:rPr>
          <w:rFonts w:ascii="David" w:hAnsi="David" w:cs="David"/>
          <w:kern w:val="28"/>
          <w:rtl/>
        </w:rPr>
        <w:t xml:space="preserve"> </w:t>
      </w:r>
      <w:r w:rsidRPr="00A20484">
        <w:rPr>
          <w:rFonts w:ascii="David" w:hAnsi="David" w:cs="David" w:hint="eastAsia"/>
          <w:kern w:val="28"/>
          <w:rtl/>
        </w:rPr>
        <w:t>של</w:t>
      </w:r>
      <w:r w:rsidRPr="00A20484">
        <w:rPr>
          <w:rFonts w:ascii="David" w:hAnsi="David" w:cs="David"/>
          <w:kern w:val="28"/>
          <w:rtl/>
        </w:rPr>
        <w:t xml:space="preserve"> </w:t>
      </w:r>
      <w:r w:rsidRPr="00A20484">
        <w:rPr>
          <w:rFonts w:ascii="David" w:hAnsi="David" w:cs="David" w:hint="eastAsia"/>
          <w:kern w:val="28"/>
          <w:rtl/>
        </w:rPr>
        <w:t>הכפלת</w:t>
      </w:r>
      <w:r w:rsidRPr="00A20484">
        <w:rPr>
          <w:rFonts w:ascii="David" w:hAnsi="David" w:cs="David"/>
          <w:kern w:val="28"/>
          <w:rtl/>
        </w:rPr>
        <w:t xml:space="preserve"> </w:t>
      </w:r>
      <w:r w:rsidRPr="00A20484">
        <w:rPr>
          <w:rFonts w:ascii="David" w:hAnsi="David" w:cs="David" w:hint="eastAsia"/>
          <w:kern w:val="28"/>
          <w:rtl/>
        </w:rPr>
        <w:t>מחיר</w:t>
      </w:r>
      <w:r w:rsidRPr="00A20484">
        <w:rPr>
          <w:rFonts w:ascii="David" w:hAnsi="David" w:cs="David"/>
          <w:kern w:val="28"/>
          <w:rtl/>
        </w:rPr>
        <w:t xml:space="preserve"> </w:t>
      </w:r>
      <w:r w:rsidRPr="00A20484">
        <w:rPr>
          <w:rFonts w:ascii="David" w:hAnsi="David" w:cs="David" w:hint="eastAsia"/>
          <w:kern w:val="28"/>
          <w:rtl/>
        </w:rPr>
        <w:t>היחידה</w:t>
      </w:r>
      <w:r w:rsidRPr="00A20484">
        <w:rPr>
          <w:rFonts w:ascii="David" w:hAnsi="David" w:cs="David"/>
          <w:kern w:val="28"/>
          <w:rtl/>
        </w:rPr>
        <w:t xml:space="preserve"> </w:t>
      </w:r>
      <w:r w:rsidRPr="00A20484">
        <w:rPr>
          <w:rFonts w:ascii="David" w:hAnsi="David" w:cs="David" w:hint="eastAsia"/>
          <w:kern w:val="28"/>
          <w:rtl/>
        </w:rPr>
        <w:t>בכמות</w:t>
      </w:r>
      <w:r w:rsidRPr="00A20484">
        <w:rPr>
          <w:rFonts w:ascii="David" w:hAnsi="David" w:cs="David"/>
          <w:kern w:val="28"/>
          <w:rtl/>
        </w:rPr>
        <w:t>.</w:t>
      </w:r>
    </w:p>
    <w:p w14:paraId="4A199FAF"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eastAsia"/>
          <w:kern w:val="28"/>
          <w:rtl/>
        </w:rPr>
        <w:t>תנאי</w:t>
      </w:r>
      <w:r w:rsidRPr="00A20484">
        <w:rPr>
          <w:rFonts w:ascii="David" w:hAnsi="David" w:cs="David"/>
          <w:kern w:val="28"/>
          <w:rtl/>
        </w:rPr>
        <w:t xml:space="preserve"> </w:t>
      </w:r>
      <w:r w:rsidRPr="00A20484">
        <w:rPr>
          <w:rFonts w:ascii="David" w:hAnsi="David" w:cs="David" w:hint="eastAsia"/>
          <w:kern w:val="28"/>
          <w:rtl/>
        </w:rPr>
        <w:t>ההצמדה</w:t>
      </w:r>
      <w:r w:rsidRPr="00A20484">
        <w:rPr>
          <w:rFonts w:ascii="David" w:hAnsi="David" w:cs="David"/>
          <w:kern w:val="28"/>
          <w:rtl/>
        </w:rPr>
        <w:t xml:space="preserve"> </w:t>
      </w:r>
      <w:r w:rsidRPr="00A20484">
        <w:rPr>
          <w:rFonts w:ascii="David" w:hAnsi="David" w:cs="David" w:hint="eastAsia"/>
          <w:kern w:val="28"/>
          <w:rtl/>
        </w:rPr>
        <w:t>ומועדי</w:t>
      </w:r>
      <w:r w:rsidRPr="00A20484">
        <w:rPr>
          <w:rFonts w:ascii="David" w:hAnsi="David" w:cs="David"/>
          <w:kern w:val="28"/>
          <w:rtl/>
        </w:rPr>
        <w:t xml:space="preserve"> </w:t>
      </w:r>
      <w:r w:rsidRPr="00A20484">
        <w:rPr>
          <w:rFonts w:ascii="David" w:hAnsi="David" w:cs="David" w:hint="eastAsia"/>
          <w:kern w:val="28"/>
          <w:rtl/>
        </w:rPr>
        <w:t>התשלום</w:t>
      </w:r>
      <w:r w:rsidRPr="00A20484">
        <w:rPr>
          <w:rFonts w:ascii="David" w:hAnsi="David" w:cs="David"/>
          <w:kern w:val="28"/>
          <w:rtl/>
        </w:rPr>
        <w:t xml:space="preserve"> </w:t>
      </w:r>
      <w:r w:rsidRPr="00A20484">
        <w:rPr>
          <w:rFonts w:ascii="David" w:hAnsi="David" w:cs="David" w:hint="eastAsia"/>
          <w:kern w:val="28"/>
          <w:rtl/>
        </w:rPr>
        <w:t>כמפורט</w:t>
      </w:r>
      <w:r w:rsidRPr="00A20484">
        <w:rPr>
          <w:rFonts w:ascii="David" w:hAnsi="David" w:cs="David"/>
          <w:kern w:val="28"/>
          <w:rtl/>
        </w:rPr>
        <w:t xml:space="preserve"> </w:t>
      </w:r>
      <w:r w:rsidRPr="00A20484">
        <w:rPr>
          <w:rFonts w:ascii="David" w:hAnsi="David" w:cs="David" w:hint="eastAsia"/>
          <w:kern w:val="28"/>
          <w:rtl/>
        </w:rPr>
        <w:t>בהסכם</w:t>
      </w:r>
      <w:r w:rsidRPr="00A20484">
        <w:rPr>
          <w:rFonts w:ascii="David" w:hAnsi="David" w:cs="David"/>
          <w:kern w:val="28"/>
          <w:rtl/>
        </w:rPr>
        <w:t xml:space="preserve"> </w:t>
      </w:r>
      <w:r w:rsidRPr="00A20484">
        <w:rPr>
          <w:rFonts w:ascii="David" w:hAnsi="David" w:cs="David" w:hint="eastAsia"/>
          <w:kern w:val="28"/>
          <w:rtl/>
        </w:rPr>
        <w:t>ההתקשרות</w:t>
      </w:r>
      <w:r w:rsidRPr="00A20484">
        <w:rPr>
          <w:rFonts w:ascii="David" w:hAnsi="David" w:cs="David"/>
          <w:kern w:val="28"/>
          <w:rtl/>
        </w:rPr>
        <w:t>.</w:t>
      </w:r>
    </w:p>
    <w:p w14:paraId="540FC82D" w14:textId="77777777" w:rsidR="00376A7A" w:rsidRPr="00A20484" w:rsidRDefault="00376A7A"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 xml:space="preserve">לצורך השוואת ההצעות ובחירת הזוכה, </w:t>
      </w:r>
      <w:r w:rsidRPr="00A20484">
        <w:rPr>
          <w:rFonts w:ascii="David" w:hAnsi="David" w:cs="David" w:hint="cs"/>
          <w:kern w:val="28"/>
          <w:rtl/>
        </w:rPr>
        <w:t xml:space="preserve">במידה והספק בהצעתו במטבע חוץ, </w:t>
      </w:r>
      <w:r w:rsidRPr="00A20484">
        <w:rPr>
          <w:rFonts w:ascii="David" w:hAnsi="David" w:cs="David"/>
          <w:kern w:val="28"/>
          <w:rtl/>
        </w:rPr>
        <w:t>המזמינה תבצע המרה לשקלים</w:t>
      </w:r>
      <w:r w:rsidRPr="00A20484">
        <w:rPr>
          <w:rFonts w:ascii="David" w:hAnsi="David" w:cs="David" w:hint="cs"/>
          <w:kern w:val="28"/>
          <w:rtl/>
        </w:rPr>
        <w:t xml:space="preserve"> לתעריפים בהם נקב במטבע חוץ</w:t>
      </w:r>
      <w:r w:rsidRPr="00A20484">
        <w:rPr>
          <w:rFonts w:ascii="David" w:hAnsi="David" w:cs="David"/>
          <w:kern w:val="28"/>
          <w:rtl/>
        </w:rPr>
        <w:t>, עפ"י תרגום לשער השקל המפורסם ע"י בנק ישראל הנכון ליום האחרון להגשת הצעות למכרז זה, כמפורט בטבלת המועדים בסעיף 5.1. (השער לתשלום בפועל יהיה השער הידוע ביום הוצאת החשבונית).</w:t>
      </w:r>
    </w:p>
    <w:p w14:paraId="7C7F4AC0" w14:textId="77777777" w:rsidR="00EC5A35" w:rsidRPr="00A20484" w:rsidRDefault="00EC5A35"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cs"/>
          <w:kern w:val="28"/>
          <w:rtl/>
        </w:rPr>
        <w:t>אחוז הנחה לרכש עתידי של חומרה מוצרי סייבר</w:t>
      </w:r>
      <w:r w:rsidR="005718E0" w:rsidRPr="00A20484">
        <w:rPr>
          <w:rFonts w:ascii="David" w:hAnsi="David" w:cs="David" w:hint="cs"/>
          <w:kern w:val="28"/>
          <w:rtl/>
        </w:rPr>
        <w:t>:</w:t>
      </w:r>
      <w:r w:rsidRPr="00A20484">
        <w:rPr>
          <w:rFonts w:ascii="David" w:hAnsi="David" w:cs="David"/>
          <w:kern w:val="28"/>
          <w:rtl/>
        </w:rPr>
        <w:tab/>
      </w:r>
    </w:p>
    <w:p w14:paraId="3A6390E0" w14:textId="7F14F205" w:rsidR="00EC5A35" w:rsidRPr="00C821F1" w:rsidRDefault="005718E0" w:rsidP="005718E0">
      <w:pPr>
        <w:spacing w:line="360" w:lineRule="auto"/>
        <w:ind w:left="1050" w:hanging="425"/>
        <w:jc w:val="both"/>
        <w:rPr>
          <w:rFonts w:ascii="David" w:hAnsi="David" w:cs="David"/>
          <w:kern w:val="28"/>
        </w:rPr>
      </w:pPr>
      <w:r w:rsidRPr="00A20484">
        <w:rPr>
          <w:rFonts w:ascii="David" w:hAnsi="David" w:cs="David" w:hint="cs"/>
          <w:kern w:val="28"/>
          <w:rtl/>
        </w:rPr>
        <w:t>1</w:t>
      </w:r>
      <w:r w:rsidR="00F24DE8" w:rsidRPr="00A20484">
        <w:rPr>
          <w:rFonts w:ascii="David" w:hAnsi="David" w:cs="David" w:hint="cs"/>
          <w:kern w:val="28"/>
          <w:rtl/>
        </w:rPr>
        <w:t>5</w:t>
      </w:r>
      <w:r w:rsidRPr="00A20484">
        <w:rPr>
          <w:rFonts w:ascii="David" w:hAnsi="David" w:cs="David" w:hint="cs"/>
          <w:kern w:val="28"/>
          <w:rtl/>
        </w:rPr>
        <w:t xml:space="preserve">.1 </w:t>
      </w:r>
      <w:r w:rsidR="00EC5A35" w:rsidRPr="00A20484">
        <w:rPr>
          <w:rFonts w:ascii="David" w:hAnsi="David" w:cs="David" w:hint="cs"/>
          <w:kern w:val="28"/>
          <w:rtl/>
        </w:rPr>
        <w:t xml:space="preserve">מובהר כי </w:t>
      </w:r>
      <w:r w:rsidR="00AF4F70" w:rsidRPr="00A20484">
        <w:rPr>
          <w:rFonts w:ascii="David" w:hAnsi="David" w:cs="David" w:hint="cs"/>
          <w:kern w:val="28"/>
          <w:rtl/>
        </w:rPr>
        <w:t>אחוז ההנחה ל</w:t>
      </w:r>
      <w:r w:rsidR="00AF4F70" w:rsidRPr="00A20484">
        <w:rPr>
          <w:rFonts w:ascii="David" w:hAnsi="David" w:cs="David" w:hint="cs"/>
          <w:kern w:val="28"/>
          <w:u w:val="single"/>
          <w:rtl/>
        </w:rPr>
        <w:t>רכש עתידי של חומר</w:t>
      </w:r>
      <w:r w:rsidR="004A2F8B" w:rsidRPr="00A20484">
        <w:rPr>
          <w:rFonts w:ascii="David" w:hAnsi="David" w:cs="David" w:hint="cs"/>
          <w:kern w:val="28"/>
          <w:u w:val="single"/>
          <w:rtl/>
        </w:rPr>
        <w:t>ת יצרן</w:t>
      </w:r>
      <w:r w:rsidR="00AF4F70" w:rsidRPr="00A20484">
        <w:rPr>
          <w:rFonts w:ascii="David" w:hAnsi="David" w:cs="David" w:hint="cs"/>
          <w:kern w:val="28"/>
          <w:u w:val="single"/>
          <w:rtl/>
        </w:rPr>
        <w:t xml:space="preserve"> </w:t>
      </w:r>
      <w:r w:rsidR="00EC5A35" w:rsidRPr="00A20484">
        <w:rPr>
          <w:rFonts w:ascii="David" w:hAnsi="David" w:cs="David" w:hint="cs"/>
          <w:kern w:val="28"/>
          <w:rtl/>
        </w:rPr>
        <w:t>יקבע לפי אחוז ההנחה בו ינקוב הספק ב</w:t>
      </w:r>
      <w:r w:rsidRPr="00A20484">
        <w:rPr>
          <w:rFonts w:ascii="David" w:hAnsi="David" w:cs="David" w:hint="cs"/>
          <w:kern w:val="28"/>
          <w:rtl/>
        </w:rPr>
        <w:t xml:space="preserve">נספח 4 </w:t>
      </w:r>
      <w:r w:rsidRPr="00A20484">
        <w:rPr>
          <w:rFonts w:ascii="David" w:hAnsi="David" w:cs="David"/>
          <w:kern w:val="28"/>
          <w:rtl/>
        </w:rPr>
        <w:t>–</w:t>
      </w:r>
      <w:r w:rsidRPr="00A20484">
        <w:rPr>
          <w:rFonts w:ascii="David" w:hAnsi="David" w:cs="David" w:hint="cs"/>
          <w:kern w:val="28"/>
          <w:rtl/>
        </w:rPr>
        <w:t xml:space="preserve"> חוצץ "אחוזי הנחה על מוצרים עתידיים" </w:t>
      </w:r>
      <w:r w:rsidR="00EC5A35" w:rsidRPr="00C821F1">
        <w:rPr>
          <w:rFonts w:ascii="David" w:hAnsi="David" w:cs="David" w:hint="cs"/>
          <w:kern w:val="28"/>
          <w:rtl/>
        </w:rPr>
        <w:t xml:space="preserve">עמודה </w:t>
      </w:r>
      <w:r w:rsidR="00A676B9" w:rsidRPr="00C821F1">
        <w:rPr>
          <w:rFonts w:ascii="David" w:hAnsi="David" w:cs="David"/>
          <w:kern w:val="28"/>
        </w:rPr>
        <w:t>F</w:t>
      </w:r>
      <w:r w:rsidRPr="00C821F1">
        <w:rPr>
          <w:rFonts w:ascii="David" w:hAnsi="David" w:cs="David" w:hint="cs"/>
          <w:kern w:val="28"/>
          <w:rtl/>
        </w:rPr>
        <w:t>.</w:t>
      </w:r>
    </w:p>
    <w:p w14:paraId="18B9B539" w14:textId="47BEFB82" w:rsidR="005718E0" w:rsidRPr="00A20484" w:rsidRDefault="005718E0" w:rsidP="005718E0">
      <w:pPr>
        <w:spacing w:line="360" w:lineRule="auto"/>
        <w:ind w:left="1050" w:hanging="425"/>
        <w:jc w:val="both"/>
        <w:rPr>
          <w:rFonts w:ascii="David" w:hAnsi="David" w:cs="David"/>
          <w:kern w:val="28"/>
          <w:rtl/>
        </w:rPr>
      </w:pPr>
      <w:r w:rsidRPr="00C821F1">
        <w:rPr>
          <w:rFonts w:ascii="David" w:hAnsi="David" w:cs="David" w:hint="cs"/>
          <w:kern w:val="28"/>
          <w:rtl/>
        </w:rPr>
        <w:t>1</w:t>
      </w:r>
      <w:r w:rsidR="00F24DE8" w:rsidRPr="00C821F1">
        <w:rPr>
          <w:rFonts w:ascii="David" w:hAnsi="David" w:cs="David" w:hint="cs"/>
          <w:kern w:val="28"/>
          <w:rtl/>
        </w:rPr>
        <w:t>5</w:t>
      </w:r>
      <w:r w:rsidRPr="00C821F1">
        <w:rPr>
          <w:rFonts w:ascii="David" w:hAnsi="David" w:cs="David" w:hint="cs"/>
          <w:kern w:val="28"/>
          <w:rtl/>
        </w:rPr>
        <w:t xml:space="preserve">.2 </w:t>
      </w:r>
      <w:r w:rsidR="00EC5A35" w:rsidRPr="00C821F1">
        <w:rPr>
          <w:rFonts w:ascii="David" w:hAnsi="David" w:cs="David" w:hint="cs"/>
          <w:kern w:val="28"/>
          <w:rtl/>
        </w:rPr>
        <w:t>מובהר כי אחוז ההנחה ל</w:t>
      </w:r>
      <w:r w:rsidR="00AF4F70" w:rsidRPr="00C821F1">
        <w:rPr>
          <w:rFonts w:ascii="David" w:hAnsi="David" w:cs="David" w:hint="cs"/>
          <w:kern w:val="28"/>
          <w:u w:val="single"/>
          <w:rtl/>
        </w:rPr>
        <w:t xml:space="preserve">תחזוקה </w:t>
      </w:r>
      <w:r w:rsidR="004A2F8B" w:rsidRPr="00C821F1">
        <w:rPr>
          <w:rFonts w:ascii="David" w:hAnsi="David" w:cs="David" w:hint="cs"/>
          <w:kern w:val="28"/>
          <w:u w:val="single"/>
          <w:rtl/>
        </w:rPr>
        <w:t>ה</w:t>
      </w:r>
      <w:r w:rsidR="00AF4F70" w:rsidRPr="00C821F1">
        <w:rPr>
          <w:rFonts w:ascii="David" w:hAnsi="David" w:cs="David" w:hint="cs"/>
          <w:kern w:val="28"/>
          <w:u w:val="single"/>
          <w:rtl/>
        </w:rPr>
        <w:t>שנתית של החומרה</w:t>
      </w:r>
      <w:r w:rsidR="004A2F8B" w:rsidRPr="00C821F1">
        <w:rPr>
          <w:rFonts w:ascii="David" w:hAnsi="David" w:cs="David" w:hint="cs"/>
          <w:kern w:val="28"/>
          <w:u w:val="single"/>
          <w:rtl/>
        </w:rPr>
        <w:t>,</w:t>
      </w:r>
      <w:r w:rsidR="00AF4F70" w:rsidRPr="00C821F1">
        <w:rPr>
          <w:rFonts w:ascii="David" w:hAnsi="David" w:cs="David" w:hint="cs"/>
          <w:kern w:val="28"/>
          <w:rtl/>
        </w:rPr>
        <w:t xml:space="preserve"> </w:t>
      </w:r>
      <w:r w:rsidR="00EC5A35" w:rsidRPr="00C821F1">
        <w:rPr>
          <w:rFonts w:ascii="David" w:hAnsi="David" w:cs="David" w:hint="cs"/>
          <w:kern w:val="28"/>
          <w:rtl/>
        </w:rPr>
        <w:t xml:space="preserve">מתום </w:t>
      </w:r>
      <w:r w:rsidR="00AF4F70" w:rsidRPr="00C821F1">
        <w:rPr>
          <w:rFonts w:ascii="David" w:hAnsi="David" w:cs="David" w:hint="cs"/>
          <w:kern w:val="28"/>
          <w:rtl/>
        </w:rPr>
        <w:t>שנ</w:t>
      </w:r>
      <w:r w:rsidR="00EC5A35" w:rsidRPr="00C821F1">
        <w:rPr>
          <w:rFonts w:ascii="David" w:hAnsi="David" w:cs="David" w:hint="cs"/>
          <w:kern w:val="28"/>
          <w:rtl/>
        </w:rPr>
        <w:t>ת</w:t>
      </w:r>
      <w:r w:rsidR="00AF4F70" w:rsidRPr="00C821F1">
        <w:rPr>
          <w:rFonts w:ascii="David" w:hAnsi="David" w:cs="David" w:hint="cs"/>
          <w:kern w:val="28"/>
          <w:rtl/>
        </w:rPr>
        <w:t xml:space="preserve"> האחריות</w:t>
      </w:r>
      <w:r w:rsidR="001646DB" w:rsidRPr="00C821F1">
        <w:rPr>
          <w:rFonts w:ascii="David" w:hAnsi="David" w:cs="David" w:hint="cs"/>
          <w:kern w:val="28"/>
          <w:rtl/>
        </w:rPr>
        <w:t xml:space="preserve"> הראשונה</w:t>
      </w:r>
      <w:r w:rsidR="004A2F8B" w:rsidRPr="00C821F1">
        <w:rPr>
          <w:rFonts w:ascii="David" w:hAnsi="David" w:cs="David" w:hint="cs"/>
          <w:kern w:val="28"/>
          <w:rtl/>
        </w:rPr>
        <w:t xml:space="preserve">, </w:t>
      </w:r>
      <w:r w:rsidR="00EC5A35" w:rsidRPr="00C821F1">
        <w:rPr>
          <w:rFonts w:ascii="David" w:hAnsi="David" w:cs="David" w:hint="cs"/>
          <w:kern w:val="28"/>
          <w:rtl/>
        </w:rPr>
        <w:t xml:space="preserve">יקבע לפי אחוז ההנחה בו ינקוב הספק </w:t>
      </w:r>
      <w:r w:rsidRPr="00C821F1">
        <w:rPr>
          <w:rFonts w:ascii="David" w:hAnsi="David" w:cs="David" w:hint="cs"/>
          <w:kern w:val="28"/>
          <w:rtl/>
        </w:rPr>
        <w:t xml:space="preserve">בנספח 4 </w:t>
      </w:r>
      <w:r w:rsidRPr="00C821F1">
        <w:rPr>
          <w:rFonts w:ascii="David" w:hAnsi="David" w:cs="David"/>
          <w:kern w:val="28"/>
          <w:rtl/>
        </w:rPr>
        <w:t>–</w:t>
      </w:r>
      <w:r w:rsidRPr="00C821F1">
        <w:rPr>
          <w:rFonts w:ascii="David" w:hAnsi="David" w:cs="David" w:hint="cs"/>
          <w:kern w:val="28"/>
          <w:rtl/>
        </w:rPr>
        <w:t xml:space="preserve"> חוצץ "אחוזי הנחה על מוצרים עתידיים" עמודה </w:t>
      </w:r>
      <w:r w:rsidR="00A676B9" w:rsidRPr="00C821F1">
        <w:rPr>
          <w:rFonts w:ascii="David" w:hAnsi="David" w:cs="David"/>
          <w:kern w:val="28"/>
        </w:rPr>
        <w:t>D</w:t>
      </w:r>
      <w:r w:rsidRPr="00C821F1">
        <w:rPr>
          <w:rFonts w:ascii="David" w:hAnsi="David" w:cs="David" w:hint="cs"/>
          <w:kern w:val="28"/>
          <w:rtl/>
        </w:rPr>
        <w:t>.</w:t>
      </w:r>
    </w:p>
    <w:p w14:paraId="276A0900" w14:textId="77777777" w:rsidR="00F47EF6" w:rsidRPr="00A20484" w:rsidRDefault="00F47EF6"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hint="cs"/>
          <w:kern w:val="28"/>
          <w:rtl/>
        </w:rPr>
        <w:t>יודגש, ש</w:t>
      </w:r>
      <w:r w:rsidRPr="00A20484">
        <w:rPr>
          <w:rFonts w:ascii="David" w:hAnsi="David" w:cs="David"/>
          <w:kern w:val="28"/>
          <w:rtl/>
        </w:rPr>
        <w:t xml:space="preserve">טרומית לכל רכש עתידי, </w:t>
      </w:r>
      <w:r w:rsidRPr="00A20484">
        <w:rPr>
          <w:rFonts w:ascii="David" w:hAnsi="David" w:cs="David" w:hint="cs"/>
          <w:kern w:val="28"/>
          <w:rtl/>
        </w:rPr>
        <w:t>הספק</w:t>
      </w:r>
      <w:r w:rsidRPr="00A20484">
        <w:rPr>
          <w:rFonts w:ascii="David" w:hAnsi="David" w:cs="David"/>
          <w:kern w:val="28"/>
          <w:rtl/>
        </w:rPr>
        <w:t xml:space="preserve"> יציג </w:t>
      </w:r>
      <w:r w:rsidR="00C36F81" w:rsidRPr="00A20484">
        <w:rPr>
          <w:rFonts w:ascii="David" w:hAnsi="David" w:cs="David" w:hint="cs"/>
          <w:kern w:val="28"/>
          <w:rtl/>
        </w:rPr>
        <w:t xml:space="preserve">הצעת מחיר ולצידה </w:t>
      </w:r>
      <w:r w:rsidRPr="00A20484">
        <w:rPr>
          <w:rFonts w:ascii="David" w:hAnsi="David" w:cs="David"/>
          <w:kern w:val="28"/>
          <w:rtl/>
        </w:rPr>
        <w:t>מחירון רשמ</w:t>
      </w:r>
      <w:r w:rsidRPr="00A20484">
        <w:rPr>
          <w:rFonts w:ascii="David" w:hAnsi="David" w:cs="David" w:hint="cs"/>
          <w:kern w:val="28"/>
          <w:rtl/>
        </w:rPr>
        <w:t xml:space="preserve">י </w:t>
      </w:r>
      <w:r w:rsidRPr="00A20484">
        <w:rPr>
          <w:rFonts w:ascii="David" w:hAnsi="David" w:cs="David"/>
          <w:kern w:val="28"/>
          <w:rtl/>
        </w:rPr>
        <w:t>של היצר</w:t>
      </w:r>
      <w:r w:rsidRPr="00A20484">
        <w:rPr>
          <w:rFonts w:ascii="David" w:hAnsi="David" w:cs="David" w:hint="cs"/>
          <w:kern w:val="28"/>
          <w:rtl/>
        </w:rPr>
        <w:t>נ/</w:t>
      </w:r>
      <w:r w:rsidRPr="00A20484">
        <w:rPr>
          <w:rFonts w:ascii="David" w:hAnsi="David" w:cs="David"/>
          <w:kern w:val="28"/>
          <w:rtl/>
        </w:rPr>
        <w:t>ים</w:t>
      </w:r>
      <w:r w:rsidR="00C36F81" w:rsidRPr="00A20484">
        <w:rPr>
          <w:rFonts w:ascii="David" w:hAnsi="David" w:cs="David" w:hint="cs"/>
          <w:kern w:val="28"/>
          <w:rtl/>
        </w:rPr>
        <w:t xml:space="preserve"> אשר </w:t>
      </w:r>
      <w:r w:rsidRPr="00A20484">
        <w:rPr>
          <w:rFonts w:ascii="David" w:hAnsi="David" w:cs="David" w:hint="cs"/>
          <w:kern w:val="28"/>
          <w:rtl/>
        </w:rPr>
        <w:t>ילווה בהצהרה חתומה בידי מורשה החתימה מטעם הספק אודות נכונות המחירון הרשמי.</w:t>
      </w:r>
    </w:p>
    <w:p w14:paraId="29E80ECE" w14:textId="77777777" w:rsidR="005718E0" w:rsidRPr="00A20484" w:rsidRDefault="005718E0" w:rsidP="00B22A4C">
      <w:pPr>
        <w:pStyle w:val="af4"/>
        <w:numPr>
          <w:ilvl w:val="1"/>
          <w:numId w:val="67"/>
        </w:numPr>
        <w:tabs>
          <w:tab w:val="clear" w:pos="1440"/>
        </w:tabs>
        <w:spacing w:line="360" w:lineRule="auto"/>
        <w:ind w:left="625" w:hanging="436"/>
        <w:jc w:val="both"/>
        <w:rPr>
          <w:rFonts w:ascii="David" w:hAnsi="David" w:cs="David"/>
          <w:kern w:val="28"/>
        </w:rPr>
      </w:pPr>
      <w:r w:rsidRPr="00A20484">
        <w:rPr>
          <w:rFonts w:ascii="David" w:hAnsi="David" w:cs="David"/>
          <w:kern w:val="28"/>
          <w:rtl/>
        </w:rPr>
        <w:t xml:space="preserve">טבלה </w:t>
      </w:r>
      <w:r w:rsidRPr="00A20484">
        <w:rPr>
          <w:rFonts w:ascii="David" w:hAnsi="David" w:cs="David"/>
          <w:kern w:val="28"/>
        </w:rPr>
        <w:t>6</w:t>
      </w:r>
      <w:r w:rsidRPr="00A20484">
        <w:rPr>
          <w:rFonts w:ascii="David" w:hAnsi="David" w:cs="David"/>
          <w:kern w:val="28"/>
          <w:rtl/>
        </w:rPr>
        <w:t xml:space="preserve"> שלהלן מ</w:t>
      </w:r>
      <w:r w:rsidRPr="00A20484">
        <w:rPr>
          <w:rFonts w:ascii="David" w:hAnsi="David" w:cs="David" w:hint="cs"/>
          <w:kern w:val="28"/>
          <w:rtl/>
        </w:rPr>
        <w:t xml:space="preserve">ציגה את המשקלות </w:t>
      </w:r>
      <w:r w:rsidRPr="00A20484">
        <w:rPr>
          <w:rFonts w:ascii="David" w:hAnsi="David" w:cs="David"/>
          <w:kern w:val="28"/>
          <w:rtl/>
        </w:rPr>
        <w:t xml:space="preserve">שניתן </w:t>
      </w:r>
      <w:r w:rsidRPr="00A20484">
        <w:rPr>
          <w:rFonts w:ascii="David" w:hAnsi="David" w:cs="David" w:hint="cs"/>
          <w:kern w:val="28"/>
          <w:rtl/>
        </w:rPr>
        <w:t>ל</w:t>
      </w:r>
      <w:r w:rsidRPr="00A20484">
        <w:rPr>
          <w:rFonts w:ascii="David" w:hAnsi="David" w:cs="David"/>
          <w:kern w:val="28"/>
          <w:rtl/>
        </w:rPr>
        <w:t>רכיבים וזאת לצורך השוואת ההצעות ובחירת ההצעה הזוכה בלבד (</w:t>
      </w:r>
      <w:r w:rsidRPr="00A20484">
        <w:rPr>
          <w:rFonts w:ascii="David" w:hAnsi="David" w:cs="David"/>
          <w:kern w:val="28"/>
          <w:u w:val="single"/>
          <w:rtl/>
        </w:rPr>
        <w:t>אין</w:t>
      </w:r>
      <w:r w:rsidRPr="00A20484">
        <w:rPr>
          <w:rFonts w:ascii="David" w:hAnsi="David" w:cs="David"/>
          <w:kern w:val="28"/>
          <w:rtl/>
        </w:rPr>
        <w:t xml:space="preserve"> למלא טבלה זו ע"י המציע). </w:t>
      </w:r>
    </w:p>
    <w:p w14:paraId="468CCB74" w14:textId="77777777" w:rsidR="005718E0" w:rsidRPr="00A20484" w:rsidRDefault="005718E0" w:rsidP="005718E0">
      <w:pPr>
        <w:spacing w:line="360" w:lineRule="auto"/>
        <w:ind w:left="58"/>
        <w:jc w:val="center"/>
        <w:rPr>
          <w:rFonts w:ascii="David" w:hAnsi="David" w:cs="David"/>
          <w:kern w:val="28"/>
          <w:rtl/>
        </w:rPr>
      </w:pPr>
    </w:p>
    <w:p w14:paraId="2265FA15" w14:textId="77777777" w:rsidR="00F47EF6" w:rsidRPr="00A20484" w:rsidRDefault="00F47EF6">
      <w:pPr>
        <w:bidi w:val="0"/>
        <w:spacing w:before="200" w:after="200" w:line="276" w:lineRule="auto"/>
        <w:rPr>
          <w:rFonts w:ascii="David" w:hAnsi="David" w:cs="David"/>
          <w:kern w:val="28"/>
          <w:rtl/>
        </w:rPr>
      </w:pPr>
      <w:r w:rsidRPr="00A20484">
        <w:rPr>
          <w:rFonts w:ascii="David" w:hAnsi="David" w:cs="David"/>
          <w:kern w:val="28"/>
          <w:rtl/>
        </w:rPr>
        <w:br w:type="page"/>
      </w:r>
    </w:p>
    <w:p w14:paraId="3D37C268" w14:textId="77777777" w:rsidR="00376A7A" w:rsidRPr="00A20484" w:rsidRDefault="00376A7A" w:rsidP="005718E0">
      <w:pPr>
        <w:spacing w:line="360" w:lineRule="auto"/>
        <w:ind w:left="58"/>
        <w:jc w:val="center"/>
        <w:rPr>
          <w:rFonts w:ascii="David" w:hAnsi="David" w:cs="David"/>
          <w:kern w:val="28"/>
          <w:u w:val="single"/>
          <w:rtl/>
        </w:rPr>
      </w:pPr>
      <w:r w:rsidRPr="00A20484">
        <w:rPr>
          <w:rFonts w:ascii="David" w:hAnsi="David" w:cs="David"/>
          <w:kern w:val="28"/>
          <w:u w:val="single"/>
          <w:rtl/>
        </w:rPr>
        <w:lastRenderedPageBreak/>
        <w:t xml:space="preserve">טבלה </w:t>
      </w:r>
      <w:r w:rsidRPr="00A20484">
        <w:rPr>
          <w:rFonts w:ascii="David" w:hAnsi="David" w:cs="David" w:hint="cs"/>
          <w:kern w:val="28"/>
          <w:u w:val="single"/>
          <w:rtl/>
        </w:rPr>
        <w:t>6</w:t>
      </w:r>
      <w:r w:rsidRPr="00A20484">
        <w:rPr>
          <w:rFonts w:ascii="David" w:hAnsi="David" w:cs="David"/>
          <w:kern w:val="28"/>
          <w:u w:val="single"/>
          <w:rtl/>
        </w:rPr>
        <w:t xml:space="preserve">: </w:t>
      </w:r>
      <w:r w:rsidR="003E5166" w:rsidRPr="00A20484">
        <w:rPr>
          <w:rFonts w:ascii="David" w:hAnsi="David" w:cs="David" w:hint="cs"/>
          <w:kern w:val="28"/>
          <w:u w:val="single"/>
          <w:rtl/>
        </w:rPr>
        <w:t xml:space="preserve">משקלות </w:t>
      </w:r>
      <w:r w:rsidRPr="00A20484">
        <w:rPr>
          <w:rFonts w:ascii="David" w:hAnsi="David" w:cs="David"/>
          <w:kern w:val="28"/>
          <w:u w:val="single"/>
          <w:rtl/>
        </w:rPr>
        <w:t>עלויות הרכיבים</w:t>
      </w:r>
    </w:p>
    <w:p w14:paraId="1F29F443" w14:textId="77777777" w:rsidR="00376A7A" w:rsidRPr="00A20484" w:rsidRDefault="00376A7A" w:rsidP="00376A7A">
      <w:pPr>
        <w:rPr>
          <w:rFonts w:ascii="David" w:hAnsi="David" w:cs="David"/>
          <w:kern w:val="28"/>
        </w:rPr>
      </w:pPr>
    </w:p>
    <w:tbl>
      <w:tblPr>
        <w:bidiVisual/>
        <w:tblW w:w="8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272"/>
        <w:gridCol w:w="3982"/>
        <w:gridCol w:w="1123"/>
      </w:tblGrid>
      <w:tr w:rsidR="00852A20" w:rsidRPr="00A20484" w14:paraId="072278E8" w14:textId="77777777" w:rsidTr="002803FD">
        <w:trPr>
          <w:trHeight w:val="695"/>
          <w:tblHeader/>
        </w:trPr>
        <w:tc>
          <w:tcPr>
            <w:tcW w:w="3272" w:type="dxa"/>
            <w:shd w:val="clear" w:color="auto" w:fill="BFBFBF" w:themeFill="background1" w:themeFillShade="BF"/>
            <w:vAlign w:val="center"/>
          </w:tcPr>
          <w:p w14:paraId="278C7812" w14:textId="77777777" w:rsidR="00852A20" w:rsidRPr="00A20484" w:rsidRDefault="00852A20" w:rsidP="00A5241C">
            <w:pPr>
              <w:spacing w:before="120" w:after="120" w:line="360" w:lineRule="auto"/>
              <w:jc w:val="center"/>
              <w:rPr>
                <w:rFonts w:ascii="David" w:hAnsi="David" w:cs="David"/>
                <w:b/>
                <w:bCs/>
                <w:rtl/>
                <w:lang w:eastAsia="he-IL"/>
              </w:rPr>
            </w:pPr>
            <w:r w:rsidRPr="00A20484">
              <w:rPr>
                <w:rFonts w:ascii="David" w:hAnsi="David" w:cs="David"/>
                <w:b/>
                <w:bCs/>
                <w:rtl/>
                <w:lang w:eastAsia="he-IL"/>
              </w:rPr>
              <w:t>הרכיב</w:t>
            </w:r>
          </w:p>
        </w:tc>
        <w:tc>
          <w:tcPr>
            <w:tcW w:w="3982" w:type="dxa"/>
            <w:shd w:val="clear" w:color="auto" w:fill="BFBFBF" w:themeFill="background1" w:themeFillShade="BF"/>
            <w:vAlign w:val="center"/>
          </w:tcPr>
          <w:p w14:paraId="52E71A30" w14:textId="77777777" w:rsidR="00852A20" w:rsidRPr="00A20484" w:rsidRDefault="00852A20" w:rsidP="00A5241C">
            <w:pPr>
              <w:spacing w:before="120" w:after="120" w:line="360" w:lineRule="auto"/>
              <w:jc w:val="center"/>
              <w:rPr>
                <w:rFonts w:ascii="David" w:hAnsi="David" w:cs="David"/>
                <w:b/>
                <w:bCs/>
                <w:rtl/>
                <w:lang w:eastAsia="he-IL"/>
              </w:rPr>
            </w:pPr>
            <w:r w:rsidRPr="00A20484">
              <w:rPr>
                <w:rFonts w:ascii="David" w:hAnsi="David" w:cs="David"/>
                <w:b/>
                <w:bCs/>
                <w:rtl/>
                <w:lang w:eastAsia="he-IL"/>
              </w:rPr>
              <w:t>נגזר מסעיף</w:t>
            </w:r>
          </w:p>
        </w:tc>
        <w:tc>
          <w:tcPr>
            <w:tcW w:w="1123" w:type="dxa"/>
            <w:shd w:val="clear" w:color="auto" w:fill="BFBFBF" w:themeFill="background1" w:themeFillShade="BF"/>
            <w:vAlign w:val="center"/>
          </w:tcPr>
          <w:p w14:paraId="06E48081" w14:textId="77777777" w:rsidR="00852A20" w:rsidRPr="00A20484" w:rsidRDefault="00852A20" w:rsidP="00A5241C">
            <w:pPr>
              <w:spacing w:before="120" w:after="120" w:line="360" w:lineRule="auto"/>
              <w:jc w:val="center"/>
              <w:rPr>
                <w:rFonts w:ascii="David" w:hAnsi="David" w:cs="David"/>
                <w:b/>
                <w:bCs/>
                <w:rtl/>
                <w:lang w:eastAsia="he-IL"/>
              </w:rPr>
            </w:pPr>
            <w:r w:rsidRPr="00A20484">
              <w:rPr>
                <w:rFonts w:ascii="David" w:hAnsi="David" w:cs="David"/>
                <w:b/>
                <w:bCs/>
                <w:rtl/>
                <w:lang w:eastAsia="he-IL"/>
              </w:rPr>
              <w:t>משקל</w:t>
            </w:r>
            <w:r w:rsidRPr="00A20484">
              <w:rPr>
                <w:rFonts w:ascii="David" w:hAnsi="David" w:cs="David"/>
                <w:b/>
                <w:bCs/>
                <w:lang w:eastAsia="he-IL"/>
              </w:rPr>
              <w:t xml:space="preserve"> </w:t>
            </w:r>
            <w:r w:rsidRPr="00A20484">
              <w:rPr>
                <w:rFonts w:ascii="David" w:hAnsi="David" w:cs="David"/>
                <w:b/>
                <w:bCs/>
                <w:rtl/>
                <w:lang w:eastAsia="he-IL"/>
              </w:rPr>
              <w:t>(%)</w:t>
            </w:r>
          </w:p>
        </w:tc>
      </w:tr>
      <w:tr w:rsidR="00852A20" w:rsidRPr="00A20484" w14:paraId="615350B6" w14:textId="77777777" w:rsidTr="002803FD">
        <w:trPr>
          <w:trHeight w:val="406"/>
        </w:trPr>
        <w:tc>
          <w:tcPr>
            <w:tcW w:w="3272" w:type="dxa"/>
            <w:shd w:val="clear" w:color="auto" w:fill="F2F2F2" w:themeFill="background1" w:themeFillShade="F2"/>
            <w:vAlign w:val="center"/>
          </w:tcPr>
          <w:p w14:paraId="50851DEB" w14:textId="77777777" w:rsidR="00852A20" w:rsidRPr="00A20484" w:rsidRDefault="00852A20" w:rsidP="00A5241C">
            <w:pPr>
              <w:spacing w:before="75" w:line="360" w:lineRule="auto"/>
              <w:jc w:val="both"/>
              <w:rPr>
                <w:rFonts w:ascii="David" w:hAnsi="David" w:cs="David"/>
                <w:b/>
                <w:bCs/>
                <w:rtl/>
                <w:lang w:eastAsia="he-IL"/>
              </w:rPr>
            </w:pPr>
            <w:r w:rsidRPr="00A20484">
              <w:rPr>
                <w:rFonts w:ascii="David" w:hAnsi="David" w:cs="David" w:hint="cs"/>
                <w:b/>
                <w:bCs/>
                <w:rtl/>
                <w:lang w:eastAsia="he-IL"/>
              </w:rPr>
              <w:t xml:space="preserve">סה"כ </w:t>
            </w:r>
            <w:r w:rsidRPr="00A20484">
              <w:rPr>
                <w:rFonts w:ascii="David" w:hAnsi="David" w:cs="David"/>
                <w:b/>
                <w:bCs/>
                <w:rtl/>
                <w:lang w:eastAsia="he-IL"/>
              </w:rPr>
              <w:t>עלות רישוי</w:t>
            </w:r>
            <w:r w:rsidR="00040AD9" w:rsidRPr="00A20484">
              <w:rPr>
                <w:rFonts w:ascii="David" w:hAnsi="David" w:cs="David" w:hint="cs"/>
                <w:b/>
                <w:bCs/>
                <w:rtl/>
                <w:lang w:eastAsia="he-IL"/>
              </w:rPr>
              <w:t xml:space="preserve"> מוצרי סייבר, </w:t>
            </w:r>
            <w:r w:rsidRPr="00A20484">
              <w:rPr>
                <w:rFonts w:ascii="David" w:hAnsi="David" w:cs="David" w:hint="cs"/>
                <w:b/>
                <w:bCs/>
                <w:rtl/>
                <w:lang w:eastAsia="he-IL"/>
              </w:rPr>
              <w:t>תחזוקת חומרות</w:t>
            </w:r>
            <w:r w:rsidR="00F632C0" w:rsidRPr="00A20484">
              <w:rPr>
                <w:rFonts w:ascii="David" w:hAnsi="David" w:cs="David" w:hint="cs"/>
                <w:b/>
                <w:bCs/>
                <w:rtl/>
                <w:lang w:eastAsia="he-IL"/>
              </w:rPr>
              <w:t xml:space="preserve"> ל- 5 שנים</w:t>
            </w:r>
            <w:r w:rsidRPr="00A20484">
              <w:rPr>
                <w:rFonts w:ascii="David" w:hAnsi="David" w:cs="David"/>
                <w:b/>
                <w:bCs/>
                <w:rtl/>
                <w:lang w:eastAsia="he-IL"/>
              </w:rPr>
              <w:t xml:space="preserve"> </w:t>
            </w:r>
            <w:r w:rsidR="00040AD9" w:rsidRPr="00A20484">
              <w:rPr>
                <w:rFonts w:ascii="David" w:hAnsi="David" w:cs="David" w:hint="cs"/>
                <w:b/>
                <w:bCs/>
                <w:rtl/>
                <w:lang w:eastAsia="he-IL"/>
              </w:rPr>
              <w:t>ורכש חומרות חדשות</w:t>
            </w:r>
            <w:r w:rsidRPr="00A20484">
              <w:rPr>
                <w:rFonts w:ascii="David" w:hAnsi="David" w:cs="David" w:hint="cs"/>
                <w:b/>
                <w:bCs/>
                <w:rtl/>
                <w:lang w:eastAsia="he-IL"/>
              </w:rPr>
              <w:t xml:space="preserve"> </w:t>
            </w:r>
          </w:p>
        </w:tc>
        <w:tc>
          <w:tcPr>
            <w:tcW w:w="3982" w:type="dxa"/>
            <w:shd w:val="clear" w:color="auto" w:fill="F2F2F2" w:themeFill="background1" w:themeFillShade="F2"/>
            <w:vAlign w:val="center"/>
          </w:tcPr>
          <w:p w14:paraId="1DD99EB5" w14:textId="77777777" w:rsidR="00852A20" w:rsidRPr="00A20484" w:rsidRDefault="00852A20" w:rsidP="00A5241C">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00F632C0" w:rsidRPr="00A20484">
              <w:rPr>
                <w:rFonts w:ascii="David" w:eastAsia="Batang" w:hAnsi="David" w:cs="David" w:hint="cs"/>
                <w:rtl/>
                <w:lang w:eastAsia="he-IL"/>
              </w:rPr>
              <w:t>13</w:t>
            </w:r>
            <w:r w:rsidR="00F632C0" w:rsidRPr="00A20484">
              <w:rPr>
                <w:rFonts w:ascii="David" w:eastAsia="Batang" w:hAnsi="David" w:cs="David"/>
                <w:lang w:eastAsia="he-IL"/>
              </w:rPr>
              <w:t>F</w:t>
            </w:r>
            <w:r w:rsidRPr="00A20484">
              <w:rPr>
                <w:rFonts w:ascii="David" w:eastAsia="Batang" w:hAnsi="David" w:cs="David" w:hint="cs"/>
                <w:rtl/>
                <w:lang w:eastAsia="he-IL"/>
              </w:rPr>
              <w:t xml:space="preserve"> בחוצץ </w:t>
            </w:r>
            <w:r w:rsidRPr="00A20484">
              <w:rPr>
                <w:rFonts w:ascii="David" w:hAnsi="David" w:cs="David" w:hint="cs"/>
                <w:rtl/>
                <w:lang w:eastAsia="he-IL"/>
              </w:rPr>
              <w:t xml:space="preserve">"סיכום עלויות" </w:t>
            </w:r>
          </w:p>
        </w:tc>
        <w:tc>
          <w:tcPr>
            <w:tcW w:w="1123" w:type="dxa"/>
            <w:shd w:val="clear" w:color="auto" w:fill="F2F2F2" w:themeFill="background1" w:themeFillShade="F2"/>
            <w:vAlign w:val="center"/>
          </w:tcPr>
          <w:p w14:paraId="40AA5388" w14:textId="77777777" w:rsidR="00852A20" w:rsidRPr="00A20484" w:rsidRDefault="00F632C0" w:rsidP="00A5241C">
            <w:pPr>
              <w:spacing w:before="75" w:line="360" w:lineRule="auto"/>
              <w:jc w:val="center"/>
              <w:rPr>
                <w:rFonts w:ascii="David" w:eastAsia="Batang" w:hAnsi="David" w:cs="David"/>
                <w:lang w:eastAsia="he-IL"/>
              </w:rPr>
            </w:pPr>
            <w:r w:rsidRPr="00A20484">
              <w:rPr>
                <w:rFonts w:ascii="David" w:eastAsia="Batang" w:hAnsi="David" w:cs="David" w:hint="cs"/>
                <w:rtl/>
                <w:lang w:eastAsia="he-IL"/>
              </w:rPr>
              <w:t>87</w:t>
            </w:r>
          </w:p>
        </w:tc>
      </w:tr>
      <w:tr w:rsidR="00852A20" w:rsidRPr="00A20484" w14:paraId="624A00C9" w14:textId="77777777" w:rsidTr="002803FD">
        <w:trPr>
          <w:trHeight w:val="406"/>
        </w:trPr>
        <w:tc>
          <w:tcPr>
            <w:tcW w:w="3272" w:type="dxa"/>
            <w:shd w:val="clear" w:color="auto" w:fill="F2F2F2" w:themeFill="background1" w:themeFillShade="F2"/>
            <w:vAlign w:val="center"/>
          </w:tcPr>
          <w:p w14:paraId="544C3AD2" w14:textId="77777777" w:rsidR="00852A20" w:rsidRPr="00A20484" w:rsidRDefault="00852A20" w:rsidP="00A5241C">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Pr="00A20484">
              <w:rPr>
                <w:rFonts w:ascii="David" w:eastAsia="Batang" w:hAnsi="David" w:cs="David" w:hint="cs"/>
                <w:b/>
                <w:bCs/>
                <w:u w:val="single"/>
                <w:rtl/>
                <w:lang w:eastAsia="he-IL"/>
              </w:rPr>
              <w:t>רישוי</w:t>
            </w:r>
            <w:r w:rsidRPr="00A20484">
              <w:rPr>
                <w:rFonts w:ascii="David" w:eastAsia="Batang" w:hAnsi="David" w:cs="David" w:hint="cs"/>
                <w:b/>
                <w:bCs/>
                <w:rtl/>
                <w:lang w:eastAsia="he-IL"/>
              </w:rPr>
              <w:t xml:space="preserve"> עתידי של מערכות </w:t>
            </w:r>
            <w:r w:rsidRPr="00A20484">
              <w:rPr>
                <w:rFonts w:ascii="David" w:eastAsia="Batang" w:hAnsi="David" w:cs="David" w:hint="cs"/>
                <w:b/>
                <w:bCs/>
                <w:lang w:eastAsia="he-IL"/>
              </w:rPr>
              <w:t>F</w:t>
            </w:r>
            <w:r w:rsidRPr="00A20484">
              <w:rPr>
                <w:rFonts w:ascii="David" w:eastAsia="Batang" w:hAnsi="David" w:cs="David"/>
                <w:b/>
                <w:bCs/>
                <w:lang w:eastAsia="he-IL"/>
              </w:rPr>
              <w:t>orcepoint</w:t>
            </w:r>
          </w:p>
        </w:tc>
        <w:tc>
          <w:tcPr>
            <w:tcW w:w="3982" w:type="dxa"/>
            <w:shd w:val="clear" w:color="auto" w:fill="F2F2F2" w:themeFill="background1" w:themeFillShade="F2"/>
            <w:vAlign w:val="center"/>
          </w:tcPr>
          <w:p w14:paraId="0B7968ED" w14:textId="77777777" w:rsidR="00852A20" w:rsidRPr="00A20484" w:rsidRDefault="00852A20" w:rsidP="00A5241C">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D4</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4BBB0F62" w14:textId="77777777" w:rsidR="00852A20" w:rsidRPr="00A20484" w:rsidRDefault="00F632C0" w:rsidP="00A5241C">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2</w:t>
            </w:r>
          </w:p>
        </w:tc>
      </w:tr>
      <w:tr w:rsidR="00852A20" w:rsidRPr="00A20484" w14:paraId="025DA95C" w14:textId="77777777" w:rsidTr="002803FD">
        <w:trPr>
          <w:trHeight w:val="406"/>
        </w:trPr>
        <w:tc>
          <w:tcPr>
            <w:tcW w:w="3272" w:type="dxa"/>
            <w:shd w:val="clear" w:color="auto" w:fill="F2F2F2" w:themeFill="background1" w:themeFillShade="F2"/>
            <w:vAlign w:val="center"/>
          </w:tcPr>
          <w:p w14:paraId="4C0D0539" w14:textId="77777777" w:rsidR="00852A20" w:rsidRPr="00A20484" w:rsidRDefault="00852A20" w:rsidP="00852A20">
            <w:pPr>
              <w:spacing w:before="75" w:line="360" w:lineRule="auto"/>
              <w:jc w:val="both"/>
              <w:rPr>
                <w:rFonts w:ascii="David" w:eastAsia="Batang" w:hAnsi="David" w:cs="David"/>
                <w:b/>
                <w:bCs/>
                <w:rtl/>
                <w:lang w:eastAsia="he-IL"/>
              </w:rPr>
            </w:pPr>
            <w:r w:rsidRPr="00A20484">
              <w:rPr>
                <w:rFonts w:ascii="David" w:eastAsia="Batang" w:hAnsi="David" w:cs="David" w:hint="cs"/>
                <w:b/>
                <w:bCs/>
                <w:rtl/>
                <w:lang w:eastAsia="he-IL"/>
              </w:rPr>
              <w:t xml:space="preserve">אחוז הנחה ממחירון לרכש עתידי של </w:t>
            </w:r>
            <w:r w:rsidRPr="00A20484">
              <w:rPr>
                <w:rFonts w:ascii="David" w:eastAsia="Batang" w:hAnsi="David" w:cs="David" w:hint="cs"/>
                <w:b/>
                <w:bCs/>
                <w:u w:val="single"/>
                <w:rtl/>
                <w:lang w:eastAsia="he-IL"/>
              </w:rPr>
              <w:t>חומרת</w:t>
            </w:r>
            <w:r w:rsidRPr="00A20484">
              <w:rPr>
                <w:rFonts w:ascii="David" w:eastAsia="Batang" w:hAnsi="David" w:cs="David" w:hint="cs"/>
                <w:b/>
                <w:bCs/>
                <w:rtl/>
                <w:lang w:eastAsia="he-IL"/>
              </w:rPr>
              <w:t xml:space="preserve"> סייבר של  </w:t>
            </w:r>
            <w:r w:rsidRPr="00A20484">
              <w:rPr>
                <w:rFonts w:ascii="David" w:eastAsia="Batang" w:hAnsi="David" w:cs="David" w:hint="cs"/>
                <w:b/>
                <w:bCs/>
                <w:lang w:eastAsia="he-IL"/>
              </w:rPr>
              <w:t>F</w:t>
            </w:r>
            <w:r w:rsidRPr="00A20484">
              <w:rPr>
                <w:rFonts w:ascii="David" w:eastAsia="Batang" w:hAnsi="David" w:cs="David"/>
                <w:b/>
                <w:bCs/>
                <w:lang w:eastAsia="he-IL"/>
              </w:rPr>
              <w:t>orcepoint</w:t>
            </w:r>
          </w:p>
        </w:tc>
        <w:tc>
          <w:tcPr>
            <w:tcW w:w="3982" w:type="dxa"/>
            <w:shd w:val="clear" w:color="auto" w:fill="F2F2F2" w:themeFill="background1" w:themeFillShade="F2"/>
            <w:vAlign w:val="center"/>
          </w:tcPr>
          <w:p w14:paraId="2A8E2C42" w14:textId="77777777" w:rsidR="00852A20" w:rsidRPr="00A20484" w:rsidRDefault="00852A20" w:rsidP="00852A2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003E5166" w:rsidRPr="00A20484">
              <w:rPr>
                <w:rFonts w:ascii="David" w:eastAsia="Batang" w:hAnsi="David" w:cs="David"/>
                <w:lang w:eastAsia="he-IL"/>
              </w:rPr>
              <w:t>F</w:t>
            </w:r>
            <w:r w:rsidRPr="00A20484">
              <w:rPr>
                <w:rFonts w:ascii="David" w:eastAsia="Batang" w:hAnsi="David" w:cs="David"/>
                <w:lang w:eastAsia="he-IL"/>
              </w:rPr>
              <w:t>4</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2B449D92" w14:textId="77777777" w:rsidR="00852A20" w:rsidRPr="00A20484" w:rsidRDefault="00F632C0" w:rsidP="00852A2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1.5</w:t>
            </w:r>
          </w:p>
        </w:tc>
      </w:tr>
      <w:tr w:rsidR="00852A20" w:rsidRPr="00A20484" w14:paraId="26596823" w14:textId="77777777" w:rsidTr="002803FD">
        <w:trPr>
          <w:trHeight w:val="406"/>
        </w:trPr>
        <w:tc>
          <w:tcPr>
            <w:tcW w:w="3272" w:type="dxa"/>
            <w:shd w:val="clear" w:color="auto" w:fill="F2F2F2" w:themeFill="background1" w:themeFillShade="F2"/>
            <w:vAlign w:val="center"/>
          </w:tcPr>
          <w:p w14:paraId="5E36CE31" w14:textId="77777777" w:rsidR="00852A20" w:rsidRPr="00A20484" w:rsidRDefault="00852A20" w:rsidP="00852A2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Pr="00A20484">
              <w:rPr>
                <w:rFonts w:ascii="David" w:eastAsia="Batang" w:hAnsi="David" w:cs="David" w:hint="cs"/>
                <w:b/>
                <w:bCs/>
                <w:u w:val="single"/>
                <w:rtl/>
                <w:lang w:eastAsia="he-IL"/>
              </w:rPr>
              <w:t>רישוי</w:t>
            </w:r>
            <w:r w:rsidRPr="00A20484">
              <w:rPr>
                <w:rFonts w:ascii="David" w:eastAsia="Batang" w:hAnsi="David" w:cs="David" w:hint="cs"/>
                <w:b/>
                <w:bCs/>
                <w:rtl/>
                <w:lang w:eastAsia="he-IL"/>
              </w:rPr>
              <w:t xml:space="preserve"> עתידי של מערכות </w:t>
            </w:r>
            <w:r w:rsidRPr="00A20484">
              <w:rPr>
                <w:rFonts w:ascii="David" w:eastAsia="Batang" w:hAnsi="David" w:cs="David"/>
                <w:b/>
                <w:bCs/>
                <w:lang w:eastAsia="he-IL"/>
              </w:rPr>
              <w:t>Keysight</w:t>
            </w:r>
          </w:p>
        </w:tc>
        <w:tc>
          <w:tcPr>
            <w:tcW w:w="3982" w:type="dxa"/>
            <w:shd w:val="clear" w:color="auto" w:fill="F2F2F2" w:themeFill="background1" w:themeFillShade="F2"/>
            <w:vAlign w:val="center"/>
          </w:tcPr>
          <w:p w14:paraId="7791083D" w14:textId="77777777" w:rsidR="00852A20" w:rsidRPr="00A20484" w:rsidRDefault="00852A20" w:rsidP="00852A20">
            <w:pPr>
              <w:spacing w:before="75" w:line="360" w:lineRule="auto"/>
              <w:jc w:val="center"/>
              <w:rPr>
                <w:rFonts w:ascii="David" w:eastAsia="Batang" w:hAnsi="David" w:cs="David"/>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w:t>
            </w:r>
            <w:r w:rsidR="002803FD" w:rsidRPr="00A20484">
              <w:rPr>
                <w:rFonts w:ascii="David" w:eastAsia="Batang" w:hAnsi="David" w:cs="David"/>
                <w:lang w:eastAsia="he-IL"/>
              </w:rPr>
              <w:t>5</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11F60639" w14:textId="77777777" w:rsidR="00852A20" w:rsidRPr="00A20484" w:rsidRDefault="00F632C0" w:rsidP="00852A2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0.5</w:t>
            </w:r>
          </w:p>
        </w:tc>
      </w:tr>
      <w:tr w:rsidR="00F632C0" w:rsidRPr="00A20484" w14:paraId="094F1C26" w14:textId="77777777" w:rsidTr="002803FD">
        <w:trPr>
          <w:trHeight w:val="406"/>
        </w:trPr>
        <w:tc>
          <w:tcPr>
            <w:tcW w:w="3272" w:type="dxa"/>
            <w:shd w:val="clear" w:color="auto" w:fill="F2F2F2" w:themeFill="background1" w:themeFillShade="F2"/>
            <w:vAlign w:val="center"/>
          </w:tcPr>
          <w:p w14:paraId="4EFCDFBB" w14:textId="77777777" w:rsidR="00F632C0" w:rsidRPr="00A20484" w:rsidRDefault="00F632C0" w:rsidP="00F632C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עתידי של </w:t>
            </w:r>
            <w:r w:rsidRPr="00A20484">
              <w:rPr>
                <w:rFonts w:ascii="David" w:eastAsia="Batang" w:hAnsi="David" w:cs="David" w:hint="cs"/>
                <w:b/>
                <w:bCs/>
                <w:u w:val="single"/>
                <w:rtl/>
                <w:lang w:eastAsia="he-IL"/>
              </w:rPr>
              <w:t>חומרת</w:t>
            </w:r>
            <w:r w:rsidRPr="00A20484">
              <w:rPr>
                <w:rFonts w:ascii="David" w:eastAsia="Batang" w:hAnsi="David" w:cs="David" w:hint="cs"/>
                <w:b/>
                <w:bCs/>
                <w:rtl/>
                <w:lang w:eastAsia="he-IL"/>
              </w:rPr>
              <w:t xml:space="preserve"> סייבר של  </w:t>
            </w:r>
            <w:r w:rsidRPr="00A20484">
              <w:rPr>
                <w:rFonts w:ascii="David" w:eastAsia="Batang" w:hAnsi="David" w:cs="David"/>
                <w:b/>
                <w:bCs/>
                <w:lang w:eastAsia="he-IL"/>
              </w:rPr>
              <w:t>Keysight</w:t>
            </w:r>
          </w:p>
        </w:tc>
        <w:tc>
          <w:tcPr>
            <w:tcW w:w="3982" w:type="dxa"/>
            <w:shd w:val="clear" w:color="auto" w:fill="F2F2F2" w:themeFill="background1" w:themeFillShade="F2"/>
            <w:vAlign w:val="center"/>
          </w:tcPr>
          <w:p w14:paraId="561FDAAE"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F5</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1F152592" w14:textId="77777777" w:rsidR="00F632C0" w:rsidRPr="00A20484" w:rsidRDefault="00F632C0" w:rsidP="00F632C0">
            <w:pPr>
              <w:spacing w:before="75" w:line="360" w:lineRule="auto"/>
              <w:jc w:val="center"/>
              <w:rPr>
                <w:rFonts w:ascii="David" w:eastAsia="Batang" w:hAnsi="David" w:cs="David"/>
                <w:lang w:eastAsia="he-IL"/>
              </w:rPr>
            </w:pPr>
            <w:r w:rsidRPr="00A20484">
              <w:rPr>
                <w:rFonts w:ascii="David" w:eastAsia="Batang" w:hAnsi="David" w:cs="David" w:hint="cs"/>
                <w:rtl/>
                <w:lang w:eastAsia="he-IL"/>
              </w:rPr>
              <w:t>0.5</w:t>
            </w:r>
          </w:p>
        </w:tc>
      </w:tr>
      <w:tr w:rsidR="00F632C0" w:rsidRPr="00A20484" w14:paraId="294DFCE7" w14:textId="77777777" w:rsidTr="002803FD">
        <w:trPr>
          <w:trHeight w:val="406"/>
        </w:trPr>
        <w:tc>
          <w:tcPr>
            <w:tcW w:w="3272" w:type="dxa"/>
            <w:shd w:val="clear" w:color="auto" w:fill="F2F2F2" w:themeFill="background1" w:themeFillShade="F2"/>
            <w:vAlign w:val="center"/>
          </w:tcPr>
          <w:p w14:paraId="3AF78392" w14:textId="77777777" w:rsidR="00F632C0" w:rsidRPr="00A20484" w:rsidRDefault="00F632C0" w:rsidP="00F632C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Pr="00A20484">
              <w:rPr>
                <w:rFonts w:ascii="David" w:eastAsia="Batang" w:hAnsi="David" w:cs="David" w:hint="cs"/>
                <w:b/>
                <w:bCs/>
                <w:u w:val="single"/>
                <w:rtl/>
                <w:lang w:eastAsia="he-IL"/>
              </w:rPr>
              <w:t>רישוי</w:t>
            </w:r>
            <w:r w:rsidRPr="00A20484">
              <w:rPr>
                <w:rFonts w:ascii="David" w:eastAsia="Batang" w:hAnsi="David" w:cs="David" w:hint="cs"/>
                <w:b/>
                <w:bCs/>
                <w:rtl/>
                <w:lang w:eastAsia="he-IL"/>
              </w:rPr>
              <w:t xml:space="preserve"> עתידי של מערכות </w:t>
            </w:r>
            <w:r w:rsidRPr="00A20484">
              <w:rPr>
                <w:rFonts w:ascii="David" w:eastAsia="Batang" w:hAnsi="David" w:cs="David"/>
                <w:b/>
                <w:bCs/>
                <w:lang w:eastAsia="he-IL"/>
              </w:rPr>
              <w:t>Tupin</w:t>
            </w:r>
          </w:p>
        </w:tc>
        <w:tc>
          <w:tcPr>
            <w:tcW w:w="3982" w:type="dxa"/>
            <w:shd w:val="clear" w:color="auto" w:fill="F2F2F2" w:themeFill="background1" w:themeFillShade="F2"/>
            <w:vAlign w:val="center"/>
          </w:tcPr>
          <w:p w14:paraId="447F407F" w14:textId="77777777" w:rsidR="00F632C0" w:rsidRPr="00A20484" w:rsidRDefault="00F632C0" w:rsidP="00F632C0">
            <w:pPr>
              <w:spacing w:before="75" w:line="360" w:lineRule="auto"/>
              <w:jc w:val="center"/>
              <w:rPr>
                <w:rFonts w:ascii="David" w:eastAsia="Batang" w:hAnsi="David" w:cs="David"/>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D6</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60DA1469"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0.5</w:t>
            </w:r>
          </w:p>
        </w:tc>
      </w:tr>
      <w:tr w:rsidR="00F632C0" w:rsidRPr="00A20484" w14:paraId="19DFB363" w14:textId="77777777" w:rsidTr="002803FD">
        <w:trPr>
          <w:trHeight w:val="406"/>
        </w:trPr>
        <w:tc>
          <w:tcPr>
            <w:tcW w:w="3272" w:type="dxa"/>
            <w:shd w:val="clear" w:color="auto" w:fill="F2F2F2" w:themeFill="background1" w:themeFillShade="F2"/>
            <w:vAlign w:val="center"/>
          </w:tcPr>
          <w:p w14:paraId="2FEBEDF4" w14:textId="77777777" w:rsidR="00F632C0" w:rsidRPr="00A20484" w:rsidRDefault="00F632C0" w:rsidP="00F632C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Pr="00A20484">
              <w:rPr>
                <w:rFonts w:ascii="David" w:eastAsia="Batang" w:hAnsi="David" w:cs="David" w:hint="cs"/>
                <w:b/>
                <w:bCs/>
                <w:u w:val="single"/>
                <w:rtl/>
                <w:lang w:eastAsia="he-IL"/>
              </w:rPr>
              <w:t>רישוי</w:t>
            </w:r>
            <w:r w:rsidRPr="00A20484">
              <w:rPr>
                <w:rFonts w:ascii="David" w:eastAsia="Batang" w:hAnsi="David" w:cs="David" w:hint="cs"/>
                <w:b/>
                <w:bCs/>
                <w:rtl/>
                <w:lang w:eastAsia="he-IL"/>
              </w:rPr>
              <w:t xml:space="preserve"> עתידי של מערכות </w:t>
            </w:r>
            <w:r w:rsidRPr="00A20484">
              <w:rPr>
                <w:rFonts w:ascii="David" w:eastAsia="Batang" w:hAnsi="David" w:cs="David"/>
                <w:b/>
                <w:bCs/>
                <w:lang w:eastAsia="he-IL"/>
              </w:rPr>
              <w:t>Fortinet</w:t>
            </w:r>
          </w:p>
        </w:tc>
        <w:tc>
          <w:tcPr>
            <w:tcW w:w="3982" w:type="dxa"/>
            <w:shd w:val="clear" w:color="auto" w:fill="F2F2F2" w:themeFill="background1" w:themeFillShade="F2"/>
            <w:vAlign w:val="center"/>
          </w:tcPr>
          <w:p w14:paraId="091480C9"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D7</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729D5C02"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0.5</w:t>
            </w:r>
          </w:p>
        </w:tc>
      </w:tr>
      <w:tr w:rsidR="00852A20" w:rsidRPr="00A20484" w14:paraId="40F019E6" w14:textId="77777777" w:rsidTr="002803FD">
        <w:trPr>
          <w:trHeight w:val="406"/>
        </w:trPr>
        <w:tc>
          <w:tcPr>
            <w:tcW w:w="3272" w:type="dxa"/>
            <w:shd w:val="clear" w:color="auto" w:fill="F2F2F2" w:themeFill="background1" w:themeFillShade="F2"/>
            <w:vAlign w:val="center"/>
          </w:tcPr>
          <w:p w14:paraId="35F19DC7" w14:textId="77777777" w:rsidR="00852A20" w:rsidRPr="00A20484" w:rsidRDefault="00852A20" w:rsidP="00852A2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00324EA9" w:rsidRPr="00A20484">
              <w:rPr>
                <w:rFonts w:ascii="David" w:eastAsia="Batang" w:hAnsi="David" w:cs="David" w:hint="cs"/>
                <w:b/>
                <w:bCs/>
                <w:u w:val="single"/>
                <w:rtl/>
                <w:lang w:eastAsia="he-IL"/>
              </w:rPr>
              <w:t>רישוי</w:t>
            </w:r>
            <w:r w:rsidR="00324EA9" w:rsidRPr="00A20484">
              <w:rPr>
                <w:rFonts w:ascii="David" w:eastAsia="Batang" w:hAnsi="David" w:cs="David" w:hint="cs"/>
                <w:b/>
                <w:bCs/>
                <w:rtl/>
                <w:lang w:eastAsia="he-IL"/>
              </w:rPr>
              <w:t xml:space="preserve"> </w:t>
            </w:r>
            <w:r w:rsidRPr="00A20484">
              <w:rPr>
                <w:rFonts w:ascii="David" w:eastAsia="Batang" w:hAnsi="David" w:cs="David" w:hint="cs"/>
                <w:b/>
                <w:bCs/>
                <w:rtl/>
                <w:lang w:eastAsia="he-IL"/>
              </w:rPr>
              <w:t xml:space="preserve">עתידי של מערכות </w:t>
            </w:r>
            <w:r w:rsidRPr="00A20484">
              <w:rPr>
                <w:rFonts w:ascii="David" w:eastAsia="Batang" w:hAnsi="David" w:cs="David"/>
                <w:b/>
                <w:bCs/>
                <w:lang w:eastAsia="he-IL"/>
              </w:rPr>
              <w:t>IBM</w:t>
            </w:r>
          </w:p>
        </w:tc>
        <w:tc>
          <w:tcPr>
            <w:tcW w:w="3982" w:type="dxa"/>
            <w:shd w:val="clear" w:color="auto" w:fill="F2F2F2" w:themeFill="background1" w:themeFillShade="F2"/>
            <w:vAlign w:val="center"/>
          </w:tcPr>
          <w:p w14:paraId="113EB9B5" w14:textId="77777777" w:rsidR="00852A20" w:rsidRPr="00A20484" w:rsidRDefault="00852A20" w:rsidP="00852A2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00324EA9" w:rsidRPr="00A20484">
              <w:rPr>
                <w:rFonts w:ascii="David" w:eastAsia="Batang" w:hAnsi="David" w:cs="David"/>
                <w:lang w:eastAsia="he-IL"/>
              </w:rPr>
              <w:t>D</w:t>
            </w:r>
            <w:r w:rsidR="002803FD" w:rsidRPr="00A20484">
              <w:rPr>
                <w:rFonts w:ascii="David" w:eastAsia="Batang" w:hAnsi="David" w:cs="David"/>
                <w:lang w:eastAsia="he-IL"/>
              </w:rPr>
              <w:t>8</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2E670323" w14:textId="77777777" w:rsidR="00852A20" w:rsidRPr="00A20484" w:rsidRDefault="00F632C0" w:rsidP="00852A2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2.5</w:t>
            </w:r>
          </w:p>
        </w:tc>
      </w:tr>
      <w:tr w:rsidR="00324EA9" w:rsidRPr="00A20484" w14:paraId="54BA21FD" w14:textId="77777777" w:rsidTr="002803FD">
        <w:trPr>
          <w:trHeight w:val="406"/>
        </w:trPr>
        <w:tc>
          <w:tcPr>
            <w:tcW w:w="3272" w:type="dxa"/>
            <w:shd w:val="clear" w:color="auto" w:fill="F2F2F2" w:themeFill="background1" w:themeFillShade="F2"/>
            <w:vAlign w:val="center"/>
          </w:tcPr>
          <w:p w14:paraId="561E71A2" w14:textId="77777777" w:rsidR="00324EA9" w:rsidRPr="00A20484" w:rsidRDefault="00324EA9" w:rsidP="00324EA9">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עתידי של </w:t>
            </w:r>
            <w:r w:rsidRPr="00A20484">
              <w:rPr>
                <w:rFonts w:ascii="David" w:eastAsia="Batang" w:hAnsi="David" w:cs="David" w:hint="cs"/>
                <w:b/>
                <w:bCs/>
                <w:u w:val="single"/>
                <w:rtl/>
                <w:lang w:eastAsia="he-IL"/>
              </w:rPr>
              <w:t>חומרת</w:t>
            </w:r>
            <w:r w:rsidRPr="00A20484">
              <w:rPr>
                <w:rFonts w:ascii="David" w:eastAsia="Batang" w:hAnsi="David" w:cs="David" w:hint="cs"/>
                <w:b/>
                <w:bCs/>
                <w:rtl/>
                <w:lang w:eastAsia="he-IL"/>
              </w:rPr>
              <w:t xml:space="preserve"> סייבר של  </w:t>
            </w:r>
            <w:r w:rsidRPr="00A20484">
              <w:rPr>
                <w:rFonts w:ascii="David" w:eastAsia="Batang" w:hAnsi="David" w:cs="David"/>
                <w:b/>
                <w:bCs/>
                <w:lang w:eastAsia="he-IL"/>
              </w:rPr>
              <w:t>IBM</w:t>
            </w:r>
          </w:p>
        </w:tc>
        <w:tc>
          <w:tcPr>
            <w:tcW w:w="3982" w:type="dxa"/>
            <w:shd w:val="clear" w:color="auto" w:fill="F2F2F2" w:themeFill="background1" w:themeFillShade="F2"/>
            <w:vAlign w:val="center"/>
          </w:tcPr>
          <w:p w14:paraId="68FA2EF6" w14:textId="77777777" w:rsidR="00324EA9" w:rsidRPr="00A20484" w:rsidRDefault="00324EA9" w:rsidP="00324EA9">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003E5166" w:rsidRPr="00A20484">
              <w:rPr>
                <w:rFonts w:ascii="David" w:eastAsia="Batang" w:hAnsi="David" w:cs="David"/>
                <w:lang w:eastAsia="he-IL"/>
              </w:rPr>
              <w:t>F</w:t>
            </w:r>
            <w:r w:rsidR="002803FD" w:rsidRPr="00A20484">
              <w:rPr>
                <w:rFonts w:ascii="David" w:eastAsia="Batang" w:hAnsi="David" w:cs="David"/>
                <w:lang w:eastAsia="he-IL"/>
              </w:rPr>
              <w:t>8</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60E88EC6" w14:textId="77777777" w:rsidR="00324EA9" w:rsidRPr="00A20484" w:rsidRDefault="00F632C0" w:rsidP="00324EA9">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3</w:t>
            </w:r>
          </w:p>
        </w:tc>
      </w:tr>
      <w:tr w:rsidR="00F632C0" w:rsidRPr="00A20484" w14:paraId="26B71129" w14:textId="77777777" w:rsidTr="002803FD">
        <w:trPr>
          <w:trHeight w:val="406"/>
        </w:trPr>
        <w:tc>
          <w:tcPr>
            <w:tcW w:w="3272" w:type="dxa"/>
            <w:shd w:val="clear" w:color="auto" w:fill="F2F2F2" w:themeFill="background1" w:themeFillShade="F2"/>
            <w:vAlign w:val="center"/>
          </w:tcPr>
          <w:p w14:paraId="03B6BB82" w14:textId="77777777" w:rsidR="00F632C0" w:rsidRPr="00A20484" w:rsidRDefault="00F632C0" w:rsidP="00F632C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Pr="00A20484">
              <w:rPr>
                <w:rFonts w:ascii="David" w:eastAsia="Batang" w:hAnsi="David" w:cs="David" w:hint="cs"/>
                <w:b/>
                <w:bCs/>
                <w:u w:val="single"/>
                <w:rtl/>
                <w:lang w:eastAsia="he-IL"/>
              </w:rPr>
              <w:t>רישוי</w:t>
            </w:r>
            <w:r w:rsidRPr="00A20484">
              <w:rPr>
                <w:rFonts w:ascii="David" w:eastAsia="Batang" w:hAnsi="David" w:cs="David" w:hint="cs"/>
                <w:b/>
                <w:bCs/>
                <w:rtl/>
                <w:lang w:eastAsia="he-IL"/>
              </w:rPr>
              <w:t xml:space="preserve"> עתידי של מערכות </w:t>
            </w:r>
            <w:r w:rsidRPr="00A20484">
              <w:rPr>
                <w:rFonts w:ascii="David" w:eastAsia="Batang" w:hAnsi="David" w:cs="David"/>
                <w:b/>
                <w:bCs/>
                <w:lang w:eastAsia="he-IL"/>
              </w:rPr>
              <w:t>Palo Alto</w:t>
            </w:r>
          </w:p>
        </w:tc>
        <w:tc>
          <w:tcPr>
            <w:tcW w:w="3982" w:type="dxa"/>
            <w:shd w:val="clear" w:color="auto" w:fill="F2F2F2" w:themeFill="background1" w:themeFillShade="F2"/>
            <w:vAlign w:val="center"/>
          </w:tcPr>
          <w:p w14:paraId="1444207A"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D9</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149EAF48"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0.5</w:t>
            </w:r>
          </w:p>
        </w:tc>
      </w:tr>
      <w:tr w:rsidR="00F632C0" w:rsidRPr="00A20484" w14:paraId="271FF49E" w14:textId="77777777" w:rsidTr="002803FD">
        <w:trPr>
          <w:trHeight w:val="406"/>
        </w:trPr>
        <w:tc>
          <w:tcPr>
            <w:tcW w:w="3272" w:type="dxa"/>
            <w:shd w:val="clear" w:color="auto" w:fill="F2F2F2" w:themeFill="background1" w:themeFillShade="F2"/>
            <w:vAlign w:val="center"/>
          </w:tcPr>
          <w:p w14:paraId="581A079E" w14:textId="77777777" w:rsidR="00F632C0" w:rsidRPr="00A20484" w:rsidRDefault="00F632C0" w:rsidP="00F632C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w:t>
            </w:r>
            <w:r w:rsidRPr="00A20484">
              <w:rPr>
                <w:rFonts w:ascii="David" w:eastAsia="Batang" w:hAnsi="David" w:cs="David" w:hint="cs"/>
                <w:b/>
                <w:bCs/>
                <w:u w:val="single"/>
                <w:rtl/>
                <w:lang w:eastAsia="he-IL"/>
              </w:rPr>
              <w:t>רישוי</w:t>
            </w:r>
            <w:r w:rsidRPr="00A20484">
              <w:rPr>
                <w:rFonts w:ascii="David" w:eastAsia="Batang" w:hAnsi="David" w:cs="David" w:hint="cs"/>
                <w:b/>
                <w:bCs/>
                <w:rtl/>
                <w:lang w:eastAsia="he-IL"/>
              </w:rPr>
              <w:t xml:space="preserve"> עתידי של מערכות </w:t>
            </w:r>
            <w:r w:rsidRPr="00A20484">
              <w:rPr>
                <w:rFonts w:ascii="David" w:eastAsia="Batang" w:hAnsi="David" w:cs="David"/>
                <w:b/>
                <w:bCs/>
                <w:lang w:eastAsia="he-IL"/>
              </w:rPr>
              <w:t>Trendmicro</w:t>
            </w:r>
          </w:p>
        </w:tc>
        <w:tc>
          <w:tcPr>
            <w:tcW w:w="3982" w:type="dxa"/>
            <w:shd w:val="clear" w:color="auto" w:fill="F2F2F2" w:themeFill="background1" w:themeFillShade="F2"/>
            <w:vAlign w:val="center"/>
          </w:tcPr>
          <w:p w14:paraId="79A31B4D"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D10</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015B5030"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0.5</w:t>
            </w:r>
          </w:p>
        </w:tc>
      </w:tr>
      <w:tr w:rsidR="00F632C0" w:rsidRPr="00A20484" w14:paraId="73EA8870" w14:textId="77777777" w:rsidTr="002803FD">
        <w:trPr>
          <w:trHeight w:val="406"/>
        </w:trPr>
        <w:tc>
          <w:tcPr>
            <w:tcW w:w="3272" w:type="dxa"/>
            <w:shd w:val="clear" w:color="auto" w:fill="F2F2F2" w:themeFill="background1" w:themeFillShade="F2"/>
            <w:vAlign w:val="center"/>
          </w:tcPr>
          <w:p w14:paraId="0FF80734" w14:textId="77777777" w:rsidR="00F632C0" w:rsidRPr="00A20484" w:rsidRDefault="00F632C0" w:rsidP="00F632C0">
            <w:pPr>
              <w:spacing w:before="75" w:line="360" w:lineRule="auto"/>
              <w:jc w:val="both"/>
              <w:rPr>
                <w:rFonts w:ascii="David" w:eastAsia="Batang" w:hAnsi="David" w:cs="David"/>
                <w:b/>
                <w:bCs/>
                <w:lang w:eastAsia="he-IL"/>
              </w:rPr>
            </w:pPr>
            <w:r w:rsidRPr="00A20484">
              <w:rPr>
                <w:rFonts w:ascii="David" w:eastAsia="Batang" w:hAnsi="David" w:cs="David" w:hint="cs"/>
                <w:b/>
                <w:bCs/>
                <w:rtl/>
                <w:lang w:eastAsia="he-IL"/>
              </w:rPr>
              <w:t xml:space="preserve">אחוז הנחה ממחירון לרכש עתידי של </w:t>
            </w:r>
            <w:r w:rsidRPr="00A20484">
              <w:rPr>
                <w:rFonts w:ascii="David" w:eastAsia="Batang" w:hAnsi="David" w:cs="David" w:hint="cs"/>
                <w:b/>
                <w:bCs/>
                <w:u w:val="single"/>
                <w:rtl/>
                <w:lang w:eastAsia="he-IL"/>
              </w:rPr>
              <w:t>חומרת</w:t>
            </w:r>
            <w:r w:rsidRPr="00A20484">
              <w:rPr>
                <w:rFonts w:ascii="David" w:eastAsia="Batang" w:hAnsi="David" w:cs="David" w:hint="cs"/>
                <w:b/>
                <w:bCs/>
                <w:rtl/>
                <w:lang w:eastAsia="he-IL"/>
              </w:rPr>
              <w:t xml:space="preserve"> סייבר של  </w:t>
            </w:r>
            <w:r w:rsidRPr="00A20484">
              <w:rPr>
                <w:rFonts w:ascii="David" w:eastAsia="Batang" w:hAnsi="David" w:cs="David"/>
                <w:b/>
                <w:bCs/>
                <w:lang w:eastAsia="he-IL"/>
              </w:rPr>
              <w:t>TrendMicro</w:t>
            </w:r>
          </w:p>
        </w:tc>
        <w:tc>
          <w:tcPr>
            <w:tcW w:w="3982" w:type="dxa"/>
            <w:shd w:val="clear" w:color="auto" w:fill="F2F2F2" w:themeFill="background1" w:themeFillShade="F2"/>
            <w:vAlign w:val="center"/>
          </w:tcPr>
          <w:p w14:paraId="3938FE8A"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F10</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5A89CF82" w14:textId="77777777" w:rsidR="00F632C0" w:rsidRPr="00A20484" w:rsidRDefault="00F632C0" w:rsidP="00F632C0">
            <w:pPr>
              <w:spacing w:before="75" w:line="360" w:lineRule="auto"/>
              <w:jc w:val="center"/>
              <w:rPr>
                <w:rFonts w:ascii="David" w:eastAsia="Batang" w:hAnsi="David" w:cs="David"/>
                <w:lang w:eastAsia="he-IL"/>
              </w:rPr>
            </w:pPr>
            <w:r w:rsidRPr="00A20484">
              <w:rPr>
                <w:rFonts w:ascii="David" w:eastAsia="Batang" w:hAnsi="David" w:cs="David" w:hint="cs"/>
                <w:rtl/>
                <w:lang w:eastAsia="he-IL"/>
              </w:rPr>
              <w:t>0.5</w:t>
            </w:r>
          </w:p>
        </w:tc>
      </w:tr>
      <w:tr w:rsidR="00F632C0" w:rsidRPr="00A20484" w14:paraId="5196DA50" w14:textId="77777777" w:rsidTr="002803FD">
        <w:trPr>
          <w:trHeight w:val="406"/>
        </w:trPr>
        <w:tc>
          <w:tcPr>
            <w:tcW w:w="3272" w:type="dxa"/>
            <w:shd w:val="clear" w:color="auto" w:fill="F2F2F2" w:themeFill="background1" w:themeFillShade="F2"/>
            <w:vAlign w:val="center"/>
          </w:tcPr>
          <w:p w14:paraId="07812534" w14:textId="77777777" w:rsidR="00F632C0" w:rsidRPr="00A20484" w:rsidRDefault="00F632C0" w:rsidP="00F632C0">
            <w:pPr>
              <w:spacing w:before="75" w:line="360" w:lineRule="auto"/>
              <w:jc w:val="both"/>
              <w:rPr>
                <w:rFonts w:ascii="David" w:eastAsia="Batang" w:hAnsi="David" w:cs="David"/>
                <w:b/>
                <w:bCs/>
                <w:rtl/>
                <w:lang w:eastAsia="he-IL"/>
              </w:rPr>
            </w:pPr>
            <w:r w:rsidRPr="00A20484">
              <w:rPr>
                <w:rFonts w:ascii="David" w:eastAsia="Batang" w:hAnsi="David" w:cs="David" w:hint="cs"/>
                <w:b/>
                <w:bCs/>
                <w:rtl/>
                <w:lang w:eastAsia="he-IL"/>
              </w:rPr>
              <w:lastRenderedPageBreak/>
              <w:t xml:space="preserve">אחוז הנחה ממחירון לרכש רישוי עתידי של מערכות </w:t>
            </w:r>
            <w:r w:rsidRPr="00A20484">
              <w:rPr>
                <w:rFonts w:ascii="David" w:eastAsia="Batang" w:hAnsi="David" w:cs="David"/>
                <w:b/>
                <w:bCs/>
                <w:lang w:eastAsia="he-IL"/>
              </w:rPr>
              <w:t>Commugen</w:t>
            </w:r>
          </w:p>
        </w:tc>
        <w:tc>
          <w:tcPr>
            <w:tcW w:w="3982" w:type="dxa"/>
            <w:shd w:val="clear" w:color="auto" w:fill="F2F2F2" w:themeFill="background1" w:themeFillShade="F2"/>
            <w:vAlign w:val="center"/>
          </w:tcPr>
          <w:p w14:paraId="007D00C1" w14:textId="77777777" w:rsidR="00F632C0" w:rsidRPr="00A20484" w:rsidRDefault="00F632C0" w:rsidP="00F632C0">
            <w:pPr>
              <w:spacing w:before="75" w:line="360" w:lineRule="auto"/>
              <w:jc w:val="center"/>
              <w:rPr>
                <w:rFonts w:ascii="David" w:eastAsia="Batang" w:hAnsi="David" w:cs="David"/>
                <w:rtl/>
                <w:lang w:eastAsia="he-IL"/>
              </w:rPr>
            </w:pPr>
            <w:r w:rsidRPr="00A20484">
              <w:rPr>
                <w:rFonts w:ascii="David" w:eastAsia="Batang" w:hAnsi="David" w:cs="David" w:hint="cs"/>
                <w:rtl/>
                <w:lang w:eastAsia="he-IL"/>
              </w:rPr>
              <w:t xml:space="preserve">טבלת אקסל- מענה כספי </w:t>
            </w:r>
            <w:r w:rsidRPr="00A20484">
              <w:rPr>
                <w:rFonts w:ascii="David" w:eastAsia="Batang" w:hAnsi="David" w:cs="David"/>
                <w:rtl/>
                <w:lang w:eastAsia="he-IL"/>
              </w:rPr>
              <w:t>–</w:t>
            </w:r>
            <w:r w:rsidRPr="00A20484">
              <w:rPr>
                <w:rFonts w:ascii="David" w:eastAsia="Batang" w:hAnsi="David" w:cs="David" w:hint="cs"/>
                <w:rtl/>
                <w:lang w:eastAsia="he-IL"/>
              </w:rPr>
              <w:t xml:space="preserve"> תא </w:t>
            </w:r>
            <w:r w:rsidRPr="00A20484">
              <w:rPr>
                <w:rFonts w:ascii="David" w:eastAsia="Batang" w:hAnsi="David" w:cs="David"/>
                <w:lang w:eastAsia="he-IL"/>
              </w:rPr>
              <w:t>D11</w:t>
            </w:r>
            <w:r w:rsidRPr="00A20484">
              <w:rPr>
                <w:rFonts w:ascii="David" w:eastAsia="Batang" w:hAnsi="David" w:cs="David" w:hint="cs"/>
                <w:rtl/>
                <w:lang w:eastAsia="he-IL"/>
              </w:rPr>
              <w:t xml:space="preserve"> חוצץ "אחוז הנחה לרכש מוצרים עתידיים"</w:t>
            </w:r>
          </w:p>
        </w:tc>
        <w:tc>
          <w:tcPr>
            <w:tcW w:w="1123" w:type="dxa"/>
            <w:shd w:val="clear" w:color="auto" w:fill="F2F2F2" w:themeFill="background1" w:themeFillShade="F2"/>
            <w:vAlign w:val="center"/>
          </w:tcPr>
          <w:p w14:paraId="56929CD1" w14:textId="77777777" w:rsidR="00F632C0" w:rsidRPr="00A20484" w:rsidRDefault="00F632C0" w:rsidP="00F632C0">
            <w:pPr>
              <w:spacing w:before="75" w:line="360" w:lineRule="auto"/>
              <w:jc w:val="center"/>
              <w:rPr>
                <w:rFonts w:ascii="David" w:eastAsia="Batang" w:hAnsi="David" w:cs="David"/>
                <w:lang w:eastAsia="he-IL"/>
              </w:rPr>
            </w:pPr>
            <w:r w:rsidRPr="00A20484">
              <w:rPr>
                <w:rFonts w:ascii="David" w:eastAsia="Batang" w:hAnsi="David" w:cs="David" w:hint="cs"/>
                <w:rtl/>
                <w:lang w:eastAsia="he-IL"/>
              </w:rPr>
              <w:t>0.5</w:t>
            </w:r>
          </w:p>
        </w:tc>
      </w:tr>
      <w:tr w:rsidR="00852A20" w:rsidRPr="00A20484" w14:paraId="25748299" w14:textId="77777777" w:rsidTr="002803FD">
        <w:trPr>
          <w:trHeight w:val="689"/>
        </w:trPr>
        <w:tc>
          <w:tcPr>
            <w:tcW w:w="7254" w:type="dxa"/>
            <w:gridSpan w:val="2"/>
            <w:shd w:val="clear" w:color="auto" w:fill="BFBFBF" w:themeFill="background1" w:themeFillShade="BF"/>
            <w:vAlign w:val="center"/>
          </w:tcPr>
          <w:p w14:paraId="234212F2" w14:textId="77777777" w:rsidR="00852A20" w:rsidRPr="00A20484" w:rsidRDefault="00852A20" w:rsidP="00852A20">
            <w:pPr>
              <w:spacing w:before="75" w:line="360" w:lineRule="auto"/>
              <w:jc w:val="both"/>
              <w:rPr>
                <w:rFonts w:ascii="David" w:eastAsia="Batang" w:hAnsi="David" w:cs="David"/>
                <w:b/>
                <w:bCs/>
                <w:rtl/>
                <w:lang w:eastAsia="he-IL"/>
              </w:rPr>
            </w:pPr>
            <w:r w:rsidRPr="00A20484">
              <w:rPr>
                <w:rFonts w:ascii="David" w:eastAsia="Batang" w:hAnsi="David" w:cs="David"/>
                <w:b/>
                <w:bCs/>
                <w:rtl/>
                <w:lang w:eastAsia="he-IL"/>
              </w:rPr>
              <w:t xml:space="preserve">סה"כ לצורך השוואת ההצעות </w:t>
            </w:r>
          </w:p>
        </w:tc>
        <w:tc>
          <w:tcPr>
            <w:tcW w:w="1123" w:type="dxa"/>
            <w:shd w:val="clear" w:color="auto" w:fill="D9D9D9" w:themeFill="background1" w:themeFillShade="D9"/>
            <w:vAlign w:val="center"/>
          </w:tcPr>
          <w:p w14:paraId="38DD8643" w14:textId="77777777" w:rsidR="00852A20" w:rsidRPr="00A20484" w:rsidRDefault="00852A20" w:rsidP="00852A20">
            <w:pPr>
              <w:spacing w:before="75" w:line="360" w:lineRule="auto"/>
              <w:jc w:val="center"/>
              <w:rPr>
                <w:rFonts w:ascii="David" w:eastAsia="Batang" w:hAnsi="David" w:cs="David"/>
                <w:b/>
                <w:bCs/>
                <w:rtl/>
                <w:lang w:eastAsia="he-IL"/>
              </w:rPr>
            </w:pPr>
            <w:r w:rsidRPr="00A20484">
              <w:rPr>
                <w:rFonts w:ascii="David" w:eastAsia="Batang" w:hAnsi="David" w:cs="David"/>
                <w:b/>
                <w:bCs/>
                <w:rtl/>
                <w:lang w:eastAsia="he-IL"/>
              </w:rPr>
              <w:t>100</w:t>
            </w:r>
          </w:p>
        </w:tc>
      </w:tr>
    </w:tbl>
    <w:p w14:paraId="01C2DB49" w14:textId="77777777" w:rsidR="00992E15" w:rsidRPr="00A20484" w:rsidRDefault="00992E15" w:rsidP="00992E15">
      <w:pPr>
        <w:ind w:left="60"/>
        <w:jc w:val="both"/>
        <w:rPr>
          <w:rFonts w:ascii="David" w:hAnsi="David" w:cs="David"/>
          <w:noProof/>
          <w:kern w:val="28"/>
          <w:rtl/>
        </w:rPr>
      </w:pPr>
    </w:p>
    <w:p w14:paraId="2B633FBC"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b/>
          <w:bCs/>
          <w:kern w:val="28"/>
          <w:rtl/>
        </w:rPr>
      </w:pPr>
    </w:p>
    <w:p w14:paraId="1990DC54" w14:textId="77777777" w:rsidR="00C662D1" w:rsidRPr="00A20484" w:rsidRDefault="00C662D1" w:rsidP="00992E15">
      <w:pPr>
        <w:tabs>
          <w:tab w:val="left" w:pos="1800"/>
        </w:tabs>
        <w:overflowPunct w:val="0"/>
        <w:autoSpaceDE w:val="0"/>
        <w:autoSpaceDN w:val="0"/>
        <w:adjustRightInd w:val="0"/>
        <w:spacing w:line="276" w:lineRule="auto"/>
        <w:ind w:left="284"/>
        <w:textAlignment w:val="baseline"/>
        <w:rPr>
          <w:rFonts w:ascii="David" w:hAnsi="David" w:cs="David"/>
          <w:b/>
          <w:bCs/>
          <w:kern w:val="28"/>
          <w:rtl/>
        </w:rPr>
      </w:pPr>
    </w:p>
    <w:p w14:paraId="65614281" w14:textId="77777777" w:rsidR="00BF4492" w:rsidRPr="00A20484" w:rsidRDefault="00BF4492" w:rsidP="00992E15">
      <w:pPr>
        <w:tabs>
          <w:tab w:val="left" w:pos="1800"/>
        </w:tabs>
        <w:overflowPunct w:val="0"/>
        <w:autoSpaceDE w:val="0"/>
        <w:autoSpaceDN w:val="0"/>
        <w:adjustRightInd w:val="0"/>
        <w:spacing w:line="276" w:lineRule="auto"/>
        <w:ind w:left="284"/>
        <w:textAlignment w:val="baseline"/>
        <w:rPr>
          <w:rFonts w:ascii="David" w:hAnsi="David" w:cs="David"/>
          <w:b/>
          <w:bCs/>
          <w:kern w:val="28"/>
          <w:rtl/>
        </w:rPr>
      </w:pPr>
    </w:p>
    <w:p w14:paraId="5F412D59" w14:textId="77777777" w:rsidR="00BF4492" w:rsidRPr="00A20484" w:rsidRDefault="00BF449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62758B0B" w14:textId="77777777" w:rsidR="00992E15" w:rsidRPr="00A20484" w:rsidRDefault="00BA0FD0"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A20484">
        <w:rPr>
          <w:rFonts w:ascii="David" w:hAnsi="David" w:cs="David" w:hint="cs"/>
          <w:noProof/>
          <w:kern w:val="28"/>
          <w:rtl/>
        </w:rPr>
        <w:t xml:space="preserve">    </w:t>
      </w:r>
      <w:r w:rsidRPr="00A20484">
        <w:rPr>
          <w:rFonts w:ascii="David" w:hAnsi="David" w:cs="David"/>
          <w:noProof/>
          <w:kern w:val="28"/>
          <w:rtl/>
        </w:rPr>
        <w:t xml:space="preserve"> -----------------------        </w:t>
      </w:r>
      <w:r w:rsidRPr="00A20484">
        <w:rPr>
          <w:rFonts w:ascii="David" w:hAnsi="David" w:cs="David"/>
          <w:noProof/>
          <w:kern w:val="28"/>
          <w:rtl/>
        </w:rPr>
        <w:tab/>
      </w:r>
      <w:r w:rsidRPr="00A20484">
        <w:rPr>
          <w:rFonts w:ascii="David" w:hAnsi="David" w:cs="David"/>
          <w:noProof/>
          <w:kern w:val="28"/>
          <w:rtl/>
        </w:rPr>
        <w:tab/>
      </w:r>
      <w:r w:rsidRPr="00A20484">
        <w:rPr>
          <w:rFonts w:ascii="David" w:hAnsi="David" w:cs="David"/>
          <w:noProof/>
          <w:kern w:val="28"/>
          <w:rtl/>
        </w:rPr>
        <w:tab/>
      </w:r>
      <w:r w:rsidRPr="00A20484">
        <w:rPr>
          <w:rFonts w:ascii="David" w:hAnsi="David" w:cs="David"/>
          <w:noProof/>
          <w:kern w:val="28"/>
          <w:rtl/>
        </w:rPr>
        <w:tab/>
        <w:t xml:space="preserve">  ---------------------------</w:t>
      </w:r>
    </w:p>
    <w:p w14:paraId="52640B6C" w14:textId="77777777" w:rsidR="00992E15" w:rsidRPr="00A20484" w:rsidRDefault="00BA0FD0"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A20484">
        <w:rPr>
          <w:rFonts w:ascii="David" w:hAnsi="David" w:cs="David"/>
          <w:noProof/>
          <w:kern w:val="28"/>
          <w:rtl/>
        </w:rPr>
        <w:t xml:space="preserve">     </w:t>
      </w:r>
      <w:r w:rsidRPr="00A20484">
        <w:rPr>
          <w:rFonts w:ascii="David" w:hAnsi="David" w:cs="David" w:hint="cs"/>
          <w:noProof/>
          <w:kern w:val="28"/>
          <w:rtl/>
        </w:rPr>
        <w:t xml:space="preserve">     </w:t>
      </w:r>
      <w:r w:rsidRPr="00A20484">
        <w:rPr>
          <w:rFonts w:ascii="David" w:hAnsi="David" w:cs="David"/>
          <w:noProof/>
          <w:kern w:val="28"/>
          <w:rtl/>
        </w:rPr>
        <w:t xml:space="preserve"> חותמת המציע                         </w:t>
      </w:r>
      <w:r w:rsidRPr="00A20484">
        <w:rPr>
          <w:rFonts w:ascii="David" w:hAnsi="David" w:cs="David"/>
          <w:noProof/>
          <w:kern w:val="28"/>
          <w:rtl/>
        </w:rPr>
        <w:tab/>
      </w:r>
      <w:r w:rsidRPr="00A20484">
        <w:rPr>
          <w:rFonts w:ascii="David" w:hAnsi="David" w:cs="David"/>
          <w:noProof/>
          <w:kern w:val="28"/>
          <w:rtl/>
        </w:rPr>
        <w:tab/>
      </w:r>
      <w:r w:rsidRPr="00A20484">
        <w:rPr>
          <w:rFonts w:ascii="David" w:hAnsi="David" w:cs="David"/>
          <w:noProof/>
          <w:kern w:val="28"/>
          <w:rtl/>
        </w:rPr>
        <w:tab/>
      </w:r>
      <w:r w:rsidRPr="00A20484">
        <w:rPr>
          <w:rFonts w:ascii="David" w:hAnsi="David" w:cs="David" w:hint="cs"/>
          <w:noProof/>
          <w:kern w:val="28"/>
          <w:rtl/>
        </w:rPr>
        <w:t xml:space="preserve">       </w:t>
      </w:r>
      <w:r w:rsidRPr="00A20484">
        <w:rPr>
          <w:rFonts w:ascii="David" w:hAnsi="David" w:cs="David"/>
          <w:noProof/>
          <w:kern w:val="28"/>
          <w:rtl/>
        </w:rPr>
        <w:t xml:space="preserve">         תאריך</w:t>
      </w:r>
    </w:p>
    <w:p w14:paraId="631713AF" w14:textId="77777777" w:rsidR="00992E15" w:rsidRPr="00A20484" w:rsidRDefault="00BA0FD0"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sidRPr="00A20484">
        <w:rPr>
          <w:rFonts w:ascii="David" w:hAnsi="David" w:cs="David" w:hint="cs"/>
          <w:noProof/>
          <w:kern w:val="28"/>
          <w:rtl/>
        </w:rPr>
        <w:t xml:space="preserve">  וחתימת מורשה חתימה של המציע</w:t>
      </w:r>
    </w:p>
    <w:p w14:paraId="075B1E88" w14:textId="77777777" w:rsidR="000E15CB" w:rsidRPr="00A20484" w:rsidRDefault="00BA0FD0" w:rsidP="00324B05">
      <w:pPr>
        <w:spacing w:line="360" w:lineRule="auto"/>
        <w:ind w:left="501"/>
        <w:contextualSpacing/>
        <w:jc w:val="both"/>
        <w:rPr>
          <w:rFonts w:ascii="David" w:hAnsi="David" w:cs="David"/>
          <w:kern w:val="28"/>
          <w:sz w:val="20"/>
          <w:szCs w:val="20"/>
        </w:rPr>
      </w:pPr>
      <w:r w:rsidRPr="00A20484">
        <w:rPr>
          <w:rFonts w:ascii="David" w:hAnsi="David" w:cs="David"/>
          <w:kern w:val="28"/>
          <w:sz w:val="20"/>
          <w:szCs w:val="20"/>
          <w:rtl/>
        </w:rPr>
        <w:t xml:space="preserve"> </w:t>
      </w:r>
    </w:p>
    <w:p w14:paraId="4DAF07D8" w14:textId="77777777" w:rsidR="004021D0" w:rsidRPr="00A20484" w:rsidRDefault="004021D0">
      <w:pPr>
        <w:bidi w:val="0"/>
        <w:spacing w:before="200" w:after="200" w:line="276" w:lineRule="auto"/>
        <w:rPr>
          <w:rFonts w:ascii="David" w:hAnsi="David" w:cs="David"/>
          <w:bCs/>
          <w:i/>
          <w:caps/>
          <w:spacing w:val="15"/>
          <w:kern w:val="28"/>
          <w:sz w:val="28"/>
          <w:szCs w:val="28"/>
          <w:rtl/>
        </w:rPr>
      </w:pPr>
      <w:bookmarkStart w:id="146" w:name="_Toc501466169"/>
      <w:bookmarkStart w:id="147" w:name="_Toc504992928"/>
      <w:bookmarkStart w:id="148" w:name="_Toc44931952"/>
      <w:bookmarkStart w:id="149" w:name="_Toc44932039"/>
      <w:bookmarkStart w:id="150" w:name="_Toc53331373"/>
      <w:bookmarkStart w:id="151" w:name="show_IsNotHumanResources_5"/>
      <w:bookmarkEnd w:id="144"/>
      <w:bookmarkEnd w:id="145"/>
      <w:r w:rsidRPr="00A20484">
        <w:rPr>
          <w:rtl/>
        </w:rPr>
        <w:br w:type="page"/>
      </w:r>
    </w:p>
    <w:p w14:paraId="4ECCCB66" w14:textId="77777777" w:rsidR="00800AF8" w:rsidRPr="00A20484" w:rsidRDefault="00BA0FD0" w:rsidP="004765F5">
      <w:pPr>
        <w:pStyle w:val="afffffffb"/>
        <w:rPr>
          <w:rtl/>
        </w:rPr>
      </w:pPr>
      <w:r w:rsidRPr="00A20484">
        <w:rPr>
          <w:rFonts w:hint="eastAsia"/>
          <w:rtl/>
        </w:rPr>
        <w:lastRenderedPageBreak/>
        <w:t>נספח</w:t>
      </w:r>
      <w:r w:rsidRPr="00A20484">
        <w:rPr>
          <w:rtl/>
        </w:rPr>
        <w:t xml:space="preserve"> </w:t>
      </w:r>
      <w:bookmarkStart w:id="152" w:name="nispach4_3"/>
      <w:r w:rsidR="00FC104D" w:rsidRPr="00A20484">
        <w:rPr>
          <w:rtl/>
        </w:rPr>
        <w:t>3</w:t>
      </w:r>
      <w:bookmarkEnd w:id="152"/>
      <w:r w:rsidRPr="00A20484">
        <w:rPr>
          <w:rtl/>
        </w:rPr>
        <w:t xml:space="preserve"> -  </w:t>
      </w:r>
      <w:r w:rsidRPr="00A20484">
        <w:rPr>
          <w:rFonts w:hint="eastAsia"/>
          <w:rtl/>
        </w:rPr>
        <w:t>תצהיר</w:t>
      </w:r>
      <w:r w:rsidRPr="00A20484">
        <w:rPr>
          <w:rtl/>
        </w:rPr>
        <w:t xml:space="preserve"> </w:t>
      </w:r>
      <w:r w:rsidRPr="00A20484">
        <w:rPr>
          <w:rFonts w:hint="eastAsia"/>
          <w:rtl/>
        </w:rPr>
        <w:t>בדבר</w:t>
      </w:r>
      <w:r w:rsidRPr="00A20484">
        <w:rPr>
          <w:rtl/>
        </w:rPr>
        <w:t xml:space="preserve"> </w:t>
      </w:r>
      <w:r w:rsidRPr="00A20484">
        <w:rPr>
          <w:rFonts w:hint="eastAsia"/>
          <w:rtl/>
        </w:rPr>
        <w:t>היעדר</w:t>
      </w:r>
      <w:r w:rsidRPr="00A20484">
        <w:rPr>
          <w:rtl/>
        </w:rPr>
        <w:t xml:space="preserve"> </w:t>
      </w:r>
      <w:r w:rsidRPr="00A20484">
        <w:rPr>
          <w:rFonts w:hint="eastAsia"/>
          <w:rtl/>
        </w:rPr>
        <w:t>הרשעות</w:t>
      </w:r>
      <w:r w:rsidRPr="00A20484">
        <w:rPr>
          <w:rtl/>
        </w:rPr>
        <w:t xml:space="preserve"> </w:t>
      </w:r>
      <w:bookmarkEnd w:id="146"/>
      <w:bookmarkEnd w:id="147"/>
      <w:r w:rsidRPr="00A20484">
        <w:rPr>
          <w:rFonts w:hint="eastAsia"/>
          <w:rtl/>
        </w:rPr>
        <w:t>לפי</w:t>
      </w:r>
      <w:r w:rsidRPr="00A20484">
        <w:rPr>
          <w:rtl/>
        </w:rPr>
        <w:t xml:space="preserve"> </w:t>
      </w:r>
      <w:r w:rsidRPr="00A20484">
        <w:rPr>
          <w:rFonts w:hint="eastAsia"/>
          <w:rtl/>
        </w:rPr>
        <w:t>חוק</w:t>
      </w:r>
      <w:r w:rsidRPr="00A20484">
        <w:rPr>
          <w:rtl/>
        </w:rPr>
        <w:t xml:space="preserve"> </w:t>
      </w:r>
      <w:r w:rsidRPr="00A20484">
        <w:rPr>
          <w:rFonts w:hint="eastAsia"/>
          <w:rtl/>
        </w:rPr>
        <w:t>עסקאות</w:t>
      </w:r>
      <w:r w:rsidRPr="00A20484">
        <w:rPr>
          <w:rtl/>
        </w:rPr>
        <w:t xml:space="preserve"> </w:t>
      </w:r>
      <w:r w:rsidRPr="00A20484">
        <w:rPr>
          <w:rFonts w:hint="eastAsia"/>
          <w:rtl/>
        </w:rPr>
        <w:t>גופים</w:t>
      </w:r>
      <w:r w:rsidRPr="00A20484">
        <w:rPr>
          <w:rtl/>
        </w:rPr>
        <w:t xml:space="preserve"> </w:t>
      </w:r>
      <w:r w:rsidRPr="00A20484">
        <w:rPr>
          <w:rFonts w:hint="eastAsia"/>
          <w:rtl/>
        </w:rPr>
        <w:t>ציבוריים</w:t>
      </w:r>
      <w:bookmarkEnd w:id="148"/>
      <w:bookmarkEnd w:id="149"/>
      <w:bookmarkEnd w:id="150"/>
    </w:p>
    <w:p w14:paraId="21A3F168" w14:textId="77777777" w:rsidR="00800AF8" w:rsidRPr="00A20484" w:rsidRDefault="00BA0FD0" w:rsidP="00800AF8">
      <w:pPr>
        <w:tabs>
          <w:tab w:val="left" w:pos="2516"/>
        </w:tabs>
        <w:rPr>
          <w:rFonts w:ascii="David" w:hAnsi="David" w:cs="David"/>
          <w:kern w:val="28"/>
          <w:sz w:val="20"/>
          <w:szCs w:val="20"/>
          <w:rtl/>
        </w:rPr>
      </w:pPr>
      <w:r w:rsidRPr="00A20484">
        <w:rPr>
          <w:rFonts w:ascii="David" w:hAnsi="David" w:cs="David"/>
          <w:kern w:val="28"/>
          <w:sz w:val="20"/>
          <w:szCs w:val="20"/>
          <w:rtl/>
        </w:rPr>
        <w:tab/>
      </w:r>
    </w:p>
    <w:p w14:paraId="2970E518" w14:textId="77777777" w:rsidR="00800AF8" w:rsidRPr="00A20484" w:rsidRDefault="00BA0FD0" w:rsidP="00800AF8">
      <w:pPr>
        <w:spacing w:line="360" w:lineRule="auto"/>
        <w:jc w:val="both"/>
        <w:rPr>
          <w:rFonts w:ascii="David" w:hAnsi="David" w:cs="David"/>
          <w:kern w:val="28"/>
        </w:rPr>
      </w:pPr>
      <w:r w:rsidRPr="00A20484">
        <w:rPr>
          <w:rFonts w:ascii="David" w:hAnsi="David" w:cs="David"/>
          <w:kern w:val="28"/>
          <w:rtl/>
        </w:rPr>
        <w:t>אני הח"מ _______________ ת</w:t>
      </w:r>
      <w:r w:rsidR="00EF733F" w:rsidRPr="00A20484">
        <w:rPr>
          <w:rFonts w:ascii="David" w:hAnsi="David" w:cs="David" w:hint="cs"/>
          <w:kern w:val="28"/>
          <w:rtl/>
        </w:rPr>
        <w:t>"</w:t>
      </w:r>
      <w:r w:rsidRPr="00A20484">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B119A0A" w14:textId="77777777" w:rsidR="006403F0" w:rsidRPr="00A20484" w:rsidRDefault="006403F0" w:rsidP="00E04891">
      <w:pPr>
        <w:spacing w:line="360" w:lineRule="auto"/>
        <w:jc w:val="both"/>
        <w:rPr>
          <w:rFonts w:ascii="David" w:hAnsi="David" w:cs="David"/>
          <w:kern w:val="28"/>
          <w:rtl/>
        </w:rPr>
      </w:pPr>
    </w:p>
    <w:p w14:paraId="1D4F670C" w14:textId="77777777" w:rsidR="00800AF8" w:rsidRPr="00A20484" w:rsidRDefault="00BA0FD0" w:rsidP="00AC2F50">
      <w:pPr>
        <w:spacing w:line="360" w:lineRule="auto"/>
        <w:jc w:val="both"/>
        <w:rPr>
          <w:rFonts w:ascii="David" w:hAnsi="David" w:cs="David"/>
          <w:kern w:val="28"/>
          <w:rtl/>
        </w:rPr>
      </w:pPr>
      <w:r w:rsidRPr="00A20484">
        <w:rPr>
          <w:rFonts w:ascii="David" w:hAnsi="David" w:cs="David"/>
          <w:kern w:val="28"/>
          <w:rtl/>
        </w:rPr>
        <w:t>הנני נותן תצהיר זה בשם ___________________ שהוא המציע (להלן:  "</w:t>
      </w:r>
      <w:r w:rsidRPr="00A20484">
        <w:rPr>
          <w:rFonts w:ascii="David" w:hAnsi="David" w:cs="David"/>
          <w:b/>
          <w:bCs/>
          <w:kern w:val="28"/>
          <w:rtl/>
        </w:rPr>
        <w:t>המציע</w:t>
      </w:r>
      <w:r w:rsidRPr="00A20484">
        <w:rPr>
          <w:rFonts w:ascii="David" w:hAnsi="David" w:cs="David"/>
          <w:kern w:val="28"/>
          <w:rtl/>
        </w:rPr>
        <w:t xml:space="preserve">") המבקש להתקשר עם עורך </w:t>
      </w:r>
      <w:r w:rsidR="00992E15" w:rsidRPr="00A20484">
        <w:rPr>
          <w:rFonts w:ascii="David" w:hAnsi="David" w:cs="David" w:hint="cs"/>
          <w:kern w:val="28"/>
          <w:rtl/>
        </w:rPr>
        <w:t>מכרז</w:t>
      </w:r>
      <w:r w:rsidR="00E04891" w:rsidRPr="00A20484">
        <w:rPr>
          <w:rFonts w:ascii="David" w:hAnsi="David" w:cs="David" w:hint="cs"/>
          <w:kern w:val="28"/>
          <w:rtl/>
        </w:rPr>
        <w:t xml:space="preserve"> </w:t>
      </w:r>
      <w:r w:rsidR="009D6D07" w:rsidRPr="00A20484">
        <w:rPr>
          <w:rFonts w:ascii="David" w:hAnsi="David" w:cs="David" w:hint="cs"/>
          <w:kern w:val="28"/>
          <w:rtl/>
        </w:rPr>
        <w:t>שירותי רכש, הטמעה ותחזוקת מוצרי הגנת הסייבר</w:t>
      </w:r>
      <w:r w:rsidR="00E04891" w:rsidRPr="00A20484">
        <w:rPr>
          <w:rFonts w:ascii="David" w:hAnsi="David" w:cs="David" w:hint="cs"/>
          <w:kern w:val="28"/>
          <w:rtl/>
        </w:rPr>
        <w:t>,</w:t>
      </w:r>
      <w:r w:rsidR="00992E15" w:rsidRPr="00A20484">
        <w:rPr>
          <w:rFonts w:ascii="David" w:hAnsi="David" w:cs="David" w:hint="cs"/>
          <w:kern w:val="28"/>
          <w:rtl/>
        </w:rPr>
        <w:t xml:space="preserve"> </w:t>
      </w:r>
      <w:r w:rsidR="00E04891" w:rsidRPr="00A20484">
        <w:rPr>
          <w:rFonts w:ascii="David" w:hAnsi="David" w:cs="David" w:hint="cs"/>
          <w:kern w:val="28"/>
          <w:rtl/>
        </w:rPr>
        <w:t xml:space="preserve">מספר </w:t>
      </w:r>
      <w:r w:rsidR="005E5460" w:rsidRPr="00A20484">
        <w:rPr>
          <w:rFonts w:ascii="David" w:hAnsi="David" w:cs="David" w:hint="cs"/>
          <w:kern w:val="28"/>
          <w:rtl/>
        </w:rPr>
        <w:t>6/2025</w:t>
      </w:r>
      <w:r w:rsidR="00E04891" w:rsidRPr="00A20484">
        <w:rPr>
          <w:rFonts w:ascii="David" w:hAnsi="David" w:cs="David" w:hint="cs"/>
          <w:kern w:val="28"/>
          <w:rtl/>
        </w:rPr>
        <w:t xml:space="preserve"> </w:t>
      </w:r>
      <w:r w:rsidRPr="00A20484">
        <w:rPr>
          <w:rFonts w:ascii="David" w:hAnsi="David" w:cs="David"/>
          <w:kern w:val="28"/>
          <w:rtl/>
        </w:rPr>
        <w:t xml:space="preserve">עבור </w:t>
      </w:r>
      <w:bookmarkStart w:id="153" w:name="OfficeValue_7"/>
      <w:r w:rsidRPr="00A20484">
        <w:rPr>
          <w:rFonts w:ascii="David" w:hAnsi="David" w:cs="David"/>
          <w:kern w:val="28"/>
          <w:rtl/>
        </w:rPr>
        <w:t>שע"מ</w:t>
      </w:r>
      <w:bookmarkEnd w:id="153"/>
      <w:r w:rsidRPr="00A20484">
        <w:rPr>
          <w:rFonts w:ascii="David" w:hAnsi="David" w:cs="David"/>
          <w:kern w:val="28"/>
          <w:rtl/>
        </w:rPr>
        <w:t xml:space="preserve">. אני מצהיר/ה כי הנני מוסמך/ת לתת תצהיר זה בשם המציע. </w:t>
      </w:r>
    </w:p>
    <w:p w14:paraId="0A31031E" w14:textId="77777777" w:rsidR="00800AF8" w:rsidRPr="00A20484" w:rsidRDefault="00BA0FD0" w:rsidP="00800AF8">
      <w:pPr>
        <w:spacing w:line="360" w:lineRule="auto"/>
        <w:jc w:val="both"/>
        <w:rPr>
          <w:rFonts w:ascii="David" w:hAnsi="David" w:cs="David"/>
          <w:kern w:val="28"/>
          <w:rtl/>
        </w:rPr>
      </w:pPr>
      <w:r w:rsidRPr="00A20484">
        <w:rPr>
          <w:rFonts w:ascii="David" w:hAnsi="David" w:cs="David"/>
          <w:kern w:val="28"/>
          <w:rtl/>
        </w:rPr>
        <w:t>בתצהירי זה, משמעותו של המונח "</w:t>
      </w:r>
      <w:r w:rsidRPr="00A20484">
        <w:rPr>
          <w:rFonts w:ascii="David" w:hAnsi="David" w:cs="David"/>
          <w:b/>
          <w:bCs/>
          <w:kern w:val="28"/>
          <w:rtl/>
        </w:rPr>
        <w:t>בעל זיקה</w:t>
      </w:r>
      <w:r w:rsidRPr="00A20484">
        <w:rPr>
          <w:rFonts w:ascii="David" w:hAnsi="David" w:cs="David"/>
          <w:kern w:val="28"/>
          <w:rtl/>
        </w:rPr>
        <w:t>" כהגדרתו בחוק עסקאות גופים ציבוריים התשל"ו-1976 (להלן:  "</w:t>
      </w:r>
      <w:r w:rsidRPr="00A20484">
        <w:rPr>
          <w:rFonts w:ascii="David" w:hAnsi="David" w:cs="David"/>
          <w:b/>
          <w:bCs/>
          <w:kern w:val="28"/>
          <w:rtl/>
        </w:rPr>
        <w:t>חוק עסקאות גופים ציבוריים</w:t>
      </w:r>
      <w:r w:rsidRPr="00A20484">
        <w:rPr>
          <w:rFonts w:ascii="David" w:hAnsi="David" w:cs="David"/>
          <w:kern w:val="28"/>
          <w:rtl/>
        </w:rPr>
        <w:t xml:space="preserve">"). אני מאשר/ת כי הוסברה לי משמעותו של מונח זה וכי אני מבין/ה אותו. </w:t>
      </w:r>
    </w:p>
    <w:p w14:paraId="15513B84" w14:textId="77777777" w:rsidR="00800AF8" w:rsidRPr="00A20484" w:rsidRDefault="00BA0FD0" w:rsidP="00800AF8">
      <w:pPr>
        <w:spacing w:line="360" w:lineRule="auto"/>
        <w:jc w:val="both"/>
        <w:rPr>
          <w:rFonts w:ascii="David" w:hAnsi="David" w:cs="David"/>
          <w:kern w:val="28"/>
          <w:rtl/>
        </w:rPr>
      </w:pPr>
      <w:r w:rsidRPr="00A20484">
        <w:rPr>
          <w:rFonts w:ascii="David" w:hAnsi="David" w:cs="David"/>
          <w:kern w:val="28"/>
          <w:rtl/>
        </w:rPr>
        <w:t xml:space="preserve">משמעותו של המונח </w:t>
      </w:r>
      <w:r w:rsidRPr="00A20484">
        <w:rPr>
          <w:rFonts w:ascii="David" w:hAnsi="David" w:cs="David"/>
          <w:b/>
          <w:bCs/>
          <w:kern w:val="28"/>
          <w:rtl/>
        </w:rPr>
        <w:t>"עבירה"</w:t>
      </w:r>
      <w:r w:rsidRPr="00A2048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64F178" w14:textId="77777777" w:rsidR="00800AF8" w:rsidRPr="00A20484" w:rsidRDefault="00BA0FD0" w:rsidP="00992E15">
      <w:pPr>
        <w:spacing w:line="360" w:lineRule="auto"/>
        <w:jc w:val="both"/>
        <w:rPr>
          <w:rFonts w:ascii="David" w:hAnsi="David" w:cs="David"/>
          <w:kern w:val="28"/>
          <w:rtl/>
        </w:rPr>
      </w:pPr>
      <w:r w:rsidRPr="00A20484">
        <w:rPr>
          <w:rFonts w:ascii="David" w:hAnsi="David" w:cs="David"/>
          <w:kern w:val="28"/>
          <w:rtl/>
        </w:rPr>
        <w:t>המציע הינו תאגיד הרשום בישראל.</w:t>
      </w:r>
      <w:r w:rsidR="00EF733F" w:rsidRPr="00A20484">
        <w:rPr>
          <w:rFonts w:ascii="David" w:hAnsi="David" w:cs="David" w:hint="cs"/>
          <w:kern w:val="28"/>
          <w:rtl/>
        </w:rPr>
        <w:t xml:space="preserve"> </w:t>
      </w:r>
      <w:r w:rsidRPr="00A20484">
        <w:rPr>
          <w:rFonts w:ascii="David" w:hAnsi="David" w:cs="David"/>
          <w:kern w:val="28"/>
          <w:rtl/>
        </w:rPr>
        <w:t xml:space="preserve">(סמן </w:t>
      </w:r>
      <w:r w:rsidRPr="00A20484">
        <w:rPr>
          <w:rFonts w:ascii="David" w:hAnsi="David" w:cs="David"/>
          <w:kern w:val="28"/>
        </w:rPr>
        <w:t>X</w:t>
      </w:r>
      <w:r w:rsidRPr="00A20484">
        <w:rPr>
          <w:rFonts w:ascii="David" w:hAnsi="David" w:cs="David"/>
          <w:kern w:val="28"/>
          <w:rtl/>
        </w:rPr>
        <w:t xml:space="preserve"> במשבצת המתאימה)</w:t>
      </w:r>
      <w:r w:rsidR="00622DE5" w:rsidRPr="00A20484">
        <w:rPr>
          <w:rFonts w:ascii="David" w:hAnsi="David" w:cs="David" w:hint="cs"/>
          <w:kern w:val="28"/>
          <w:rtl/>
        </w:rPr>
        <w:t>:</w:t>
      </w:r>
    </w:p>
    <w:p w14:paraId="0390837B" w14:textId="77777777" w:rsidR="00800AF8" w:rsidRPr="00A20484" w:rsidRDefault="00BA0FD0"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A20484">
        <w:rPr>
          <w:rFonts w:ascii="David" w:hAnsi="David" w:cs="David"/>
          <w:kern w:val="28"/>
          <w:rtl/>
        </w:rPr>
        <w:t xml:space="preserve">המציע ובעל זיקה אליו </w:t>
      </w:r>
      <w:r w:rsidRPr="00A20484">
        <w:rPr>
          <w:rFonts w:ascii="David" w:hAnsi="David" w:cs="David"/>
          <w:b/>
          <w:bCs/>
          <w:kern w:val="28"/>
          <w:u w:val="single"/>
          <w:rtl/>
        </w:rPr>
        <w:t>לא הורשעו</w:t>
      </w:r>
      <w:r w:rsidRPr="00A20484">
        <w:rPr>
          <w:rFonts w:ascii="David" w:hAnsi="David" w:cs="David"/>
          <w:kern w:val="28"/>
          <w:rtl/>
        </w:rPr>
        <w:t xml:space="preserve"> ביותר משתי עבירות עד למועד האחרון להגשת ההצעות (להלן: "</w:t>
      </w:r>
      <w:r w:rsidRPr="00A20484">
        <w:rPr>
          <w:rFonts w:ascii="David" w:hAnsi="David" w:cs="David"/>
          <w:b/>
          <w:bCs/>
          <w:kern w:val="28"/>
          <w:rtl/>
        </w:rPr>
        <w:t>מועד להגשה</w:t>
      </w:r>
      <w:r w:rsidRPr="00A20484">
        <w:rPr>
          <w:rFonts w:ascii="David" w:hAnsi="David" w:cs="David"/>
          <w:kern w:val="28"/>
          <w:rtl/>
        </w:rPr>
        <w:t xml:space="preserve">") </w:t>
      </w:r>
      <w:r w:rsidR="00992E15" w:rsidRPr="00A20484">
        <w:rPr>
          <w:rFonts w:ascii="David" w:hAnsi="David" w:cs="David" w:hint="cs"/>
          <w:kern w:val="28"/>
          <w:rtl/>
        </w:rPr>
        <w:t>למכרז</w:t>
      </w:r>
      <w:r w:rsidR="00E04891" w:rsidRPr="00A20484">
        <w:rPr>
          <w:rFonts w:ascii="David" w:hAnsi="David" w:cs="David" w:hint="cs"/>
          <w:kern w:val="28"/>
          <w:rtl/>
        </w:rPr>
        <w:t xml:space="preserve"> </w:t>
      </w:r>
      <w:bookmarkStart w:id="154" w:name="TenderDesc_9"/>
      <w:r w:rsidR="00992E15" w:rsidRPr="00A20484">
        <w:rPr>
          <w:rFonts w:ascii="David" w:hAnsi="David" w:cs="David" w:hint="cs"/>
          <w:kern w:val="28"/>
          <w:rtl/>
        </w:rPr>
        <w:t>שירות מנוהל לבדיקות איכות תוכנה</w:t>
      </w:r>
      <w:bookmarkEnd w:id="154"/>
      <w:r w:rsidR="00E04891" w:rsidRPr="00A20484">
        <w:rPr>
          <w:rFonts w:ascii="David" w:hAnsi="David" w:cs="David" w:hint="cs"/>
          <w:kern w:val="28"/>
          <w:rtl/>
        </w:rPr>
        <w:t xml:space="preserve">, מספר </w:t>
      </w:r>
      <w:bookmarkStart w:id="155" w:name="TenderNumber_8"/>
      <w:r w:rsidR="00E477D1" w:rsidRPr="00A20484">
        <w:rPr>
          <w:rFonts w:ascii="David" w:hAnsi="David" w:cs="David" w:hint="cs"/>
          <w:kern w:val="28"/>
          <w:rtl/>
        </w:rPr>
        <w:t>3</w:t>
      </w:r>
      <w:r w:rsidR="00E04891" w:rsidRPr="00A20484">
        <w:rPr>
          <w:rFonts w:ascii="David" w:hAnsi="David" w:cs="David" w:hint="cs"/>
          <w:kern w:val="28"/>
          <w:rtl/>
        </w:rPr>
        <w:t>/2024</w:t>
      </w:r>
      <w:bookmarkEnd w:id="155"/>
      <w:r w:rsidRPr="00A20484">
        <w:rPr>
          <w:rFonts w:ascii="David" w:hAnsi="David" w:cs="David"/>
          <w:kern w:val="28"/>
          <w:rtl/>
        </w:rPr>
        <w:t>.</w:t>
      </w:r>
    </w:p>
    <w:p w14:paraId="5A10B4F6" w14:textId="77777777" w:rsidR="00800AF8" w:rsidRPr="00A20484" w:rsidRDefault="00BA0FD0" w:rsidP="006F4E15">
      <w:pPr>
        <w:numPr>
          <w:ilvl w:val="0"/>
          <w:numId w:val="59"/>
        </w:numPr>
        <w:tabs>
          <w:tab w:val="clear" w:pos="360"/>
          <w:tab w:val="num" w:pos="502"/>
        </w:tabs>
        <w:spacing w:line="360" w:lineRule="auto"/>
        <w:ind w:left="0" w:right="360" w:firstLine="0"/>
        <w:jc w:val="both"/>
        <w:rPr>
          <w:rFonts w:ascii="David" w:hAnsi="David" w:cs="David"/>
          <w:kern w:val="28"/>
        </w:rPr>
      </w:pPr>
      <w:r w:rsidRPr="00A20484">
        <w:rPr>
          <w:rFonts w:ascii="David" w:hAnsi="David" w:cs="David"/>
          <w:kern w:val="28"/>
          <w:rtl/>
        </w:rPr>
        <w:t xml:space="preserve">המציע או בעל זיקה אליו </w:t>
      </w:r>
      <w:r w:rsidRPr="00A20484">
        <w:rPr>
          <w:rFonts w:ascii="David" w:hAnsi="David" w:cs="David"/>
          <w:b/>
          <w:bCs/>
          <w:kern w:val="28"/>
          <w:u w:val="single"/>
          <w:rtl/>
        </w:rPr>
        <w:t>הורשעו</w:t>
      </w:r>
      <w:r w:rsidRPr="00A20484">
        <w:rPr>
          <w:rFonts w:ascii="David" w:hAnsi="David" w:cs="David"/>
          <w:kern w:val="28"/>
          <w:rtl/>
        </w:rPr>
        <w:t xml:space="preserve"> בפסק דין  ביותר משתי עבירות </w:t>
      </w:r>
      <w:r w:rsidRPr="00A20484">
        <w:rPr>
          <w:rFonts w:ascii="David" w:hAnsi="David" w:cs="David"/>
          <w:b/>
          <w:bCs/>
          <w:kern w:val="28"/>
          <w:u w:val="single"/>
          <w:rtl/>
        </w:rPr>
        <w:t>וחלפה שנה אחת</w:t>
      </w:r>
      <w:r w:rsidRPr="00A20484">
        <w:rPr>
          <w:rFonts w:ascii="David" w:hAnsi="David" w:cs="David"/>
          <w:kern w:val="28"/>
          <w:rtl/>
        </w:rPr>
        <w:t xml:space="preserve"> לפחות ממועד ההרשעה האחרונה ועד למועד ההגשה. </w:t>
      </w:r>
    </w:p>
    <w:p w14:paraId="4DFB32CF" w14:textId="77777777" w:rsidR="00800AF8" w:rsidRPr="00A20484" w:rsidRDefault="00BA0FD0" w:rsidP="006F4E15">
      <w:pPr>
        <w:numPr>
          <w:ilvl w:val="0"/>
          <w:numId w:val="59"/>
        </w:numPr>
        <w:tabs>
          <w:tab w:val="clear" w:pos="360"/>
          <w:tab w:val="num" w:pos="502"/>
        </w:tabs>
        <w:spacing w:line="360" w:lineRule="auto"/>
        <w:ind w:left="0" w:right="360" w:firstLine="0"/>
        <w:jc w:val="both"/>
        <w:rPr>
          <w:rFonts w:ascii="David" w:hAnsi="David" w:cs="David"/>
          <w:kern w:val="28"/>
        </w:rPr>
      </w:pPr>
      <w:r w:rsidRPr="00A20484">
        <w:rPr>
          <w:rFonts w:ascii="David" w:hAnsi="David" w:cs="David"/>
          <w:kern w:val="28"/>
          <w:rtl/>
        </w:rPr>
        <w:t xml:space="preserve">המציע או בעל זיקה אליו </w:t>
      </w:r>
      <w:r w:rsidRPr="00A20484">
        <w:rPr>
          <w:rFonts w:ascii="David" w:hAnsi="David" w:cs="David"/>
          <w:b/>
          <w:bCs/>
          <w:kern w:val="28"/>
          <w:u w:val="single"/>
          <w:rtl/>
        </w:rPr>
        <w:t>הורשעו</w:t>
      </w:r>
      <w:r w:rsidRPr="00A20484">
        <w:rPr>
          <w:rFonts w:ascii="David" w:hAnsi="David" w:cs="David"/>
          <w:kern w:val="28"/>
          <w:rtl/>
        </w:rPr>
        <w:t xml:space="preserve"> בפסק דין  ביותר משתי עבירות </w:t>
      </w:r>
      <w:r w:rsidRPr="00A20484">
        <w:rPr>
          <w:rFonts w:ascii="David" w:hAnsi="David" w:cs="David"/>
          <w:b/>
          <w:bCs/>
          <w:kern w:val="28"/>
          <w:u w:val="single"/>
          <w:rtl/>
        </w:rPr>
        <w:t>ולא חלפה שנה אחת</w:t>
      </w:r>
      <w:r w:rsidRPr="00A20484">
        <w:rPr>
          <w:rFonts w:ascii="David" w:hAnsi="David" w:cs="David"/>
          <w:kern w:val="28"/>
          <w:rtl/>
        </w:rPr>
        <w:t xml:space="preserve"> לפחות ממועד ההרשעה האחרונה ועד למועד ההגשה. </w:t>
      </w:r>
    </w:p>
    <w:p w14:paraId="38D90930" w14:textId="77777777" w:rsidR="00800AF8" w:rsidRPr="00A20484" w:rsidRDefault="00BA0FD0" w:rsidP="00800AF8">
      <w:pPr>
        <w:spacing w:line="360" w:lineRule="auto"/>
        <w:jc w:val="both"/>
        <w:rPr>
          <w:rFonts w:ascii="David" w:hAnsi="David" w:cs="David"/>
          <w:kern w:val="28"/>
          <w:rtl/>
        </w:rPr>
      </w:pPr>
      <w:r w:rsidRPr="00A20484">
        <w:rPr>
          <w:rFonts w:ascii="David" w:hAnsi="David" w:cs="David"/>
          <w:kern w:val="28"/>
          <w:rtl/>
        </w:rPr>
        <w:t xml:space="preserve">זה שמי, להלן חתימתי ותוכן תצהירי דלעיל אמת. </w:t>
      </w:r>
    </w:p>
    <w:p w14:paraId="7942560B" w14:textId="77777777" w:rsidR="006403F0" w:rsidRPr="00A20484" w:rsidRDefault="006403F0" w:rsidP="00800AF8">
      <w:pPr>
        <w:spacing w:line="360" w:lineRule="auto"/>
        <w:jc w:val="both"/>
        <w:rPr>
          <w:rFonts w:ascii="David" w:hAnsi="David" w:cs="David"/>
          <w:kern w:val="28"/>
          <w:rtl/>
        </w:rPr>
      </w:pPr>
    </w:p>
    <w:p w14:paraId="00EBDB83" w14:textId="77777777" w:rsidR="00F43EB1" w:rsidRPr="00A20484" w:rsidRDefault="00F43EB1" w:rsidP="00800AF8">
      <w:pPr>
        <w:spacing w:line="360" w:lineRule="auto"/>
        <w:jc w:val="both"/>
        <w:rPr>
          <w:rFonts w:ascii="David" w:hAnsi="David" w:cs="David"/>
          <w:kern w:val="28"/>
          <w:rtl/>
        </w:rPr>
      </w:pPr>
    </w:p>
    <w:p w14:paraId="7350D946" w14:textId="77777777" w:rsidR="00800AF8" w:rsidRPr="00A20484" w:rsidRDefault="00BA0FD0" w:rsidP="00F43EB1">
      <w:pPr>
        <w:spacing w:line="360" w:lineRule="auto"/>
        <w:rPr>
          <w:rFonts w:ascii="David" w:hAnsi="David" w:cs="David"/>
          <w:kern w:val="28"/>
          <w:rtl/>
        </w:rPr>
      </w:pPr>
      <w:r w:rsidRPr="00A20484">
        <w:rPr>
          <w:rFonts w:ascii="David" w:hAnsi="David" w:cs="David"/>
          <w:kern w:val="28"/>
          <w:rtl/>
        </w:rPr>
        <w:t>_______________</w:t>
      </w:r>
      <w:r w:rsidR="00F43EB1" w:rsidRPr="00A20484">
        <w:rPr>
          <w:rFonts w:ascii="David" w:hAnsi="David" w:cs="David"/>
          <w:kern w:val="28"/>
          <w:rtl/>
        </w:rPr>
        <w:t>_____</w:t>
      </w:r>
      <w:r w:rsidR="00F43EB1" w:rsidRPr="00A20484">
        <w:rPr>
          <w:rFonts w:ascii="David" w:hAnsi="David" w:cs="David"/>
          <w:kern w:val="28"/>
          <w:rtl/>
        </w:rPr>
        <w:tab/>
        <w:t xml:space="preserve">      ________________</w:t>
      </w:r>
      <w:r w:rsidRPr="00A20484">
        <w:rPr>
          <w:rFonts w:ascii="David" w:hAnsi="David" w:cs="David"/>
          <w:kern w:val="28"/>
          <w:rtl/>
        </w:rPr>
        <w:tab/>
      </w:r>
      <w:r w:rsidR="00F43EB1" w:rsidRPr="00A20484">
        <w:rPr>
          <w:rFonts w:ascii="David" w:hAnsi="David" w:cs="David" w:hint="cs"/>
          <w:kern w:val="28"/>
          <w:rtl/>
        </w:rPr>
        <w:t xml:space="preserve"> _________________</w:t>
      </w:r>
      <w:r w:rsidRPr="00A20484">
        <w:rPr>
          <w:rFonts w:ascii="David" w:hAnsi="David" w:cs="David"/>
          <w:kern w:val="28"/>
          <w:rtl/>
        </w:rPr>
        <w:t xml:space="preserve">   </w:t>
      </w:r>
    </w:p>
    <w:p w14:paraId="7FAC4478" w14:textId="77777777" w:rsidR="00800AF8" w:rsidRPr="00A20484" w:rsidRDefault="00BA0FD0" w:rsidP="00F43EB1">
      <w:pPr>
        <w:spacing w:line="360" w:lineRule="auto"/>
        <w:rPr>
          <w:rFonts w:ascii="David" w:hAnsi="David" w:cs="David"/>
          <w:kern w:val="28"/>
          <w:rtl/>
        </w:rPr>
      </w:pPr>
      <w:r w:rsidRPr="00A20484">
        <w:rPr>
          <w:rFonts w:ascii="David" w:hAnsi="David" w:cs="David"/>
          <w:kern w:val="28"/>
          <w:rtl/>
        </w:rPr>
        <w:t xml:space="preserve">    </w:t>
      </w:r>
      <w:r w:rsidRPr="00A20484">
        <w:rPr>
          <w:rFonts w:ascii="David" w:hAnsi="David" w:cs="David"/>
          <w:kern w:val="28"/>
          <w:rtl/>
        </w:rPr>
        <w:tab/>
        <w:t>תאריך</w:t>
      </w:r>
      <w:r w:rsidRPr="00A20484">
        <w:rPr>
          <w:rFonts w:ascii="David" w:hAnsi="David" w:cs="David"/>
          <w:kern w:val="28"/>
          <w:rtl/>
        </w:rPr>
        <w:tab/>
      </w:r>
      <w:r w:rsidRPr="00A20484">
        <w:rPr>
          <w:rFonts w:ascii="David" w:hAnsi="David" w:cs="David"/>
          <w:kern w:val="28"/>
          <w:rtl/>
        </w:rPr>
        <w:tab/>
      </w:r>
      <w:r w:rsidRPr="00A20484">
        <w:rPr>
          <w:rFonts w:ascii="David" w:hAnsi="David" w:cs="David"/>
          <w:kern w:val="28"/>
          <w:rtl/>
        </w:rPr>
        <w:tab/>
        <w:t xml:space="preserve">             </w:t>
      </w:r>
      <w:r w:rsidR="00F43EB1" w:rsidRPr="00A20484">
        <w:rPr>
          <w:rFonts w:ascii="David" w:hAnsi="David" w:cs="David"/>
          <w:kern w:val="28"/>
          <w:rtl/>
        </w:rPr>
        <w:t xml:space="preserve">              שם</w:t>
      </w:r>
      <w:r w:rsidR="00F43EB1" w:rsidRPr="00A20484">
        <w:rPr>
          <w:rFonts w:ascii="David" w:hAnsi="David" w:cs="David"/>
          <w:kern w:val="28"/>
          <w:rtl/>
        </w:rPr>
        <w:tab/>
      </w:r>
      <w:r w:rsidR="00F43EB1" w:rsidRPr="00A20484">
        <w:rPr>
          <w:rFonts w:ascii="David" w:hAnsi="David" w:cs="David" w:hint="cs"/>
          <w:kern w:val="28"/>
          <w:rtl/>
        </w:rPr>
        <w:t xml:space="preserve">                   </w:t>
      </w:r>
      <w:r w:rsidR="00F43EB1" w:rsidRPr="00A20484">
        <w:rPr>
          <w:rFonts w:ascii="David" w:hAnsi="David" w:cs="David"/>
          <w:kern w:val="28"/>
          <w:rtl/>
        </w:rPr>
        <w:t>חתימה וחותמת</w:t>
      </w:r>
      <w:r w:rsidRPr="00A20484">
        <w:rPr>
          <w:rFonts w:ascii="David" w:hAnsi="David" w:cs="David"/>
          <w:kern w:val="28"/>
          <w:rtl/>
        </w:rPr>
        <w:t xml:space="preserve">                      </w:t>
      </w:r>
    </w:p>
    <w:p w14:paraId="0ECBA682" w14:textId="77777777" w:rsidR="00800AF8" w:rsidRPr="00A20484" w:rsidRDefault="00BA0FD0" w:rsidP="00F43EB1">
      <w:pPr>
        <w:spacing w:line="360" w:lineRule="auto"/>
        <w:rPr>
          <w:rFonts w:ascii="David" w:hAnsi="David" w:cs="David"/>
          <w:kern w:val="28"/>
          <w:rtl/>
        </w:rPr>
      </w:pPr>
      <w:r w:rsidRPr="00A20484">
        <w:rPr>
          <w:rFonts w:ascii="David" w:hAnsi="David" w:cs="David"/>
          <w:kern w:val="28"/>
          <w:rtl/>
        </w:rPr>
        <w:t xml:space="preserve">       </w:t>
      </w:r>
    </w:p>
    <w:p w14:paraId="35BF86E5" w14:textId="77777777" w:rsidR="006403F0" w:rsidRDefault="006403F0" w:rsidP="00F43EB1">
      <w:pPr>
        <w:spacing w:line="360" w:lineRule="auto"/>
        <w:rPr>
          <w:rFonts w:ascii="David" w:hAnsi="David" w:cs="David"/>
          <w:kern w:val="28"/>
          <w:rtl/>
        </w:rPr>
      </w:pPr>
    </w:p>
    <w:p w14:paraId="1080C3C1" w14:textId="77777777" w:rsidR="00A676B9" w:rsidRDefault="00A676B9" w:rsidP="00F43EB1">
      <w:pPr>
        <w:spacing w:line="360" w:lineRule="auto"/>
        <w:rPr>
          <w:rFonts w:ascii="David" w:hAnsi="David" w:cs="David"/>
          <w:kern w:val="28"/>
          <w:rtl/>
        </w:rPr>
      </w:pPr>
    </w:p>
    <w:p w14:paraId="064497F1" w14:textId="77777777" w:rsidR="00A676B9" w:rsidRDefault="00A676B9" w:rsidP="00F43EB1">
      <w:pPr>
        <w:spacing w:line="360" w:lineRule="auto"/>
        <w:rPr>
          <w:rFonts w:ascii="David" w:hAnsi="David" w:cs="David"/>
          <w:kern w:val="28"/>
          <w:rtl/>
        </w:rPr>
      </w:pPr>
    </w:p>
    <w:p w14:paraId="73EE9CA8" w14:textId="77777777" w:rsidR="00A676B9" w:rsidRPr="00A20484" w:rsidRDefault="00A676B9" w:rsidP="00F43EB1">
      <w:pPr>
        <w:spacing w:line="360" w:lineRule="auto"/>
        <w:rPr>
          <w:rFonts w:ascii="David" w:hAnsi="David" w:cs="David"/>
          <w:kern w:val="28"/>
          <w:rtl/>
        </w:rPr>
      </w:pPr>
    </w:p>
    <w:p w14:paraId="0FA6C57A" w14:textId="77777777" w:rsidR="006403F0" w:rsidRPr="00A20484" w:rsidRDefault="006403F0" w:rsidP="00F43EB1">
      <w:pPr>
        <w:spacing w:line="360" w:lineRule="auto"/>
        <w:rPr>
          <w:rFonts w:ascii="David" w:hAnsi="David" w:cs="David"/>
          <w:kern w:val="28"/>
          <w:rtl/>
        </w:rPr>
      </w:pPr>
    </w:p>
    <w:p w14:paraId="0BF29B56" w14:textId="77777777" w:rsidR="006403F0" w:rsidRPr="00A20484" w:rsidRDefault="006403F0" w:rsidP="00F43EB1">
      <w:pPr>
        <w:spacing w:line="360" w:lineRule="auto"/>
        <w:rPr>
          <w:rFonts w:ascii="David" w:hAnsi="David" w:cs="David"/>
          <w:kern w:val="28"/>
          <w:rtl/>
        </w:rPr>
      </w:pPr>
    </w:p>
    <w:p w14:paraId="753DE6B0" w14:textId="77777777" w:rsidR="006403F0" w:rsidRPr="00A20484" w:rsidRDefault="006403F0" w:rsidP="00F43EB1">
      <w:pPr>
        <w:spacing w:line="360" w:lineRule="auto"/>
        <w:rPr>
          <w:rFonts w:ascii="David" w:hAnsi="David" w:cs="David"/>
          <w:kern w:val="28"/>
          <w:rtl/>
        </w:rPr>
      </w:pPr>
    </w:p>
    <w:p w14:paraId="62C7F3D5" w14:textId="77777777" w:rsidR="006403F0" w:rsidRPr="00A20484" w:rsidRDefault="006403F0" w:rsidP="00F43EB1">
      <w:pPr>
        <w:spacing w:line="360" w:lineRule="auto"/>
        <w:rPr>
          <w:rFonts w:ascii="David" w:hAnsi="David" w:cs="David"/>
          <w:kern w:val="28"/>
          <w:rtl/>
        </w:rPr>
      </w:pPr>
    </w:p>
    <w:p w14:paraId="2BE222FF" w14:textId="77777777" w:rsidR="00800AF8" w:rsidRPr="00A20484" w:rsidRDefault="00BA0FD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A20484">
        <w:rPr>
          <w:rFonts w:ascii="David" w:hAnsi="David" w:cs="David"/>
          <w:kern w:val="28"/>
          <w:u w:val="single"/>
          <w:rtl/>
        </w:rPr>
        <w:t>אישור עורך הדין</w:t>
      </w:r>
    </w:p>
    <w:p w14:paraId="1D656AB4" w14:textId="77777777" w:rsidR="006403F0" w:rsidRPr="00A20484" w:rsidRDefault="006403F0"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56BB3B9A" w14:textId="77777777" w:rsidR="00800AF8" w:rsidRPr="00A20484" w:rsidRDefault="00BA0FD0" w:rsidP="00800AF8">
      <w:pPr>
        <w:spacing w:line="360" w:lineRule="auto"/>
        <w:jc w:val="both"/>
        <w:rPr>
          <w:rFonts w:ascii="David" w:hAnsi="David" w:cs="David"/>
          <w:kern w:val="28"/>
          <w:rtl/>
        </w:rPr>
      </w:pPr>
      <w:r w:rsidRPr="00A20484">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A20484">
        <w:rPr>
          <w:rFonts w:ascii="David" w:hAnsi="David" w:cs="David" w:hint="cs"/>
          <w:kern w:val="28"/>
          <w:rtl/>
        </w:rPr>
        <w:t>"</w:t>
      </w:r>
      <w:r w:rsidRPr="00A20484">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EA7655" w14:textId="77777777" w:rsidR="00F43EB1" w:rsidRPr="00A20484" w:rsidRDefault="00F43EB1" w:rsidP="00800AF8">
      <w:pPr>
        <w:spacing w:line="360" w:lineRule="auto"/>
        <w:rPr>
          <w:rFonts w:ascii="David" w:hAnsi="David" w:cs="David"/>
          <w:kern w:val="28"/>
          <w:rtl/>
        </w:rPr>
      </w:pPr>
    </w:p>
    <w:p w14:paraId="28CA9098" w14:textId="77777777" w:rsidR="00800AF8" w:rsidRPr="00A20484" w:rsidRDefault="00BA0FD0" w:rsidP="00800AF8">
      <w:pPr>
        <w:spacing w:line="360" w:lineRule="auto"/>
        <w:rPr>
          <w:rFonts w:ascii="David" w:hAnsi="David" w:cs="David"/>
          <w:kern w:val="28"/>
          <w:rtl/>
        </w:rPr>
      </w:pPr>
      <w:r w:rsidRPr="00A20484">
        <w:rPr>
          <w:rFonts w:ascii="David" w:hAnsi="David" w:cs="David"/>
          <w:kern w:val="28"/>
          <w:rtl/>
        </w:rPr>
        <w:t>_________________</w:t>
      </w:r>
      <w:r w:rsidRPr="00A20484">
        <w:rPr>
          <w:rFonts w:ascii="David" w:hAnsi="David" w:cs="David"/>
          <w:kern w:val="28"/>
          <w:rtl/>
        </w:rPr>
        <w:tab/>
        <w:t xml:space="preserve">          ___________________</w:t>
      </w:r>
      <w:r w:rsidRPr="00A20484">
        <w:rPr>
          <w:rFonts w:ascii="David" w:hAnsi="David" w:cs="David"/>
          <w:kern w:val="28"/>
          <w:rtl/>
        </w:rPr>
        <w:tab/>
        <w:t xml:space="preserve">              ___________________</w:t>
      </w:r>
    </w:p>
    <w:p w14:paraId="7E19D867" w14:textId="77777777" w:rsidR="00800AF8" w:rsidRPr="00A20484" w:rsidRDefault="00BA0FD0" w:rsidP="00800AF8">
      <w:pPr>
        <w:spacing w:line="360" w:lineRule="auto"/>
        <w:rPr>
          <w:rFonts w:ascii="David" w:hAnsi="David" w:cs="David"/>
          <w:kern w:val="28"/>
          <w:rtl/>
        </w:rPr>
      </w:pPr>
      <w:r w:rsidRPr="00A20484">
        <w:rPr>
          <w:rFonts w:ascii="David" w:hAnsi="David" w:cs="David"/>
          <w:kern w:val="28"/>
          <w:rtl/>
        </w:rPr>
        <w:t xml:space="preserve">            תאריך</w:t>
      </w:r>
      <w:r w:rsidRPr="00A20484">
        <w:rPr>
          <w:rFonts w:ascii="David" w:hAnsi="David" w:cs="David"/>
          <w:kern w:val="28"/>
          <w:rtl/>
        </w:rPr>
        <w:tab/>
      </w:r>
      <w:r w:rsidRPr="00A20484">
        <w:rPr>
          <w:rFonts w:ascii="David" w:hAnsi="David" w:cs="David"/>
          <w:kern w:val="28"/>
          <w:rtl/>
        </w:rPr>
        <w:tab/>
      </w:r>
      <w:r w:rsidRPr="00A20484">
        <w:rPr>
          <w:rFonts w:ascii="David" w:hAnsi="David" w:cs="David"/>
          <w:kern w:val="28"/>
          <w:rtl/>
        </w:rPr>
        <w:tab/>
        <w:t xml:space="preserve">     מספר רישיון</w:t>
      </w:r>
      <w:r w:rsidRPr="00A20484">
        <w:rPr>
          <w:rFonts w:ascii="David" w:hAnsi="David" w:cs="David"/>
          <w:kern w:val="28"/>
          <w:rtl/>
        </w:rPr>
        <w:tab/>
      </w:r>
      <w:r w:rsidRPr="00A20484">
        <w:rPr>
          <w:rFonts w:ascii="David" w:hAnsi="David" w:cs="David"/>
          <w:kern w:val="28"/>
          <w:rtl/>
        </w:rPr>
        <w:tab/>
        <w:t xml:space="preserve">                       חתימה וחותמת</w:t>
      </w:r>
    </w:p>
    <w:bookmarkEnd w:id="151"/>
    <w:p w14:paraId="408FE8AB" w14:textId="77777777" w:rsidR="00AA5C36" w:rsidRPr="00A20484" w:rsidRDefault="00AA5C36" w:rsidP="00800AF8">
      <w:pPr>
        <w:spacing w:line="360" w:lineRule="auto"/>
        <w:rPr>
          <w:rFonts w:ascii="David" w:hAnsi="David" w:cs="David"/>
          <w:kern w:val="28"/>
          <w:rtl/>
        </w:rPr>
      </w:pPr>
    </w:p>
    <w:p w14:paraId="6BDDCEB2" w14:textId="77777777" w:rsidR="00AA5C36" w:rsidRPr="00A20484" w:rsidRDefault="00AA5C36" w:rsidP="00800AF8">
      <w:pPr>
        <w:spacing w:line="360" w:lineRule="auto"/>
        <w:rPr>
          <w:rFonts w:ascii="David" w:hAnsi="David" w:cs="David"/>
          <w:kern w:val="28"/>
          <w:rtl/>
        </w:rPr>
      </w:pPr>
    </w:p>
    <w:p w14:paraId="477977E0" w14:textId="41301083" w:rsidR="006403F0" w:rsidRPr="00A676B9" w:rsidRDefault="006403F0" w:rsidP="00A676B9">
      <w:pPr>
        <w:bidi w:val="0"/>
        <w:spacing w:before="200" w:after="200" w:line="276" w:lineRule="auto"/>
        <w:rPr>
          <w:rFonts w:ascii="David" w:hAnsi="David" w:cs="David"/>
          <w:b/>
          <w:bCs/>
          <w:caps/>
          <w:spacing w:val="15"/>
          <w:sz w:val="72"/>
          <w:szCs w:val="72"/>
        </w:rPr>
      </w:pPr>
      <w:bookmarkStart w:id="156" w:name="_Toc32477912"/>
      <w:bookmarkStart w:id="157" w:name="_Toc43400639"/>
      <w:bookmarkStart w:id="158" w:name="_Toc44931957"/>
      <w:bookmarkStart w:id="159" w:name="_Toc44932044"/>
      <w:bookmarkStart w:id="160" w:name="_Toc44932669"/>
      <w:bookmarkStart w:id="161" w:name="_Toc53331378"/>
      <w:bookmarkEnd w:id="6"/>
      <w:bookmarkEnd w:id="7"/>
      <w:bookmarkEnd w:id="8"/>
      <w:bookmarkEnd w:id="9"/>
      <w:bookmarkEnd w:id="156"/>
      <w:bookmarkEnd w:id="157"/>
      <w:bookmarkEnd w:id="158"/>
      <w:bookmarkEnd w:id="159"/>
      <w:bookmarkEnd w:id="160"/>
      <w:bookmarkEnd w:id="161"/>
    </w:p>
    <w:sectPr w:rsidR="006403F0" w:rsidRPr="00A676B9" w:rsidSect="00C0757E">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58AE8" w14:textId="77777777" w:rsidR="0013137D" w:rsidRDefault="0013137D">
      <w:r>
        <w:separator/>
      </w:r>
    </w:p>
  </w:endnote>
  <w:endnote w:type="continuationSeparator" w:id="0">
    <w:p w14:paraId="00E56AB9" w14:textId="77777777" w:rsidR="0013137D" w:rsidRDefault="001313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A676B9" w:rsidRPr="00423CDF" w14:paraId="0A5BC9DA" w14:textId="77777777" w:rsidTr="000B3DCC">
      <w:trPr>
        <w:cantSplit/>
        <w:trHeight w:val="411"/>
      </w:trPr>
      <w:tc>
        <w:tcPr>
          <w:tcW w:w="9498" w:type="dxa"/>
          <w:tcBorders>
            <w:top w:val="single" w:sz="6" w:space="0" w:color="auto"/>
          </w:tcBorders>
        </w:tcPr>
        <w:p w14:paraId="10E2B93C" w14:textId="77777777" w:rsidR="00A676B9" w:rsidRPr="00423CDF" w:rsidRDefault="00A676B9" w:rsidP="00A676B9">
          <w:pPr>
            <w:tabs>
              <w:tab w:val="center" w:pos="4153"/>
              <w:tab w:val="right" w:pos="8306"/>
            </w:tabs>
            <w:jc w:val="center"/>
            <w:rPr>
              <w:rFonts w:cs="David"/>
              <w:sz w:val="20"/>
              <w:rtl/>
            </w:rPr>
          </w:pPr>
        </w:p>
        <w:p w14:paraId="64E8F448" w14:textId="77777777" w:rsidR="00A676B9" w:rsidRPr="00423CDF" w:rsidRDefault="00A676B9" w:rsidP="00A676B9">
          <w:pPr>
            <w:tabs>
              <w:tab w:val="center" w:pos="4153"/>
              <w:tab w:val="right" w:pos="8306"/>
            </w:tabs>
            <w:ind w:left="-949"/>
            <w:rPr>
              <w:rFonts w:ascii="David" w:hAnsi="David" w:cs="David"/>
              <w:color w:val="00B0F0"/>
              <w:sz w:val="20"/>
              <w:szCs w:val="20"/>
              <w:rtl/>
            </w:rPr>
          </w:pPr>
          <w:r w:rsidRPr="00423CDF">
            <w:rPr>
              <w:rFonts w:cs="David"/>
              <w:sz w:val="20"/>
              <w:rtl/>
            </w:rPr>
            <w:tab/>
            <w:t xml:space="preserve">                  </w:t>
          </w:r>
          <w:r w:rsidRPr="00423CDF">
            <w:rPr>
              <w:rFonts w:ascii="David" w:hAnsi="David" w:cs="David"/>
              <w:color w:val="00B0F0"/>
              <w:sz w:val="20"/>
              <w:szCs w:val="20"/>
              <w:rtl/>
            </w:rPr>
            <w:t xml:space="preserve">מדינת ישראל / האוצר  - רשות המסים בישראל - שירות עיבודים ממוחשבים </w:t>
          </w:r>
        </w:p>
        <w:p w14:paraId="57F064EB" w14:textId="77777777" w:rsidR="00A676B9" w:rsidRPr="00423CDF" w:rsidRDefault="00A676B9" w:rsidP="00A676B9">
          <w:pPr>
            <w:tabs>
              <w:tab w:val="center" w:pos="4153"/>
              <w:tab w:val="right" w:pos="8306"/>
            </w:tabs>
            <w:ind w:left="-949"/>
            <w:jc w:val="center"/>
            <w:rPr>
              <w:rFonts w:ascii="David" w:hAnsi="David" w:cs="David"/>
              <w:color w:val="00B0F0"/>
              <w:sz w:val="20"/>
              <w:szCs w:val="20"/>
              <w:rtl/>
            </w:rPr>
          </w:pPr>
          <w:r w:rsidRPr="00423CDF">
            <w:rPr>
              <w:rFonts w:ascii="David" w:hAnsi="David" w:cs="David"/>
              <w:color w:val="00B0F0"/>
              <w:sz w:val="20"/>
              <w:szCs w:val="20"/>
              <w:rtl/>
            </w:rPr>
            <w:t xml:space="preserve">                   רח' פועלי צדק 4  ירושלים  -  כתובתנו באינטרנט:  </w:t>
          </w:r>
          <w:hyperlink r:id="rId1" w:history="1">
            <w:r w:rsidRPr="00423CDF">
              <w:rPr>
                <w:rFonts w:ascii="David" w:hAnsi="David" w:cs="David"/>
                <w:color w:val="00B0F0"/>
                <w:sz w:val="20"/>
                <w:szCs w:val="20"/>
              </w:rPr>
              <w:t>www.taxes.gov.il</w:t>
            </w:r>
          </w:hyperlink>
        </w:p>
        <w:p w14:paraId="3C5C6164" w14:textId="77777777" w:rsidR="00A676B9" w:rsidRPr="00423CDF" w:rsidRDefault="00A676B9" w:rsidP="00A676B9">
          <w:pPr>
            <w:tabs>
              <w:tab w:val="left" w:pos="2951"/>
              <w:tab w:val="center" w:pos="4153"/>
              <w:tab w:val="right" w:pos="8306"/>
            </w:tabs>
            <w:rPr>
              <w:rFonts w:cs="David"/>
              <w:sz w:val="20"/>
            </w:rPr>
          </w:pPr>
          <w:r w:rsidRPr="00423CDF">
            <w:rPr>
              <w:rFonts w:cs="David"/>
              <w:sz w:val="20"/>
              <w:rtl/>
            </w:rPr>
            <w:tab/>
          </w:r>
        </w:p>
      </w:tc>
      <w:tc>
        <w:tcPr>
          <w:tcW w:w="709" w:type="dxa"/>
          <w:tcBorders>
            <w:top w:val="single" w:sz="6" w:space="0" w:color="auto"/>
          </w:tcBorders>
        </w:tcPr>
        <w:p w14:paraId="3F1100E3" w14:textId="77777777" w:rsidR="00A676B9" w:rsidRPr="00423CDF" w:rsidRDefault="00A676B9" w:rsidP="00A676B9">
          <w:pPr>
            <w:tabs>
              <w:tab w:val="center" w:pos="4153"/>
              <w:tab w:val="right" w:pos="8306"/>
            </w:tabs>
            <w:jc w:val="right"/>
            <w:rPr>
              <w:rFonts w:cs="David"/>
              <w:sz w:val="20"/>
            </w:rPr>
          </w:pPr>
        </w:p>
      </w:tc>
    </w:tr>
  </w:tbl>
  <w:p w14:paraId="7E5B6B4F" w14:textId="3D1ADD67" w:rsidR="00A676B9" w:rsidRPr="00423CDF" w:rsidRDefault="00A676B9" w:rsidP="00A676B9">
    <w:pPr>
      <w:pStyle w:val="a"/>
      <w:numPr>
        <w:ilvl w:val="0"/>
        <w:numId w:val="0"/>
      </w:numPr>
      <w:rPr>
        <w:rtl/>
      </w:rPr>
    </w:pPr>
    <w:r w:rsidRPr="00423CDF">
      <w:rPr>
        <w:rtl/>
      </w:rPr>
      <w:t xml:space="preserve">דף מס' </w:t>
    </w:r>
    <w:r w:rsidRPr="00423CDF">
      <w:rPr>
        <w:rtl/>
      </w:rPr>
      <w:fldChar w:fldCharType="begin"/>
    </w:r>
    <w:r w:rsidRPr="00423CDF">
      <w:instrText>PAGE</w:instrText>
    </w:r>
    <w:r w:rsidRPr="00423CDF">
      <w:rPr>
        <w:rtl/>
      </w:rPr>
      <w:instrText xml:space="preserve">  \* </w:instrText>
    </w:r>
    <w:r w:rsidRPr="00423CDF">
      <w:instrText>MERGEFORMAT</w:instrText>
    </w:r>
    <w:r w:rsidRPr="00423CDF">
      <w:rPr>
        <w:rtl/>
      </w:rPr>
      <w:fldChar w:fldCharType="separate"/>
    </w:r>
    <w:r w:rsidR="00071DE9">
      <w:rPr>
        <w:rtl/>
      </w:rPr>
      <w:t>37</w:t>
    </w:r>
    <w:r w:rsidRPr="00423CDF">
      <w:rPr>
        <w:rtl/>
      </w:rPr>
      <w:fldChar w:fldCharType="end"/>
    </w:r>
    <w:r w:rsidRPr="00423CDF">
      <w:rPr>
        <w:rtl/>
      </w:rPr>
      <w:t xml:space="preserve"> מתוך </w:t>
    </w:r>
    <w:r>
      <w:t>97</w:t>
    </w:r>
    <w:r w:rsidRPr="00423CDF">
      <w:rPr>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41F23" w14:textId="77777777" w:rsidR="00B37040" w:rsidRDefault="00B37040" w:rsidP="000636E1">
    <w:pPr>
      <w:pStyle w:val="a"/>
      <w:numPr>
        <w:ilvl w:val="0"/>
        <w:numId w:val="0"/>
      </w:numPr>
      <w:jc w:val="center"/>
      <w:rPr>
        <w:rtl/>
        <w:cs/>
      </w:rPr>
    </w:pPr>
  </w:p>
  <w:tbl>
    <w:tblPr>
      <w:bidiVisual/>
      <w:tblW w:w="10207" w:type="dxa"/>
      <w:tblInd w:w="-966" w:type="dxa"/>
      <w:tblBorders>
        <w:top w:val="single" w:sz="6" w:space="0" w:color="auto"/>
      </w:tblBorders>
      <w:tblLayout w:type="fixed"/>
      <w:tblLook w:val="0000" w:firstRow="0" w:lastRow="0" w:firstColumn="0" w:lastColumn="0" w:noHBand="0" w:noVBand="0"/>
    </w:tblPr>
    <w:tblGrid>
      <w:gridCol w:w="9498"/>
      <w:gridCol w:w="709"/>
    </w:tblGrid>
    <w:tr w:rsidR="00B37040" w:rsidRPr="00423CDF" w14:paraId="015B8138" w14:textId="77777777" w:rsidTr="00A5241C">
      <w:trPr>
        <w:cantSplit/>
        <w:trHeight w:val="411"/>
      </w:trPr>
      <w:tc>
        <w:tcPr>
          <w:tcW w:w="9498" w:type="dxa"/>
          <w:tcBorders>
            <w:top w:val="single" w:sz="6" w:space="0" w:color="auto"/>
          </w:tcBorders>
        </w:tcPr>
        <w:p w14:paraId="5AEB2A1A" w14:textId="77777777" w:rsidR="00B37040" w:rsidRPr="00423CDF" w:rsidRDefault="00B37040" w:rsidP="00423CDF">
          <w:pPr>
            <w:tabs>
              <w:tab w:val="center" w:pos="4153"/>
              <w:tab w:val="right" w:pos="8306"/>
            </w:tabs>
            <w:jc w:val="center"/>
            <w:rPr>
              <w:rFonts w:cs="David"/>
              <w:sz w:val="20"/>
              <w:rtl/>
            </w:rPr>
          </w:pPr>
        </w:p>
        <w:p w14:paraId="0ABAFD9E" w14:textId="77777777" w:rsidR="00B37040" w:rsidRPr="00423CDF" w:rsidRDefault="00B37040" w:rsidP="00423CDF">
          <w:pPr>
            <w:tabs>
              <w:tab w:val="center" w:pos="4153"/>
              <w:tab w:val="right" w:pos="8306"/>
            </w:tabs>
            <w:ind w:left="-949"/>
            <w:rPr>
              <w:rFonts w:ascii="David" w:hAnsi="David" w:cs="David"/>
              <w:color w:val="00B0F0"/>
              <w:sz w:val="20"/>
              <w:szCs w:val="20"/>
              <w:rtl/>
            </w:rPr>
          </w:pPr>
          <w:r w:rsidRPr="00423CDF">
            <w:rPr>
              <w:rFonts w:cs="David"/>
              <w:sz w:val="20"/>
              <w:rtl/>
            </w:rPr>
            <w:tab/>
            <w:t xml:space="preserve">                  </w:t>
          </w:r>
          <w:r w:rsidRPr="00423CDF">
            <w:rPr>
              <w:rFonts w:ascii="David" w:hAnsi="David" w:cs="David"/>
              <w:color w:val="00B0F0"/>
              <w:sz w:val="20"/>
              <w:szCs w:val="20"/>
              <w:rtl/>
            </w:rPr>
            <w:t xml:space="preserve">מדינת ישראל / האוצר  - רשות המסים בישראל - שירות עיבודים ממוחשבים </w:t>
          </w:r>
        </w:p>
        <w:p w14:paraId="42A04587" w14:textId="77777777" w:rsidR="00B37040" w:rsidRPr="00423CDF" w:rsidRDefault="00B37040" w:rsidP="00423CDF">
          <w:pPr>
            <w:tabs>
              <w:tab w:val="center" w:pos="4153"/>
              <w:tab w:val="right" w:pos="8306"/>
            </w:tabs>
            <w:ind w:left="-949"/>
            <w:jc w:val="center"/>
            <w:rPr>
              <w:rFonts w:ascii="David" w:hAnsi="David" w:cs="David"/>
              <w:color w:val="00B0F0"/>
              <w:sz w:val="20"/>
              <w:szCs w:val="20"/>
              <w:rtl/>
            </w:rPr>
          </w:pPr>
          <w:r w:rsidRPr="00423CDF">
            <w:rPr>
              <w:rFonts w:ascii="David" w:hAnsi="David" w:cs="David"/>
              <w:color w:val="00B0F0"/>
              <w:sz w:val="20"/>
              <w:szCs w:val="20"/>
              <w:rtl/>
            </w:rPr>
            <w:t xml:space="preserve">                   רח' פועלי צדק 4  ירושלים  -  כתובתנו באינטרנט:  </w:t>
          </w:r>
          <w:hyperlink r:id="rId1" w:history="1">
            <w:r w:rsidRPr="00423CDF">
              <w:rPr>
                <w:rFonts w:ascii="David" w:hAnsi="David" w:cs="David"/>
                <w:color w:val="00B0F0"/>
                <w:sz w:val="20"/>
                <w:szCs w:val="20"/>
              </w:rPr>
              <w:t>www.taxes.gov.il</w:t>
            </w:r>
          </w:hyperlink>
        </w:p>
        <w:p w14:paraId="19982F8D" w14:textId="77777777" w:rsidR="00B37040" w:rsidRPr="00423CDF" w:rsidRDefault="00B37040" w:rsidP="00423CDF">
          <w:pPr>
            <w:tabs>
              <w:tab w:val="left" w:pos="2951"/>
              <w:tab w:val="center" w:pos="4153"/>
              <w:tab w:val="right" w:pos="8306"/>
            </w:tabs>
            <w:rPr>
              <w:rFonts w:cs="David"/>
              <w:sz w:val="20"/>
            </w:rPr>
          </w:pPr>
          <w:r w:rsidRPr="00423CDF">
            <w:rPr>
              <w:rFonts w:cs="David"/>
              <w:sz w:val="20"/>
              <w:rtl/>
            </w:rPr>
            <w:tab/>
          </w:r>
        </w:p>
      </w:tc>
      <w:tc>
        <w:tcPr>
          <w:tcW w:w="709" w:type="dxa"/>
          <w:tcBorders>
            <w:top w:val="single" w:sz="6" w:space="0" w:color="auto"/>
          </w:tcBorders>
        </w:tcPr>
        <w:p w14:paraId="7E64F016" w14:textId="77777777" w:rsidR="00B37040" w:rsidRPr="00423CDF" w:rsidRDefault="00B37040" w:rsidP="00423CDF">
          <w:pPr>
            <w:tabs>
              <w:tab w:val="center" w:pos="4153"/>
              <w:tab w:val="right" w:pos="8306"/>
            </w:tabs>
            <w:jc w:val="right"/>
            <w:rPr>
              <w:rFonts w:cs="David"/>
              <w:sz w:val="20"/>
            </w:rPr>
          </w:pPr>
        </w:p>
      </w:tc>
    </w:tr>
  </w:tbl>
  <w:p w14:paraId="2E78F353" w14:textId="0E93599C" w:rsidR="00B37040" w:rsidRPr="00423CDF" w:rsidRDefault="00B37040" w:rsidP="00423CDF">
    <w:pPr>
      <w:tabs>
        <w:tab w:val="center" w:pos="4153"/>
        <w:tab w:val="right" w:pos="8306"/>
      </w:tabs>
      <w:jc w:val="right"/>
      <w:rPr>
        <w:rFonts w:cs="David"/>
        <w:sz w:val="20"/>
        <w:rtl/>
      </w:rPr>
    </w:pPr>
    <w:r w:rsidRPr="00423CDF">
      <w:rPr>
        <w:rFonts w:cs="David"/>
        <w:sz w:val="20"/>
        <w:rtl/>
      </w:rPr>
      <w:t xml:space="preserve">דף מס' </w:t>
    </w:r>
    <w:r w:rsidRPr="00423CDF">
      <w:rPr>
        <w:rFonts w:cs="David"/>
        <w:sz w:val="20"/>
        <w:rtl/>
      </w:rPr>
      <w:fldChar w:fldCharType="begin"/>
    </w:r>
    <w:r w:rsidRPr="00423CDF">
      <w:rPr>
        <w:rFonts w:cs="David"/>
        <w:sz w:val="20"/>
      </w:rPr>
      <w:instrText>PAGE</w:instrText>
    </w:r>
    <w:r w:rsidRPr="00423CDF">
      <w:rPr>
        <w:rFonts w:cs="David"/>
        <w:sz w:val="20"/>
        <w:rtl/>
      </w:rPr>
      <w:instrText xml:space="preserve">  \* </w:instrText>
    </w:r>
    <w:r w:rsidRPr="00423CDF">
      <w:rPr>
        <w:rFonts w:cs="David"/>
        <w:sz w:val="20"/>
      </w:rPr>
      <w:instrText>MERGEFORMAT</w:instrText>
    </w:r>
    <w:r w:rsidRPr="00423CDF">
      <w:rPr>
        <w:rFonts w:cs="David"/>
        <w:sz w:val="20"/>
        <w:rtl/>
      </w:rPr>
      <w:fldChar w:fldCharType="separate"/>
    </w:r>
    <w:r w:rsidR="00071DE9">
      <w:rPr>
        <w:rFonts w:cs="David"/>
        <w:noProof/>
        <w:sz w:val="20"/>
        <w:rtl/>
      </w:rPr>
      <w:t>31</w:t>
    </w:r>
    <w:r w:rsidRPr="00423CDF">
      <w:rPr>
        <w:rFonts w:cs="David"/>
        <w:sz w:val="20"/>
        <w:rtl/>
      </w:rPr>
      <w:fldChar w:fldCharType="end"/>
    </w:r>
    <w:r w:rsidRPr="00423CDF">
      <w:rPr>
        <w:rFonts w:cs="David"/>
        <w:sz w:val="20"/>
        <w:rtl/>
      </w:rPr>
      <w:t xml:space="preserve"> מתוך </w:t>
    </w:r>
    <w:fldSimple w:instr="NUMPAGES  \* MERGEFORMAT">
      <w:r w:rsidR="00071DE9" w:rsidRPr="00071DE9">
        <w:rPr>
          <w:rFonts w:cs="David"/>
          <w:noProof/>
          <w:sz w:val="20"/>
          <w:rtl/>
        </w:rPr>
        <w:t>26</w:t>
      </w:r>
    </w:fldSimple>
    <w:r w:rsidRPr="00423CDF">
      <w:rPr>
        <w:rFonts w:cs="David"/>
        <w:sz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CE141E" w14:textId="77777777" w:rsidR="0013137D" w:rsidRDefault="0013137D">
      <w:r>
        <w:separator/>
      </w:r>
    </w:p>
  </w:footnote>
  <w:footnote w:type="continuationSeparator" w:id="0">
    <w:p w14:paraId="3BCA5F56" w14:textId="77777777" w:rsidR="0013137D" w:rsidRDefault="0013137D">
      <w:r>
        <w:continuationSeparator/>
      </w:r>
    </w:p>
  </w:footnote>
  <w:footnote w:type="continuationNotice" w:id="1">
    <w:p w14:paraId="7D549BC4" w14:textId="77777777" w:rsidR="0013137D" w:rsidRDefault="0013137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A676B9" w:rsidRPr="00BD4CBE" w14:paraId="1C506A78" w14:textId="77777777" w:rsidTr="000B3DCC">
      <w:trPr>
        <w:trHeight w:val="1200"/>
      </w:trPr>
      <w:tc>
        <w:tcPr>
          <w:tcW w:w="1596" w:type="dxa"/>
          <w:shd w:val="clear" w:color="auto" w:fill="auto"/>
        </w:tcPr>
        <w:p w14:paraId="37F7B89B" w14:textId="77777777" w:rsidR="00A676B9" w:rsidRPr="00BD4CBE" w:rsidRDefault="00A676B9" w:rsidP="00A676B9">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54113A36" wp14:editId="33F3016F">
                <wp:extent cx="876300" cy="762000"/>
                <wp:effectExtent l="0" t="0" r="0" b="0"/>
                <wp:docPr id="1762312210" name="Picture 9" descr="תמונה שמכילה טקסט, אוזניות, אוזניה, אטם אוזניים&#10;&#10;תוכן שנוצר על-ידי בינה מלאכות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868514" name="Picture 9" descr="תמונה שמכילה טקסט, אוזניות, אוזניה, אטם אוזניים&#10;&#10;תוכן שנוצר על-ידי בינה מלאכותית עשוי להיות שגו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3571D1B3" w14:textId="77777777" w:rsidR="00A676B9" w:rsidRPr="007905E6" w:rsidRDefault="00A676B9" w:rsidP="00A676B9">
          <w:pPr>
            <w:jc w:val="center"/>
            <w:rPr>
              <w:rFonts w:ascii="David" w:hAnsi="David" w:cs="David"/>
              <w:sz w:val="18"/>
              <w:szCs w:val="18"/>
              <w:rtl/>
              <w:lang w:eastAsia="he-IL"/>
            </w:rPr>
          </w:pPr>
          <w:r w:rsidRPr="007905E6">
            <w:rPr>
              <w:rFonts w:ascii="David" w:hAnsi="David" w:cs="David"/>
              <w:sz w:val="18"/>
              <w:szCs w:val="18"/>
              <w:rtl/>
              <w:lang w:eastAsia="he-IL"/>
            </w:rPr>
            <w:t xml:space="preserve">רשות המסים בישראל </w:t>
          </w:r>
          <w:r w:rsidRPr="007905E6">
            <w:rPr>
              <w:rFonts w:ascii="David" w:hAnsi="David" w:cs="David" w:hint="cs"/>
              <w:sz w:val="18"/>
              <w:szCs w:val="18"/>
              <w:rtl/>
              <w:lang w:eastAsia="he-IL"/>
            </w:rPr>
            <w:t>- שע"ם</w:t>
          </w:r>
        </w:p>
        <w:p w14:paraId="6A868D20" w14:textId="77777777" w:rsidR="00A676B9" w:rsidRPr="001F786E" w:rsidRDefault="00A676B9" w:rsidP="00A676B9">
          <w:pPr>
            <w:jc w:val="center"/>
            <w:rPr>
              <w:rFonts w:ascii="David" w:hAnsi="David" w:cs="David"/>
              <w:sz w:val="18"/>
              <w:szCs w:val="18"/>
              <w:rtl/>
              <w:lang w:eastAsia="he-IL"/>
            </w:rPr>
          </w:pPr>
          <w:r w:rsidRPr="007905E6">
            <w:rPr>
              <w:rFonts w:ascii="David" w:hAnsi="David" w:cs="David"/>
              <w:sz w:val="18"/>
              <w:szCs w:val="18"/>
              <w:rtl/>
              <w:lang w:eastAsia="he-IL"/>
            </w:rPr>
            <w:t xml:space="preserve">מכרז </w:t>
          </w:r>
          <w:r w:rsidRPr="007905E6">
            <w:rPr>
              <w:rFonts w:ascii="David" w:hAnsi="David" w:cs="David" w:hint="cs"/>
              <w:sz w:val="18"/>
              <w:szCs w:val="18"/>
              <w:rtl/>
              <w:lang w:eastAsia="he-IL"/>
            </w:rPr>
            <w:t>פומבי  מספר</w:t>
          </w:r>
          <w:r w:rsidRPr="007905E6">
            <w:rPr>
              <w:rFonts w:ascii="David" w:hAnsi="David" w:cs="David"/>
              <w:sz w:val="18"/>
              <w:szCs w:val="18"/>
              <w:rtl/>
              <w:lang w:eastAsia="he-IL"/>
            </w:rPr>
            <w:t xml:space="preserve"> </w:t>
          </w:r>
          <w:r>
            <w:rPr>
              <w:rFonts w:ascii="David" w:hAnsi="David" w:cs="David" w:hint="cs"/>
              <w:sz w:val="18"/>
              <w:szCs w:val="18"/>
              <w:rtl/>
              <w:lang w:eastAsia="he-IL"/>
            </w:rPr>
            <w:t>6</w:t>
          </w:r>
          <w:r w:rsidRPr="00F53F21">
            <w:rPr>
              <w:rFonts w:ascii="David" w:hAnsi="David" w:cs="David" w:hint="cs"/>
              <w:sz w:val="18"/>
              <w:szCs w:val="18"/>
              <w:rtl/>
              <w:lang w:eastAsia="he-IL"/>
            </w:rPr>
            <w:t>/</w:t>
          </w:r>
          <w:r>
            <w:rPr>
              <w:rFonts w:ascii="David" w:hAnsi="David" w:cs="David" w:hint="cs"/>
              <w:sz w:val="18"/>
              <w:szCs w:val="18"/>
              <w:rtl/>
              <w:lang w:eastAsia="he-IL"/>
            </w:rPr>
            <w:t xml:space="preserve">2025 - </w:t>
          </w:r>
        </w:p>
        <w:p w14:paraId="46E1014E" w14:textId="77777777" w:rsidR="00A676B9" w:rsidRPr="001F786E" w:rsidRDefault="00A676B9" w:rsidP="00A676B9">
          <w:pPr>
            <w:jc w:val="center"/>
            <w:rPr>
              <w:rFonts w:ascii="Arial" w:hAnsi="Arial" w:cs="Narkisim"/>
              <w:color w:val="0063A5"/>
              <w:sz w:val="16"/>
              <w:szCs w:val="16"/>
              <w:rtl/>
              <w:lang w:eastAsia="he-IL"/>
            </w:rPr>
          </w:pPr>
          <w:r w:rsidRPr="009D6D07">
            <w:rPr>
              <w:rFonts w:ascii="David" w:hAnsi="David" w:cs="David"/>
              <w:sz w:val="18"/>
              <w:szCs w:val="18"/>
              <w:rtl/>
              <w:lang w:eastAsia="he-IL"/>
            </w:rPr>
            <w:t>שירותי רכש, הטמעה ותחזוקת מוצרי הגנת הסייבר</w:t>
          </w:r>
        </w:p>
      </w:tc>
      <w:tc>
        <w:tcPr>
          <w:tcW w:w="1277" w:type="dxa"/>
          <w:shd w:val="clear" w:color="auto" w:fill="auto"/>
        </w:tcPr>
        <w:p w14:paraId="40FBF0C4" w14:textId="77777777" w:rsidR="00A676B9" w:rsidRPr="00BD4CBE" w:rsidRDefault="00A676B9" w:rsidP="00A676B9">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0C8AD4AC" wp14:editId="450D79B0">
                <wp:extent cx="600075" cy="609600"/>
                <wp:effectExtent l="0" t="0" r="9525" b="0"/>
                <wp:docPr id="3418168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5536BF28" w14:textId="77777777" w:rsidR="00A676B9" w:rsidRPr="00A676B9" w:rsidRDefault="00A676B9" w:rsidP="00A676B9">
    <w:pPr>
      <w:pStyle w:val="afb"/>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545" w:type="dxa"/>
      <w:tblInd w:w="-896" w:type="dxa"/>
      <w:tblLayout w:type="fixed"/>
      <w:tblLook w:val="04A0" w:firstRow="1" w:lastRow="0" w:firstColumn="1" w:lastColumn="0" w:noHBand="0" w:noVBand="1"/>
    </w:tblPr>
    <w:tblGrid>
      <w:gridCol w:w="1596"/>
      <w:gridCol w:w="7672"/>
      <w:gridCol w:w="1277"/>
    </w:tblGrid>
    <w:tr w:rsidR="00A676B9" w:rsidRPr="00BD4CBE" w14:paraId="1BFA42A7" w14:textId="77777777" w:rsidTr="000B3DCC">
      <w:trPr>
        <w:trHeight w:val="1200"/>
      </w:trPr>
      <w:tc>
        <w:tcPr>
          <w:tcW w:w="1596" w:type="dxa"/>
          <w:shd w:val="clear" w:color="auto" w:fill="auto"/>
        </w:tcPr>
        <w:p w14:paraId="6F6F08A8" w14:textId="77777777" w:rsidR="00A676B9" w:rsidRPr="00BD4CBE" w:rsidRDefault="00A676B9" w:rsidP="00A676B9">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6ADBC4B3" wp14:editId="796D9A57">
                <wp:extent cx="876300" cy="762000"/>
                <wp:effectExtent l="0" t="0" r="0" b="0"/>
                <wp:docPr id="1706868514" name="Picture 9" descr="תמונה שמכילה טקסט, אוזניות, אוזניה, אטם אוזניים&#10;&#10;תוכן שנוצר על-ידי בינה מלאכותית עשוי להיות שגו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868514" name="Picture 9" descr="תמונה שמכילה טקסט, אוזניות, אוזניה, אטם אוזניים&#10;&#10;תוכן שנוצר על-ידי בינה מלאכותית עשוי להיות שגו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11AC1503" w14:textId="77777777" w:rsidR="00A676B9" w:rsidRPr="007905E6" w:rsidRDefault="00A676B9" w:rsidP="00A676B9">
          <w:pPr>
            <w:jc w:val="center"/>
            <w:rPr>
              <w:rFonts w:ascii="David" w:hAnsi="David" w:cs="David"/>
              <w:sz w:val="18"/>
              <w:szCs w:val="18"/>
              <w:rtl/>
              <w:lang w:eastAsia="he-IL"/>
            </w:rPr>
          </w:pPr>
          <w:r w:rsidRPr="007905E6">
            <w:rPr>
              <w:rFonts w:ascii="David" w:hAnsi="David" w:cs="David"/>
              <w:sz w:val="18"/>
              <w:szCs w:val="18"/>
              <w:rtl/>
              <w:lang w:eastAsia="he-IL"/>
            </w:rPr>
            <w:t xml:space="preserve">רשות המסים בישראל </w:t>
          </w:r>
          <w:r w:rsidRPr="007905E6">
            <w:rPr>
              <w:rFonts w:ascii="David" w:hAnsi="David" w:cs="David" w:hint="cs"/>
              <w:sz w:val="18"/>
              <w:szCs w:val="18"/>
              <w:rtl/>
              <w:lang w:eastAsia="he-IL"/>
            </w:rPr>
            <w:t>- שע"ם</w:t>
          </w:r>
        </w:p>
        <w:p w14:paraId="11AED0DC" w14:textId="77777777" w:rsidR="00A676B9" w:rsidRPr="001F786E" w:rsidRDefault="00A676B9" w:rsidP="00A676B9">
          <w:pPr>
            <w:jc w:val="center"/>
            <w:rPr>
              <w:rFonts w:ascii="David" w:hAnsi="David" w:cs="David"/>
              <w:sz w:val="18"/>
              <w:szCs w:val="18"/>
              <w:rtl/>
              <w:lang w:eastAsia="he-IL"/>
            </w:rPr>
          </w:pPr>
          <w:r w:rsidRPr="007905E6">
            <w:rPr>
              <w:rFonts w:ascii="David" w:hAnsi="David" w:cs="David"/>
              <w:sz w:val="18"/>
              <w:szCs w:val="18"/>
              <w:rtl/>
              <w:lang w:eastAsia="he-IL"/>
            </w:rPr>
            <w:t xml:space="preserve">מכרז </w:t>
          </w:r>
          <w:r w:rsidRPr="007905E6">
            <w:rPr>
              <w:rFonts w:ascii="David" w:hAnsi="David" w:cs="David" w:hint="cs"/>
              <w:sz w:val="18"/>
              <w:szCs w:val="18"/>
              <w:rtl/>
              <w:lang w:eastAsia="he-IL"/>
            </w:rPr>
            <w:t>פומבי  מספר</w:t>
          </w:r>
          <w:r w:rsidRPr="007905E6">
            <w:rPr>
              <w:rFonts w:ascii="David" w:hAnsi="David" w:cs="David"/>
              <w:sz w:val="18"/>
              <w:szCs w:val="18"/>
              <w:rtl/>
              <w:lang w:eastAsia="he-IL"/>
            </w:rPr>
            <w:t xml:space="preserve"> </w:t>
          </w:r>
          <w:r>
            <w:rPr>
              <w:rFonts w:ascii="David" w:hAnsi="David" w:cs="David" w:hint="cs"/>
              <w:sz w:val="18"/>
              <w:szCs w:val="18"/>
              <w:rtl/>
              <w:lang w:eastAsia="he-IL"/>
            </w:rPr>
            <w:t>6</w:t>
          </w:r>
          <w:r w:rsidRPr="00F53F21">
            <w:rPr>
              <w:rFonts w:ascii="David" w:hAnsi="David" w:cs="David" w:hint="cs"/>
              <w:sz w:val="18"/>
              <w:szCs w:val="18"/>
              <w:rtl/>
              <w:lang w:eastAsia="he-IL"/>
            </w:rPr>
            <w:t>/</w:t>
          </w:r>
          <w:r>
            <w:rPr>
              <w:rFonts w:ascii="David" w:hAnsi="David" w:cs="David" w:hint="cs"/>
              <w:sz w:val="18"/>
              <w:szCs w:val="18"/>
              <w:rtl/>
              <w:lang w:eastAsia="he-IL"/>
            </w:rPr>
            <w:t xml:space="preserve">2025 - </w:t>
          </w:r>
        </w:p>
        <w:p w14:paraId="7A8F474F" w14:textId="77777777" w:rsidR="00A676B9" w:rsidRPr="001F786E" w:rsidRDefault="00A676B9" w:rsidP="00A676B9">
          <w:pPr>
            <w:jc w:val="center"/>
            <w:rPr>
              <w:rFonts w:ascii="Arial" w:hAnsi="Arial" w:cs="Narkisim"/>
              <w:color w:val="0063A5"/>
              <w:sz w:val="16"/>
              <w:szCs w:val="16"/>
              <w:rtl/>
              <w:lang w:eastAsia="he-IL"/>
            </w:rPr>
          </w:pPr>
          <w:r w:rsidRPr="009D6D07">
            <w:rPr>
              <w:rFonts w:ascii="David" w:hAnsi="David" w:cs="David"/>
              <w:sz w:val="18"/>
              <w:szCs w:val="18"/>
              <w:rtl/>
              <w:lang w:eastAsia="he-IL"/>
            </w:rPr>
            <w:t>שירותי רכש, הטמעה ותחזוקת מוצרי הגנת הסייבר</w:t>
          </w:r>
        </w:p>
      </w:tc>
      <w:tc>
        <w:tcPr>
          <w:tcW w:w="1277" w:type="dxa"/>
          <w:shd w:val="clear" w:color="auto" w:fill="auto"/>
        </w:tcPr>
        <w:p w14:paraId="65AF9529" w14:textId="77777777" w:rsidR="00A676B9" w:rsidRPr="00BD4CBE" w:rsidRDefault="00A676B9" w:rsidP="00A676B9">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43B8B8D6" wp14:editId="2097C502">
                <wp:extent cx="600075" cy="609600"/>
                <wp:effectExtent l="0" t="0" r="9525" b="0"/>
                <wp:docPr id="86578157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5051DBEE" w14:textId="77777777" w:rsidR="00A676B9" w:rsidRDefault="00A676B9">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19A42ACC">
      <w:start w:val="1"/>
      <w:numFmt w:val="bullet"/>
      <w:lvlText w:val=""/>
      <w:lvlJc w:val="left"/>
      <w:pPr>
        <w:ind w:left="720" w:hanging="360"/>
      </w:pPr>
      <w:rPr>
        <w:rFonts w:ascii="Symbol" w:hAnsi="Symbol" w:hint="default"/>
      </w:rPr>
    </w:lvl>
    <w:lvl w:ilvl="1" w:tplc="20445CAC" w:tentative="1">
      <w:start w:val="1"/>
      <w:numFmt w:val="bullet"/>
      <w:lvlText w:val="o"/>
      <w:lvlJc w:val="left"/>
      <w:pPr>
        <w:ind w:left="1440" w:hanging="360"/>
      </w:pPr>
      <w:rPr>
        <w:rFonts w:ascii="Courier New" w:hAnsi="Courier New" w:cs="Courier New" w:hint="default"/>
      </w:rPr>
    </w:lvl>
    <w:lvl w:ilvl="2" w:tplc="9E023EDE" w:tentative="1">
      <w:start w:val="1"/>
      <w:numFmt w:val="bullet"/>
      <w:lvlText w:val=""/>
      <w:lvlJc w:val="left"/>
      <w:pPr>
        <w:ind w:left="2160" w:hanging="360"/>
      </w:pPr>
      <w:rPr>
        <w:rFonts w:ascii="Wingdings" w:hAnsi="Wingdings" w:hint="default"/>
      </w:rPr>
    </w:lvl>
    <w:lvl w:ilvl="3" w:tplc="2C94B570">
      <w:start w:val="1"/>
      <w:numFmt w:val="bullet"/>
      <w:lvlText w:val=""/>
      <w:lvlJc w:val="left"/>
      <w:pPr>
        <w:ind w:left="2880" w:hanging="360"/>
      </w:pPr>
      <w:rPr>
        <w:rFonts w:ascii="Symbol" w:hAnsi="Symbol" w:hint="default"/>
      </w:rPr>
    </w:lvl>
    <w:lvl w:ilvl="4" w:tplc="0150D80C" w:tentative="1">
      <w:start w:val="1"/>
      <w:numFmt w:val="bullet"/>
      <w:lvlText w:val="o"/>
      <w:lvlJc w:val="left"/>
      <w:pPr>
        <w:ind w:left="3600" w:hanging="360"/>
      </w:pPr>
      <w:rPr>
        <w:rFonts w:ascii="Courier New" w:hAnsi="Courier New" w:cs="Courier New" w:hint="default"/>
      </w:rPr>
    </w:lvl>
    <w:lvl w:ilvl="5" w:tplc="0650AAB8">
      <w:start w:val="1"/>
      <w:numFmt w:val="bullet"/>
      <w:pStyle w:val="60"/>
      <w:lvlText w:val=""/>
      <w:lvlJc w:val="left"/>
      <w:pPr>
        <w:ind w:left="4320" w:hanging="360"/>
      </w:pPr>
      <w:rPr>
        <w:rFonts w:ascii="Wingdings" w:hAnsi="Wingdings" w:hint="default"/>
      </w:rPr>
    </w:lvl>
    <w:lvl w:ilvl="6" w:tplc="FB0CABD4">
      <w:start w:val="1"/>
      <w:numFmt w:val="bullet"/>
      <w:pStyle w:val="7"/>
      <w:lvlText w:val=""/>
      <w:lvlJc w:val="left"/>
      <w:pPr>
        <w:ind w:left="5040" w:hanging="360"/>
      </w:pPr>
      <w:rPr>
        <w:rFonts w:ascii="Symbol" w:hAnsi="Symbol" w:hint="default"/>
      </w:rPr>
    </w:lvl>
    <w:lvl w:ilvl="7" w:tplc="683AE624" w:tentative="1">
      <w:start w:val="1"/>
      <w:numFmt w:val="bullet"/>
      <w:lvlText w:val="o"/>
      <w:lvlJc w:val="left"/>
      <w:pPr>
        <w:ind w:left="5760" w:hanging="360"/>
      </w:pPr>
      <w:rPr>
        <w:rFonts w:ascii="Courier New" w:hAnsi="Courier New" w:cs="Courier New" w:hint="default"/>
      </w:rPr>
    </w:lvl>
    <w:lvl w:ilvl="8" w:tplc="B906963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E902D6E">
      <w:start w:val="1"/>
      <w:numFmt w:val="hebrew1"/>
      <w:pStyle w:val="-"/>
      <w:lvlText w:val="%1."/>
      <w:lvlJc w:val="center"/>
      <w:pPr>
        <w:tabs>
          <w:tab w:val="num" w:pos="227"/>
        </w:tabs>
        <w:ind w:left="227" w:hanging="227"/>
      </w:pPr>
      <w:rPr>
        <w:rFonts w:hint="default"/>
        <w:color w:val="auto"/>
        <w:lang w:val="en-US"/>
      </w:rPr>
    </w:lvl>
    <w:lvl w:ilvl="1" w:tplc="21727B12">
      <w:start w:val="1"/>
      <w:numFmt w:val="lowerLetter"/>
      <w:lvlText w:val="%2."/>
      <w:lvlJc w:val="left"/>
      <w:pPr>
        <w:tabs>
          <w:tab w:val="num" w:pos="1440"/>
        </w:tabs>
        <w:ind w:left="1440" w:hanging="360"/>
      </w:pPr>
    </w:lvl>
    <w:lvl w:ilvl="2" w:tplc="010C7878" w:tentative="1">
      <w:start w:val="1"/>
      <w:numFmt w:val="lowerRoman"/>
      <w:lvlText w:val="%3."/>
      <w:lvlJc w:val="right"/>
      <w:pPr>
        <w:tabs>
          <w:tab w:val="num" w:pos="2160"/>
        </w:tabs>
        <w:ind w:left="2160" w:hanging="180"/>
      </w:pPr>
    </w:lvl>
    <w:lvl w:ilvl="3" w:tplc="F39C5188" w:tentative="1">
      <w:start w:val="1"/>
      <w:numFmt w:val="decimal"/>
      <w:lvlText w:val="%4."/>
      <w:lvlJc w:val="left"/>
      <w:pPr>
        <w:tabs>
          <w:tab w:val="num" w:pos="2880"/>
        </w:tabs>
        <w:ind w:left="2880" w:hanging="360"/>
      </w:pPr>
    </w:lvl>
    <w:lvl w:ilvl="4" w:tplc="281412E8" w:tentative="1">
      <w:start w:val="1"/>
      <w:numFmt w:val="lowerLetter"/>
      <w:lvlText w:val="%5."/>
      <w:lvlJc w:val="left"/>
      <w:pPr>
        <w:tabs>
          <w:tab w:val="num" w:pos="3600"/>
        </w:tabs>
        <w:ind w:left="3600" w:hanging="360"/>
      </w:pPr>
    </w:lvl>
    <w:lvl w:ilvl="5" w:tplc="BC860DDC" w:tentative="1">
      <w:start w:val="1"/>
      <w:numFmt w:val="lowerRoman"/>
      <w:lvlText w:val="%6."/>
      <w:lvlJc w:val="right"/>
      <w:pPr>
        <w:tabs>
          <w:tab w:val="num" w:pos="4320"/>
        </w:tabs>
        <w:ind w:left="4320" w:hanging="180"/>
      </w:pPr>
    </w:lvl>
    <w:lvl w:ilvl="6" w:tplc="F4F62EA8" w:tentative="1">
      <w:start w:val="1"/>
      <w:numFmt w:val="decimal"/>
      <w:lvlText w:val="%7."/>
      <w:lvlJc w:val="left"/>
      <w:pPr>
        <w:tabs>
          <w:tab w:val="num" w:pos="5040"/>
        </w:tabs>
        <w:ind w:left="5040" w:hanging="360"/>
      </w:pPr>
    </w:lvl>
    <w:lvl w:ilvl="7" w:tplc="532080E4" w:tentative="1">
      <w:start w:val="1"/>
      <w:numFmt w:val="lowerLetter"/>
      <w:lvlText w:val="%8."/>
      <w:lvlJc w:val="left"/>
      <w:pPr>
        <w:tabs>
          <w:tab w:val="num" w:pos="5760"/>
        </w:tabs>
        <w:ind w:left="5760" w:hanging="360"/>
      </w:pPr>
    </w:lvl>
    <w:lvl w:ilvl="8" w:tplc="32BA8F80"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EA50221"/>
    <w:multiLevelType w:val="multilevel"/>
    <w:tmpl w:val="C1A68A48"/>
    <w:lvl w:ilvl="0">
      <w:start w:val="12"/>
      <w:numFmt w:val="decimal"/>
      <w:lvlText w:val="%1"/>
      <w:lvlJc w:val="left"/>
      <w:pPr>
        <w:ind w:left="360" w:hanging="360"/>
      </w:pPr>
      <w:rPr>
        <w:rFonts w:hint="default"/>
      </w:rPr>
    </w:lvl>
    <w:lvl w:ilvl="1">
      <w:start w:val="3"/>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E156D0"/>
    <w:multiLevelType w:val="multilevel"/>
    <w:tmpl w:val="96E0A790"/>
    <w:lvl w:ilvl="0">
      <w:start w:val="1"/>
      <w:numFmt w:val="decimal"/>
      <w:lvlText w:val="%1."/>
      <w:lvlJc w:val="left"/>
      <w:pPr>
        <w:ind w:left="360" w:hanging="360"/>
      </w:pPr>
      <w:rPr>
        <w:rFonts w:ascii="David" w:eastAsia="Times New Roman" w:hAnsi="David" w:cs="David" w:hint="default"/>
        <w:b/>
        <w:bCs/>
        <w:sz w:val="24"/>
        <w:szCs w:val="24"/>
      </w:rPr>
    </w:lvl>
    <w:lvl w:ilvl="1">
      <w:start w:val="1"/>
      <w:numFmt w:val="bullet"/>
      <w:lvlText w:val=""/>
      <w:lvlJc w:val="left"/>
      <w:pPr>
        <w:ind w:left="720" w:hanging="360"/>
      </w:pPr>
      <w:rPr>
        <w:rFonts w:ascii="Symbol" w:hAnsi="Symbol" w:hint="default"/>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82C2D3EA">
      <w:start w:val="1"/>
      <w:numFmt w:val="decimal"/>
      <w:lvlText w:val="%1."/>
      <w:lvlJc w:val="left"/>
      <w:pPr>
        <w:ind w:left="720" w:hanging="360"/>
      </w:pPr>
      <w:rPr>
        <w:rFonts w:hint="default"/>
      </w:rPr>
    </w:lvl>
    <w:lvl w:ilvl="1" w:tplc="30C440D8" w:tentative="1">
      <w:start w:val="1"/>
      <w:numFmt w:val="lowerLetter"/>
      <w:lvlText w:val="%2."/>
      <w:lvlJc w:val="left"/>
      <w:pPr>
        <w:ind w:left="1440" w:hanging="360"/>
      </w:pPr>
    </w:lvl>
    <w:lvl w:ilvl="2" w:tplc="0AC450E0" w:tentative="1">
      <w:start w:val="1"/>
      <w:numFmt w:val="lowerRoman"/>
      <w:lvlText w:val="%3."/>
      <w:lvlJc w:val="right"/>
      <w:pPr>
        <w:ind w:left="2160" w:hanging="180"/>
      </w:pPr>
    </w:lvl>
    <w:lvl w:ilvl="3" w:tplc="323CA20E" w:tentative="1">
      <w:start w:val="1"/>
      <w:numFmt w:val="decimal"/>
      <w:lvlText w:val="%4."/>
      <w:lvlJc w:val="left"/>
      <w:pPr>
        <w:ind w:left="2880" w:hanging="360"/>
      </w:pPr>
    </w:lvl>
    <w:lvl w:ilvl="4" w:tplc="8E387DB0" w:tentative="1">
      <w:start w:val="1"/>
      <w:numFmt w:val="lowerLetter"/>
      <w:lvlText w:val="%5."/>
      <w:lvlJc w:val="left"/>
      <w:pPr>
        <w:ind w:left="3600" w:hanging="360"/>
      </w:pPr>
    </w:lvl>
    <w:lvl w:ilvl="5" w:tplc="5978B98A" w:tentative="1">
      <w:start w:val="1"/>
      <w:numFmt w:val="lowerRoman"/>
      <w:lvlText w:val="%6."/>
      <w:lvlJc w:val="right"/>
      <w:pPr>
        <w:ind w:left="4320" w:hanging="180"/>
      </w:pPr>
    </w:lvl>
    <w:lvl w:ilvl="6" w:tplc="9B847F44" w:tentative="1">
      <w:start w:val="1"/>
      <w:numFmt w:val="decimal"/>
      <w:lvlText w:val="%7."/>
      <w:lvlJc w:val="left"/>
      <w:pPr>
        <w:ind w:left="5040" w:hanging="360"/>
      </w:pPr>
    </w:lvl>
    <w:lvl w:ilvl="7" w:tplc="E2D21FBA" w:tentative="1">
      <w:start w:val="1"/>
      <w:numFmt w:val="lowerLetter"/>
      <w:lvlText w:val="%8."/>
      <w:lvlJc w:val="left"/>
      <w:pPr>
        <w:ind w:left="5760" w:hanging="360"/>
      </w:pPr>
    </w:lvl>
    <w:lvl w:ilvl="8" w:tplc="94B4225E"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827AF564">
      <w:start w:val="1"/>
      <w:numFmt w:val="bullet"/>
      <w:pStyle w:val="ListBullet7"/>
      <w:lvlText w:val=""/>
      <w:lvlJc w:val="left"/>
      <w:pPr>
        <w:tabs>
          <w:tab w:val="num" w:pos="3240"/>
        </w:tabs>
        <w:ind w:left="3240" w:right="3240" w:hanging="360"/>
      </w:pPr>
      <w:rPr>
        <w:rFonts w:ascii="Symbol" w:hAnsi="Symbol" w:hint="default"/>
      </w:rPr>
    </w:lvl>
    <w:lvl w:ilvl="1" w:tplc="C3342B50" w:tentative="1">
      <w:start w:val="1"/>
      <w:numFmt w:val="bullet"/>
      <w:lvlText w:val="o"/>
      <w:lvlJc w:val="left"/>
      <w:pPr>
        <w:tabs>
          <w:tab w:val="num" w:pos="1440"/>
        </w:tabs>
        <w:ind w:left="1440" w:right="1440" w:hanging="360"/>
      </w:pPr>
      <w:rPr>
        <w:rFonts w:ascii="Courier New" w:hAnsi="Courier New" w:hint="default"/>
      </w:rPr>
    </w:lvl>
    <w:lvl w:ilvl="2" w:tplc="0B785D78" w:tentative="1">
      <w:start w:val="1"/>
      <w:numFmt w:val="bullet"/>
      <w:lvlText w:val=""/>
      <w:lvlJc w:val="left"/>
      <w:pPr>
        <w:tabs>
          <w:tab w:val="num" w:pos="2160"/>
        </w:tabs>
        <w:ind w:left="2160" w:right="2160" w:hanging="360"/>
      </w:pPr>
      <w:rPr>
        <w:rFonts w:ascii="Wingdings" w:hAnsi="Wingdings" w:hint="default"/>
      </w:rPr>
    </w:lvl>
    <w:lvl w:ilvl="3" w:tplc="4BA0B170" w:tentative="1">
      <w:start w:val="1"/>
      <w:numFmt w:val="bullet"/>
      <w:lvlText w:val=""/>
      <w:lvlJc w:val="left"/>
      <w:pPr>
        <w:tabs>
          <w:tab w:val="num" w:pos="2880"/>
        </w:tabs>
        <w:ind w:left="2880" w:right="2880" w:hanging="360"/>
      </w:pPr>
      <w:rPr>
        <w:rFonts w:ascii="Symbol" w:hAnsi="Symbol" w:hint="default"/>
      </w:rPr>
    </w:lvl>
    <w:lvl w:ilvl="4" w:tplc="91D2932C" w:tentative="1">
      <w:start w:val="1"/>
      <w:numFmt w:val="bullet"/>
      <w:lvlText w:val="o"/>
      <w:lvlJc w:val="left"/>
      <w:pPr>
        <w:tabs>
          <w:tab w:val="num" w:pos="3600"/>
        </w:tabs>
        <w:ind w:left="3600" w:right="3600" w:hanging="360"/>
      </w:pPr>
      <w:rPr>
        <w:rFonts w:ascii="Courier New" w:hAnsi="Courier New" w:hint="default"/>
      </w:rPr>
    </w:lvl>
    <w:lvl w:ilvl="5" w:tplc="67CA3C12" w:tentative="1">
      <w:start w:val="1"/>
      <w:numFmt w:val="bullet"/>
      <w:lvlText w:val=""/>
      <w:lvlJc w:val="left"/>
      <w:pPr>
        <w:tabs>
          <w:tab w:val="num" w:pos="4320"/>
        </w:tabs>
        <w:ind w:left="4320" w:right="4320" w:hanging="360"/>
      </w:pPr>
      <w:rPr>
        <w:rFonts w:ascii="Wingdings" w:hAnsi="Wingdings" w:hint="default"/>
      </w:rPr>
    </w:lvl>
    <w:lvl w:ilvl="6" w:tplc="F61088CA" w:tentative="1">
      <w:start w:val="1"/>
      <w:numFmt w:val="bullet"/>
      <w:lvlText w:val=""/>
      <w:lvlJc w:val="left"/>
      <w:pPr>
        <w:tabs>
          <w:tab w:val="num" w:pos="5040"/>
        </w:tabs>
        <w:ind w:left="5040" w:right="5040" w:hanging="360"/>
      </w:pPr>
      <w:rPr>
        <w:rFonts w:ascii="Symbol" w:hAnsi="Symbol" w:hint="default"/>
      </w:rPr>
    </w:lvl>
    <w:lvl w:ilvl="7" w:tplc="0CD6C4DE" w:tentative="1">
      <w:start w:val="1"/>
      <w:numFmt w:val="bullet"/>
      <w:lvlText w:val="o"/>
      <w:lvlJc w:val="left"/>
      <w:pPr>
        <w:tabs>
          <w:tab w:val="num" w:pos="5760"/>
        </w:tabs>
        <w:ind w:left="5760" w:right="5760" w:hanging="360"/>
      </w:pPr>
      <w:rPr>
        <w:rFonts w:ascii="Courier New" w:hAnsi="Courier New" w:hint="default"/>
      </w:rPr>
    </w:lvl>
    <w:lvl w:ilvl="8" w:tplc="1C343FAA"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0EE0407"/>
    <w:multiLevelType w:val="multilevel"/>
    <w:tmpl w:val="7D72DF3C"/>
    <w:lvl w:ilvl="0">
      <w:start w:val="12"/>
      <w:numFmt w:val="decimal"/>
      <w:lvlText w:val="%1"/>
      <w:lvlJc w:val="left"/>
      <w:pPr>
        <w:ind w:left="360" w:hanging="360"/>
      </w:pPr>
      <w:rPr>
        <w:rFonts w:hint="default"/>
      </w:rPr>
    </w:lvl>
    <w:lvl w:ilvl="1">
      <w:start w:val="2"/>
      <w:numFmt w:val="decimal"/>
      <w:lvlText w:val="%1.%2"/>
      <w:lvlJc w:val="left"/>
      <w:pPr>
        <w:ind w:left="936" w:hanging="36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3960" w:hanging="1080"/>
      </w:pPr>
      <w:rPr>
        <w:rFonts w:hint="default"/>
      </w:rPr>
    </w:lvl>
    <w:lvl w:ilvl="6">
      <w:start w:val="1"/>
      <w:numFmt w:val="decimal"/>
      <w:lvlText w:val="%1.%2.%3.%4.%5.%6.%7"/>
      <w:lvlJc w:val="left"/>
      <w:pPr>
        <w:ind w:left="4536" w:hanging="1080"/>
      </w:pPr>
      <w:rPr>
        <w:rFonts w:hint="default"/>
      </w:rPr>
    </w:lvl>
    <w:lvl w:ilvl="7">
      <w:start w:val="1"/>
      <w:numFmt w:val="decimal"/>
      <w:lvlText w:val="%1.%2.%3.%4.%5.%6.%7.%8"/>
      <w:lvlJc w:val="left"/>
      <w:pPr>
        <w:ind w:left="5472" w:hanging="1440"/>
      </w:pPr>
      <w:rPr>
        <w:rFonts w:hint="default"/>
      </w:rPr>
    </w:lvl>
    <w:lvl w:ilvl="8">
      <w:start w:val="1"/>
      <w:numFmt w:val="decimal"/>
      <w:lvlText w:val="%1.%2.%3.%4.%5.%6.%7.%8.%9"/>
      <w:lvlJc w:val="left"/>
      <w:pPr>
        <w:ind w:left="6048" w:hanging="1440"/>
      </w:pPr>
      <w:rPr>
        <w:rFont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C6F544D"/>
    <w:multiLevelType w:val="multilevel"/>
    <w:tmpl w:val="A9F212E4"/>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33CEB6F8">
      <w:start w:val="1"/>
      <w:numFmt w:val="hebrew1"/>
      <w:pStyle w:val="a3"/>
      <w:lvlText w:val="%1."/>
      <w:lvlJc w:val="center"/>
      <w:pPr>
        <w:tabs>
          <w:tab w:val="num" w:pos="360"/>
        </w:tabs>
        <w:ind w:left="360" w:right="1117" w:hanging="360"/>
      </w:pPr>
    </w:lvl>
    <w:lvl w:ilvl="1" w:tplc="C8DE6EA4">
      <w:start w:val="1"/>
      <w:numFmt w:val="decimal"/>
      <w:lvlText w:val="%2."/>
      <w:lvlJc w:val="left"/>
      <w:pPr>
        <w:tabs>
          <w:tab w:val="num" w:pos="1440"/>
        </w:tabs>
        <w:ind w:left="1440" w:hanging="360"/>
      </w:pPr>
    </w:lvl>
    <w:lvl w:ilvl="2" w:tplc="E3886D76" w:tentative="1">
      <w:start w:val="1"/>
      <w:numFmt w:val="lowerRoman"/>
      <w:lvlText w:val="%3."/>
      <w:lvlJc w:val="right"/>
      <w:pPr>
        <w:tabs>
          <w:tab w:val="num" w:pos="2160"/>
        </w:tabs>
        <w:ind w:left="2160" w:hanging="180"/>
      </w:pPr>
    </w:lvl>
    <w:lvl w:ilvl="3" w:tplc="DE9218A8" w:tentative="1">
      <w:start w:val="1"/>
      <w:numFmt w:val="decimal"/>
      <w:lvlText w:val="%4."/>
      <w:lvlJc w:val="left"/>
      <w:pPr>
        <w:tabs>
          <w:tab w:val="num" w:pos="2880"/>
        </w:tabs>
        <w:ind w:left="2880" w:hanging="360"/>
      </w:pPr>
    </w:lvl>
    <w:lvl w:ilvl="4" w:tplc="4ADA04F4" w:tentative="1">
      <w:start w:val="1"/>
      <w:numFmt w:val="lowerLetter"/>
      <w:lvlText w:val="%5."/>
      <w:lvlJc w:val="left"/>
      <w:pPr>
        <w:tabs>
          <w:tab w:val="num" w:pos="3600"/>
        </w:tabs>
        <w:ind w:left="3600" w:hanging="360"/>
      </w:pPr>
    </w:lvl>
    <w:lvl w:ilvl="5" w:tplc="4E6ABDAC" w:tentative="1">
      <w:start w:val="1"/>
      <w:numFmt w:val="lowerRoman"/>
      <w:lvlText w:val="%6."/>
      <w:lvlJc w:val="right"/>
      <w:pPr>
        <w:tabs>
          <w:tab w:val="num" w:pos="4320"/>
        </w:tabs>
        <w:ind w:left="4320" w:hanging="180"/>
      </w:pPr>
    </w:lvl>
    <w:lvl w:ilvl="6" w:tplc="F4727450" w:tentative="1">
      <w:start w:val="1"/>
      <w:numFmt w:val="decimal"/>
      <w:lvlText w:val="%7."/>
      <w:lvlJc w:val="left"/>
      <w:pPr>
        <w:tabs>
          <w:tab w:val="num" w:pos="5040"/>
        </w:tabs>
        <w:ind w:left="5040" w:hanging="360"/>
      </w:pPr>
    </w:lvl>
    <w:lvl w:ilvl="7" w:tplc="A80090AA" w:tentative="1">
      <w:start w:val="1"/>
      <w:numFmt w:val="lowerLetter"/>
      <w:lvlText w:val="%8."/>
      <w:lvlJc w:val="left"/>
      <w:pPr>
        <w:tabs>
          <w:tab w:val="num" w:pos="5760"/>
        </w:tabs>
        <w:ind w:left="5760" w:hanging="360"/>
      </w:pPr>
    </w:lvl>
    <w:lvl w:ilvl="8" w:tplc="56B27E0A"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60B80E62"/>
    <w:lvl w:ilvl="0">
      <w:start w:val="7"/>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42C299A8">
      <w:start w:val="3"/>
      <w:numFmt w:val="bullet"/>
      <w:lvlText w:val="-"/>
      <w:lvlJc w:val="left"/>
      <w:pPr>
        <w:ind w:left="746" w:hanging="360"/>
      </w:pPr>
      <w:rPr>
        <w:rFonts w:ascii="Times New Roman" w:eastAsiaTheme="minorEastAsia" w:hAnsi="Times New Roman" w:cs="David" w:hint="default"/>
      </w:rPr>
    </w:lvl>
    <w:lvl w:ilvl="1" w:tplc="3F028852" w:tentative="1">
      <w:start w:val="1"/>
      <w:numFmt w:val="bullet"/>
      <w:pStyle w:val="21"/>
      <w:lvlText w:val="o"/>
      <w:lvlJc w:val="left"/>
      <w:pPr>
        <w:ind w:left="1466" w:hanging="360"/>
      </w:pPr>
      <w:rPr>
        <w:rFonts w:ascii="Courier New" w:hAnsi="Courier New" w:cs="Courier New" w:hint="default"/>
      </w:rPr>
    </w:lvl>
    <w:lvl w:ilvl="2" w:tplc="3CD88B54" w:tentative="1">
      <w:start w:val="1"/>
      <w:numFmt w:val="bullet"/>
      <w:lvlText w:val=""/>
      <w:lvlJc w:val="left"/>
      <w:pPr>
        <w:ind w:left="2186" w:hanging="360"/>
      </w:pPr>
      <w:rPr>
        <w:rFonts w:ascii="Wingdings" w:hAnsi="Wingdings" w:hint="default"/>
      </w:rPr>
    </w:lvl>
    <w:lvl w:ilvl="3" w:tplc="B9269B98" w:tentative="1">
      <w:start w:val="1"/>
      <w:numFmt w:val="bullet"/>
      <w:lvlText w:val=""/>
      <w:lvlJc w:val="left"/>
      <w:pPr>
        <w:ind w:left="2906" w:hanging="360"/>
      </w:pPr>
      <w:rPr>
        <w:rFonts w:ascii="Symbol" w:hAnsi="Symbol" w:hint="default"/>
      </w:rPr>
    </w:lvl>
    <w:lvl w:ilvl="4" w:tplc="B0B47E96" w:tentative="1">
      <w:start w:val="1"/>
      <w:numFmt w:val="bullet"/>
      <w:lvlText w:val="o"/>
      <w:lvlJc w:val="left"/>
      <w:pPr>
        <w:ind w:left="3626" w:hanging="360"/>
      </w:pPr>
      <w:rPr>
        <w:rFonts w:ascii="Courier New" w:hAnsi="Courier New" w:cs="Courier New" w:hint="default"/>
      </w:rPr>
    </w:lvl>
    <w:lvl w:ilvl="5" w:tplc="BC62ACAA" w:tentative="1">
      <w:start w:val="1"/>
      <w:numFmt w:val="bullet"/>
      <w:lvlText w:val=""/>
      <w:lvlJc w:val="left"/>
      <w:pPr>
        <w:ind w:left="4346" w:hanging="360"/>
      </w:pPr>
      <w:rPr>
        <w:rFonts w:ascii="Wingdings" w:hAnsi="Wingdings" w:hint="default"/>
      </w:rPr>
    </w:lvl>
    <w:lvl w:ilvl="6" w:tplc="7AEC0DA6" w:tentative="1">
      <w:start w:val="1"/>
      <w:numFmt w:val="bullet"/>
      <w:lvlText w:val=""/>
      <w:lvlJc w:val="left"/>
      <w:pPr>
        <w:ind w:left="5066" w:hanging="360"/>
      </w:pPr>
      <w:rPr>
        <w:rFonts w:ascii="Symbol" w:hAnsi="Symbol" w:hint="default"/>
      </w:rPr>
    </w:lvl>
    <w:lvl w:ilvl="7" w:tplc="140A0E96" w:tentative="1">
      <w:start w:val="1"/>
      <w:numFmt w:val="bullet"/>
      <w:lvlText w:val="o"/>
      <w:lvlJc w:val="left"/>
      <w:pPr>
        <w:ind w:left="5786" w:hanging="360"/>
      </w:pPr>
      <w:rPr>
        <w:rFonts w:ascii="Courier New" w:hAnsi="Courier New" w:cs="Courier New" w:hint="default"/>
      </w:rPr>
    </w:lvl>
    <w:lvl w:ilvl="8" w:tplc="DBAE2B50"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DFD2134E">
      <w:start w:val="1"/>
      <w:numFmt w:val="decimal"/>
      <w:lvlText w:val="%1."/>
      <w:lvlJc w:val="left"/>
      <w:pPr>
        <w:tabs>
          <w:tab w:val="num" w:pos="720"/>
        </w:tabs>
        <w:ind w:left="720" w:hanging="360"/>
      </w:pPr>
      <w:rPr>
        <w:rFonts w:ascii="David" w:hAnsi="David" w:cs="David" w:hint="default"/>
      </w:rPr>
    </w:lvl>
    <w:lvl w:ilvl="1" w:tplc="E904DB9C">
      <w:start w:val="1"/>
      <w:numFmt w:val="lowerLetter"/>
      <w:lvlText w:val="%2."/>
      <w:lvlJc w:val="left"/>
      <w:pPr>
        <w:tabs>
          <w:tab w:val="num" w:pos="1440"/>
        </w:tabs>
        <w:ind w:left="1440" w:hanging="360"/>
      </w:pPr>
      <w:rPr>
        <w:rFonts w:cs="Times New Roman"/>
      </w:rPr>
    </w:lvl>
    <w:lvl w:ilvl="2" w:tplc="880CC470">
      <w:start w:val="1"/>
      <w:numFmt w:val="lowerRoman"/>
      <w:lvlText w:val="%3."/>
      <w:lvlJc w:val="right"/>
      <w:pPr>
        <w:tabs>
          <w:tab w:val="num" w:pos="2160"/>
        </w:tabs>
        <w:ind w:left="2160" w:hanging="180"/>
      </w:pPr>
      <w:rPr>
        <w:rFonts w:cs="Times New Roman"/>
      </w:rPr>
    </w:lvl>
    <w:lvl w:ilvl="3" w:tplc="6FB27F00">
      <w:start w:val="1"/>
      <w:numFmt w:val="decimal"/>
      <w:lvlText w:val="%4."/>
      <w:lvlJc w:val="left"/>
      <w:pPr>
        <w:tabs>
          <w:tab w:val="num" w:pos="2880"/>
        </w:tabs>
        <w:ind w:left="2880" w:hanging="360"/>
      </w:pPr>
      <w:rPr>
        <w:rFonts w:cs="Times New Roman"/>
      </w:rPr>
    </w:lvl>
    <w:lvl w:ilvl="4" w:tplc="912CAAC0">
      <w:start w:val="1"/>
      <w:numFmt w:val="lowerLetter"/>
      <w:pStyle w:val="5-0"/>
      <w:lvlText w:val="%5."/>
      <w:lvlJc w:val="left"/>
      <w:pPr>
        <w:tabs>
          <w:tab w:val="num" w:pos="3600"/>
        </w:tabs>
        <w:ind w:left="3600" w:hanging="360"/>
      </w:pPr>
      <w:rPr>
        <w:rFonts w:cs="Times New Roman"/>
      </w:rPr>
    </w:lvl>
    <w:lvl w:ilvl="5" w:tplc="2CE0DBDC">
      <w:start w:val="1"/>
      <w:numFmt w:val="lowerRoman"/>
      <w:pStyle w:val="6-0"/>
      <w:lvlText w:val="%6."/>
      <w:lvlJc w:val="right"/>
      <w:pPr>
        <w:tabs>
          <w:tab w:val="num" w:pos="4320"/>
        </w:tabs>
        <w:ind w:left="4320" w:hanging="180"/>
      </w:pPr>
      <w:rPr>
        <w:rFonts w:cs="Times New Roman"/>
      </w:rPr>
    </w:lvl>
    <w:lvl w:ilvl="6" w:tplc="0F1A9CBE">
      <w:start w:val="1"/>
      <w:numFmt w:val="decimal"/>
      <w:pStyle w:val="7-0"/>
      <w:lvlText w:val="%7."/>
      <w:lvlJc w:val="left"/>
      <w:pPr>
        <w:tabs>
          <w:tab w:val="num" w:pos="5040"/>
        </w:tabs>
        <w:ind w:left="5040" w:hanging="360"/>
      </w:pPr>
      <w:rPr>
        <w:rFonts w:cs="Times New Roman"/>
      </w:rPr>
    </w:lvl>
    <w:lvl w:ilvl="7" w:tplc="9D3A3C4C">
      <w:start w:val="1"/>
      <w:numFmt w:val="lowerLetter"/>
      <w:lvlText w:val="%8."/>
      <w:lvlJc w:val="left"/>
      <w:pPr>
        <w:tabs>
          <w:tab w:val="num" w:pos="5760"/>
        </w:tabs>
        <w:ind w:left="5760" w:hanging="360"/>
      </w:pPr>
      <w:rPr>
        <w:rFonts w:cs="Times New Roman"/>
      </w:rPr>
    </w:lvl>
    <w:lvl w:ilvl="8" w:tplc="A9243988">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5C04083"/>
    <w:multiLevelType w:val="hybridMultilevel"/>
    <w:tmpl w:val="27A444D4"/>
    <w:lvl w:ilvl="0" w:tplc="04090001">
      <w:start w:val="1"/>
      <w:numFmt w:val="bullet"/>
      <w:lvlText w:val=""/>
      <w:lvlJc w:val="left"/>
      <w:pPr>
        <w:ind w:left="830" w:hanging="360"/>
      </w:pPr>
      <w:rPr>
        <w:rFonts w:ascii="Symbol" w:hAnsi="Symbol" w:hint="default"/>
      </w:rPr>
    </w:lvl>
    <w:lvl w:ilvl="1" w:tplc="04090003" w:tentative="1">
      <w:start w:val="1"/>
      <w:numFmt w:val="bullet"/>
      <w:lvlText w:val="o"/>
      <w:lvlJc w:val="left"/>
      <w:pPr>
        <w:ind w:left="1550" w:hanging="360"/>
      </w:pPr>
      <w:rPr>
        <w:rFonts w:ascii="Courier New" w:hAnsi="Courier New" w:cs="Courier New" w:hint="default"/>
      </w:rPr>
    </w:lvl>
    <w:lvl w:ilvl="2" w:tplc="04090005" w:tentative="1">
      <w:start w:val="1"/>
      <w:numFmt w:val="bullet"/>
      <w:lvlText w:val=""/>
      <w:lvlJc w:val="left"/>
      <w:pPr>
        <w:ind w:left="2270" w:hanging="360"/>
      </w:pPr>
      <w:rPr>
        <w:rFonts w:ascii="Wingdings" w:hAnsi="Wingdings" w:hint="default"/>
      </w:rPr>
    </w:lvl>
    <w:lvl w:ilvl="3" w:tplc="04090001" w:tentative="1">
      <w:start w:val="1"/>
      <w:numFmt w:val="bullet"/>
      <w:lvlText w:val=""/>
      <w:lvlJc w:val="left"/>
      <w:pPr>
        <w:ind w:left="2990" w:hanging="360"/>
      </w:pPr>
      <w:rPr>
        <w:rFonts w:ascii="Symbol" w:hAnsi="Symbol" w:hint="default"/>
      </w:rPr>
    </w:lvl>
    <w:lvl w:ilvl="4" w:tplc="04090003" w:tentative="1">
      <w:start w:val="1"/>
      <w:numFmt w:val="bullet"/>
      <w:lvlText w:val="o"/>
      <w:lvlJc w:val="left"/>
      <w:pPr>
        <w:ind w:left="3710" w:hanging="360"/>
      </w:pPr>
      <w:rPr>
        <w:rFonts w:ascii="Courier New" w:hAnsi="Courier New" w:cs="Courier New" w:hint="default"/>
      </w:rPr>
    </w:lvl>
    <w:lvl w:ilvl="5" w:tplc="04090005" w:tentative="1">
      <w:start w:val="1"/>
      <w:numFmt w:val="bullet"/>
      <w:lvlText w:val=""/>
      <w:lvlJc w:val="left"/>
      <w:pPr>
        <w:ind w:left="4430" w:hanging="360"/>
      </w:pPr>
      <w:rPr>
        <w:rFonts w:ascii="Wingdings" w:hAnsi="Wingdings" w:hint="default"/>
      </w:rPr>
    </w:lvl>
    <w:lvl w:ilvl="6" w:tplc="04090001" w:tentative="1">
      <w:start w:val="1"/>
      <w:numFmt w:val="bullet"/>
      <w:lvlText w:val=""/>
      <w:lvlJc w:val="left"/>
      <w:pPr>
        <w:ind w:left="5150" w:hanging="360"/>
      </w:pPr>
      <w:rPr>
        <w:rFonts w:ascii="Symbol" w:hAnsi="Symbol" w:hint="default"/>
      </w:rPr>
    </w:lvl>
    <w:lvl w:ilvl="7" w:tplc="04090003" w:tentative="1">
      <w:start w:val="1"/>
      <w:numFmt w:val="bullet"/>
      <w:lvlText w:val="o"/>
      <w:lvlJc w:val="left"/>
      <w:pPr>
        <w:ind w:left="5870" w:hanging="360"/>
      </w:pPr>
      <w:rPr>
        <w:rFonts w:ascii="Courier New" w:hAnsi="Courier New" w:cs="Courier New" w:hint="default"/>
      </w:rPr>
    </w:lvl>
    <w:lvl w:ilvl="8" w:tplc="04090005" w:tentative="1">
      <w:start w:val="1"/>
      <w:numFmt w:val="bullet"/>
      <w:lvlText w:val=""/>
      <w:lvlJc w:val="left"/>
      <w:pPr>
        <w:ind w:left="6590" w:hanging="360"/>
      </w:pPr>
      <w:rPr>
        <w:rFonts w:ascii="Wingdings" w:hAnsi="Wingding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8F422A4"/>
    <w:multiLevelType w:val="multilevel"/>
    <w:tmpl w:val="2B0E4250"/>
    <w:lvl w:ilvl="0">
      <w:start w:val="13"/>
      <w:numFmt w:val="decimal"/>
      <w:lvlText w:val="%1"/>
      <w:lvlJc w:val="left"/>
      <w:pPr>
        <w:ind w:left="375" w:hanging="375"/>
      </w:pPr>
      <w:rPr>
        <w:rFonts w:hint="default"/>
      </w:rPr>
    </w:lvl>
    <w:lvl w:ilvl="1">
      <w:start w:val="4"/>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C9B6E24E">
      <w:start w:val="1"/>
      <w:numFmt w:val="bullet"/>
      <w:lvlText w:val=""/>
      <w:lvlJc w:val="left"/>
      <w:pPr>
        <w:tabs>
          <w:tab w:val="num" w:pos="360"/>
        </w:tabs>
        <w:ind w:left="360" w:hanging="360"/>
      </w:pPr>
      <w:rPr>
        <w:rFonts w:ascii="Symbol" w:hAnsi="Symbol" w:hint="default"/>
      </w:rPr>
    </w:lvl>
    <w:lvl w:ilvl="1" w:tplc="5EAA132E">
      <w:start w:val="1"/>
      <w:numFmt w:val="bullet"/>
      <w:lvlText w:val="o"/>
      <w:lvlJc w:val="left"/>
      <w:pPr>
        <w:tabs>
          <w:tab w:val="num" w:pos="1080"/>
        </w:tabs>
        <w:ind w:left="1080" w:hanging="360"/>
      </w:pPr>
      <w:rPr>
        <w:rFonts w:ascii="Courier New" w:hAnsi="Courier New" w:cs="Courier New" w:hint="default"/>
      </w:rPr>
    </w:lvl>
    <w:lvl w:ilvl="2" w:tplc="453C7F1E">
      <w:start w:val="1"/>
      <w:numFmt w:val="bullet"/>
      <w:lvlText w:val=""/>
      <w:lvlJc w:val="left"/>
      <w:pPr>
        <w:tabs>
          <w:tab w:val="num" w:pos="1800"/>
        </w:tabs>
        <w:ind w:left="1800" w:hanging="360"/>
      </w:pPr>
      <w:rPr>
        <w:rFonts w:ascii="Wingdings" w:hAnsi="Wingdings" w:hint="default"/>
      </w:rPr>
    </w:lvl>
    <w:lvl w:ilvl="3" w:tplc="05281746">
      <w:start w:val="1"/>
      <w:numFmt w:val="bullet"/>
      <w:lvlText w:val=""/>
      <w:lvlJc w:val="left"/>
      <w:pPr>
        <w:tabs>
          <w:tab w:val="num" w:pos="2520"/>
        </w:tabs>
        <w:ind w:left="2520" w:hanging="360"/>
      </w:pPr>
      <w:rPr>
        <w:rFonts w:ascii="Symbol" w:hAnsi="Symbol" w:hint="default"/>
      </w:rPr>
    </w:lvl>
    <w:lvl w:ilvl="4" w:tplc="2878CB7C">
      <w:start w:val="1"/>
      <w:numFmt w:val="bullet"/>
      <w:lvlText w:val="o"/>
      <w:lvlJc w:val="left"/>
      <w:pPr>
        <w:tabs>
          <w:tab w:val="num" w:pos="3240"/>
        </w:tabs>
        <w:ind w:left="3240" w:hanging="360"/>
      </w:pPr>
      <w:rPr>
        <w:rFonts w:ascii="Courier New" w:hAnsi="Courier New" w:cs="Courier New" w:hint="default"/>
      </w:rPr>
    </w:lvl>
    <w:lvl w:ilvl="5" w:tplc="E04C4E08" w:tentative="1">
      <w:start w:val="1"/>
      <w:numFmt w:val="bullet"/>
      <w:lvlText w:val=""/>
      <w:lvlJc w:val="left"/>
      <w:pPr>
        <w:tabs>
          <w:tab w:val="num" w:pos="3960"/>
        </w:tabs>
        <w:ind w:left="3960" w:hanging="360"/>
      </w:pPr>
      <w:rPr>
        <w:rFonts w:ascii="Wingdings" w:hAnsi="Wingdings" w:hint="default"/>
      </w:rPr>
    </w:lvl>
    <w:lvl w:ilvl="6" w:tplc="13A03734" w:tentative="1">
      <w:start w:val="1"/>
      <w:numFmt w:val="bullet"/>
      <w:lvlText w:val=""/>
      <w:lvlJc w:val="left"/>
      <w:pPr>
        <w:tabs>
          <w:tab w:val="num" w:pos="4680"/>
        </w:tabs>
        <w:ind w:left="4680" w:hanging="360"/>
      </w:pPr>
      <w:rPr>
        <w:rFonts w:ascii="Symbol" w:hAnsi="Symbol" w:hint="default"/>
      </w:rPr>
    </w:lvl>
    <w:lvl w:ilvl="7" w:tplc="534E6F3C" w:tentative="1">
      <w:start w:val="1"/>
      <w:numFmt w:val="bullet"/>
      <w:lvlText w:val="o"/>
      <w:lvlJc w:val="left"/>
      <w:pPr>
        <w:tabs>
          <w:tab w:val="num" w:pos="5400"/>
        </w:tabs>
        <w:ind w:left="5400" w:hanging="360"/>
      </w:pPr>
      <w:rPr>
        <w:rFonts w:ascii="Courier New" w:hAnsi="Courier New" w:cs="Courier New" w:hint="default"/>
      </w:rPr>
    </w:lvl>
    <w:lvl w:ilvl="8" w:tplc="CEF291D0"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CE26A44"/>
    <w:multiLevelType w:val="hybridMultilevel"/>
    <w:tmpl w:val="194253B6"/>
    <w:lvl w:ilvl="0" w:tplc="D7B02DA0">
      <w:start w:val="1"/>
      <w:numFmt w:val="bullet"/>
      <w:lvlText w:val=""/>
      <w:lvlJc w:val="left"/>
      <w:pPr>
        <w:tabs>
          <w:tab w:val="num" w:pos="360"/>
        </w:tabs>
        <w:ind w:left="360" w:hanging="360"/>
      </w:pPr>
      <w:rPr>
        <w:rFonts w:ascii="Wingdings" w:hAnsi="Wingdings" w:hint="default"/>
      </w:rPr>
    </w:lvl>
    <w:lvl w:ilvl="1" w:tplc="B5AE6D5C">
      <w:start w:val="1"/>
      <w:numFmt w:val="bullet"/>
      <w:lvlText w:val=""/>
      <w:lvlJc w:val="left"/>
      <w:pPr>
        <w:tabs>
          <w:tab w:val="num" w:pos="720"/>
        </w:tabs>
        <w:ind w:left="720" w:hanging="360"/>
      </w:pPr>
      <w:rPr>
        <w:rFonts w:ascii="Wingdings" w:hAnsi="Wingdings" w:hint="default"/>
        <w:sz w:val="22"/>
        <w:szCs w:val="22"/>
      </w:rPr>
    </w:lvl>
    <w:lvl w:ilvl="2" w:tplc="BCAEF5A6">
      <w:start w:val="1"/>
      <w:numFmt w:val="bullet"/>
      <w:lvlText w:val=""/>
      <w:lvlJc w:val="left"/>
      <w:pPr>
        <w:tabs>
          <w:tab w:val="num" w:pos="1440"/>
        </w:tabs>
        <w:ind w:left="1440" w:hanging="360"/>
      </w:pPr>
      <w:rPr>
        <w:rFonts w:ascii="Wingdings" w:hAnsi="Wingdings" w:hint="default"/>
      </w:rPr>
    </w:lvl>
    <w:lvl w:ilvl="3" w:tplc="7A52F95A">
      <w:start w:val="1"/>
      <w:numFmt w:val="bullet"/>
      <w:lvlText w:val=""/>
      <w:lvlJc w:val="left"/>
      <w:pPr>
        <w:tabs>
          <w:tab w:val="num" w:pos="2160"/>
        </w:tabs>
        <w:ind w:left="2160" w:hanging="360"/>
      </w:pPr>
      <w:rPr>
        <w:rFonts w:ascii="Wingdings" w:hAnsi="Wingdings" w:hint="default"/>
      </w:rPr>
    </w:lvl>
    <w:lvl w:ilvl="4" w:tplc="931891A0">
      <w:start w:val="1"/>
      <w:numFmt w:val="bullet"/>
      <w:lvlText w:val="o"/>
      <w:lvlJc w:val="left"/>
      <w:pPr>
        <w:tabs>
          <w:tab w:val="num" w:pos="2880"/>
        </w:tabs>
        <w:ind w:left="2880" w:hanging="360"/>
      </w:pPr>
      <w:rPr>
        <w:rFonts w:ascii="Courier New" w:hAnsi="Courier New" w:cs="Courier New" w:hint="default"/>
      </w:rPr>
    </w:lvl>
    <w:lvl w:ilvl="5" w:tplc="4510DB66" w:tentative="1">
      <w:start w:val="1"/>
      <w:numFmt w:val="bullet"/>
      <w:lvlText w:val=""/>
      <w:lvlJc w:val="left"/>
      <w:pPr>
        <w:tabs>
          <w:tab w:val="num" w:pos="3600"/>
        </w:tabs>
        <w:ind w:left="3600" w:hanging="360"/>
      </w:pPr>
      <w:rPr>
        <w:rFonts w:ascii="Wingdings" w:hAnsi="Wingdings" w:hint="default"/>
      </w:rPr>
    </w:lvl>
    <w:lvl w:ilvl="6" w:tplc="8056C912" w:tentative="1">
      <w:start w:val="1"/>
      <w:numFmt w:val="bullet"/>
      <w:lvlText w:val=""/>
      <w:lvlJc w:val="left"/>
      <w:pPr>
        <w:tabs>
          <w:tab w:val="num" w:pos="4320"/>
        </w:tabs>
        <w:ind w:left="4320" w:hanging="360"/>
      </w:pPr>
      <w:rPr>
        <w:rFonts w:ascii="Symbol" w:hAnsi="Symbol" w:hint="default"/>
      </w:rPr>
    </w:lvl>
    <w:lvl w:ilvl="7" w:tplc="39CA6D6E" w:tentative="1">
      <w:start w:val="1"/>
      <w:numFmt w:val="bullet"/>
      <w:lvlText w:val="o"/>
      <w:lvlJc w:val="left"/>
      <w:pPr>
        <w:tabs>
          <w:tab w:val="num" w:pos="5040"/>
        </w:tabs>
        <w:ind w:left="5040" w:hanging="360"/>
      </w:pPr>
      <w:rPr>
        <w:rFonts w:ascii="Courier New" w:hAnsi="Courier New" w:cs="Courier New" w:hint="default"/>
      </w:rPr>
    </w:lvl>
    <w:lvl w:ilvl="8" w:tplc="785CD910"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4136752B"/>
    <w:multiLevelType w:val="hybridMultilevel"/>
    <w:tmpl w:val="1130B9D4"/>
    <w:lvl w:ilvl="0" w:tplc="19E82AA0">
      <w:start w:val="1"/>
      <w:numFmt w:val="bullet"/>
      <w:pStyle w:val="Bullets-4-English"/>
      <w:lvlText w:val=""/>
      <w:lvlJc w:val="left"/>
      <w:pPr>
        <w:tabs>
          <w:tab w:val="num" w:pos="1063"/>
        </w:tabs>
        <w:ind w:left="1063" w:hanging="360"/>
      </w:pPr>
      <w:rPr>
        <w:rFonts w:ascii="Symbol" w:hAnsi="Symbol" w:hint="default"/>
        <w:color w:val="auto"/>
      </w:rPr>
    </w:lvl>
    <w:lvl w:ilvl="1" w:tplc="B0D673F6">
      <w:start w:val="1"/>
      <w:numFmt w:val="bullet"/>
      <w:lvlText w:val="o"/>
      <w:lvlJc w:val="left"/>
      <w:pPr>
        <w:tabs>
          <w:tab w:val="num" w:pos="1423"/>
        </w:tabs>
        <w:ind w:left="1423" w:hanging="360"/>
      </w:pPr>
      <w:rPr>
        <w:rFonts w:ascii="Courier New" w:hAnsi="Courier New" w:cs="Courier New" w:hint="default"/>
      </w:rPr>
    </w:lvl>
    <w:lvl w:ilvl="2" w:tplc="44A4A90E">
      <w:start w:val="1"/>
      <w:numFmt w:val="bullet"/>
      <w:lvlText w:val=""/>
      <w:lvlJc w:val="left"/>
      <w:pPr>
        <w:tabs>
          <w:tab w:val="num" w:pos="2143"/>
        </w:tabs>
        <w:ind w:left="2143" w:hanging="360"/>
      </w:pPr>
      <w:rPr>
        <w:rFonts w:ascii="Wingdings" w:hAnsi="Wingdings" w:hint="default"/>
      </w:rPr>
    </w:lvl>
    <w:lvl w:ilvl="3" w:tplc="1C949C68" w:tentative="1">
      <w:start w:val="1"/>
      <w:numFmt w:val="bullet"/>
      <w:lvlText w:val=""/>
      <w:lvlJc w:val="left"/>
      <w:pPr>
        <w:tabs>
          <w:tab w:val="num" w:pos="2863"/>
        </w:tabs>
        <w:ind w:left="2863" w:hanging="360"/>
      </w:pPr>
      <w:rPr>
        <w:rFonts w:ascii="Symbol" w:hAnsi="Symbol" w:hint="default"/>
      </w:rPr>
    </w:lvl>
    <w:lvl w:ilvl="4" w:tplc="DE029970" w:tentative="1">
      <w:start w:val="1"/>
      <w:numFmt w:val="bullet"/>
      <w:lvlText w:val="o"/>
      <w:lvlJc w:val="left"/>
      <w:pPr>
        <w:tabs>
          <w:tab w:val="num" w:pos="3583"/>
        </w:tabs>
        <w:ind w:left="3583" w:hanging="360"/>
      </w:pPr>
      <w:rPr>
        <w:rFonts w:ascii="Courier New" w:hAnsi="Courier New" w:cs="Courier New" w:hint="default"/>
      </w:rPr>
    </w:lvl>
    <w:lvl w:ilvl="5" w:tplc="FCCA97B2" w:tentative="1">
      <w:start w:val="1"/>
      <w:numFmt w:val="bullet"/>
      <w:lvlText w:val=""/>
      <w:lvlJc w:val="left"/>
      <w:pPr>
        <w:tabs>
          <w:tab w:val="num" w:pos="4303"/>
        </w:tabs>
        <w:ind w:left="4303" w:hanging="360"/>
      </w:pPr>
      <w:rPr>
        <w:rFonts w:ascii="Wingdings" w:hAnsi="Wingdings" w:hint="default"/>
      </w:rPr>
    </w:lvl>
    <w:lvl w:ilvl="6" w:tplc="09D8F6AC" w:tentative="1">
      <w:start w:val="1"/>
      <w:numFmt w:val="bullet"/>
      <w:lvlText w:val=""/>
      <w:lvlJc w:val="left"/>
      <w:pPr>
        <w:tabs>
          <w:tab w:val="num" w:pos="5023"/>
        </w:tabs>
        <w:ind w:left="5023" w:hanging="360"/>
      </w:pPr>
      <w:rPr>
        <w:rFonts w:ascii="Symbol" w:hAnsi="Symbol" w:hint="default"/>
      </w:rPr>
    </w:lvl>
    <w:lvl w:ilvl="7" w:tplc="DE3415CE" w:tentative="1">
      <w:start w:val="1"/>
      <w:numFmt w:val="bullet"/>
      <w:lvlText w:val="o"/>
      <w:lvlJc w:val="left"/>
      <w:pPr>
        <w:tabs>
          <w:tab w:val="num" w:pos="5743"/>
        </w:tabs>
        <w:ind w:left="5743" w:hanging="360"/>
      </w:pPr>
      <w:rPr>
        <w:rFonts w:ascii="Courier New" w:hAnsi="Courier New" w:cs="Courier New" w:hint="default"/>
      </w:rPr>
    </w:lvl>
    <w:lvl w:ilvl="8" w:tplc="DE62D37A" w:tentative="1">
      <w:start w:val="1"/>
      <w:numFmt w:val="bullet"/>
      <w:lvlText w:val=""/>
      <w:lvlJc w:val="left"/>
      <w:pPr>
        <w:tabs>
          <w:tab w:val="num" w:pos="6463"/>
        </w:tabs>
        <w:ind w:left="6463" w:hanging="360"/>
      </w:pPr>
      <w:rPr>
        <w:rFonts w:ascii="Wingdings" w:hAnsi="Wingdings" w:hint="default"/>
      </w:rPr>
    </w:lvl>
  </w:abstractNum>
  <w:abstractNum w:abstractNumId="4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0" w15:restartNumberingAfterBreak="0">
    <w:nsid w:val="43F42607"/>
    <w:multiLevelType w:val="multilevel"/>
    <w:tmpl w:val="416AF478"/>
    <w:lvl w:ilvl="0">
      <w:start w:val="5"/>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7A66176"/>
    <w:multiLevelType w:val="singleLevel"/>
    <w:tmpl w:val="6D0ABA40"/>
    <w:lvl w:ilvl="0">
      <w:start w:val="1"/>
      <w:numFmt w:val="decimal"/>
      <w:pStyle w:val="NumberList0"/>
      <w:lvlText w:val="%1."/>
      <w:lvlJc w:val="left"/>
      <w:pPr>
        <w:tabs>
          <w:tab w:val="num" w:pos="357"/>
        </w:tabs>
        <w:ind w:left="357" w:hanging="357"/>
      </w:pPr>
    </w:lvl>
  </w:abstractNum>
  <w:abstractNum w:abstractNumId="53" w15:restartNumberingAfterBreak="0">
    <w:nsid w:val="4ACB1CCB"/>
    <w:multiLevelType w:val="hybridMultilevel"/>
    <w:tmpl w:val="ADF8A936"/>
    <w:name w:val="listhnumber432232223222332222222223422"/>
    <w:lvl w:ilvl="0" w:tplc="CC6866A0">
      <w:start w:val="1"/>
      <w:numFmt w:val="decimal"/>
      <w:lvlText w:val="%1."/>
      <w:lvlJc w:val="left"/>
      <w:pPr>
        <w:tabs>
          <w:tab w:val="num" w:pos="720"/>
        </w:tabs>
        <w:ind w:left="720" w:right="720" w:hanging="360"/>
      </w:pPr>
    </w:lvl>
    <w:lvl w:ilvl="1" w:tplc="A4C25808">
      <w:start w:val="1"/>
      <w:numFmt w:val="decimal"/>
      <w:lvlText w:val="%2)"/>
      <w:lvlJc w:val="left"/>
      <w:pPr>
        <w:tabs>
          <w:tab w:val="num" w:pos="1440"/>
        </w:tabs>
        <w:ind w:left="1440" w:right="1440" w:hanging="360"/>
      </w:pPr>
    </w:lvl>
    <w:lvl w:ilvl="2" w:tplc="B72A6596" w:tentative="1">
      <w:start w:val="1"/>
      <w:numFmt w:val="lowerRoman"/>
      <w:lvlText w:val="%3."/>
      <w:lvlJc w:val="right"/>
      <w:pPr>
        <w:tabs>
          <w:tab w:val="num" w:pos="2160"/>
        </w:tabs>
        <w:ind w:left="2160" w:right="2160" w:hanging="180"/>
      </w:pPr>
    </w:lvl>
    <w:lvl w:ilvl="3" w:tplc="ABF43CC0" w:tentative="1">
      <w:start w:val="1"/>
      <w:numFmt w:val="decimal"/>
      <w:lvlText w:val="%4."/>
      <w:lvlJc w:val="left"/>
      <w:pPr>
        <w:tabs>
          <w:tab w:val="num" w:pos="2880"/>
        </w:tabs>
        <w:ind w:left="2880" w:right="2880" w:hanging="360"/>
      </w:pPr>
    </w:lvl>
    <w:lvl w:ilvl="4" w:tplc="E52AF8D2" w:tentative="1">
      <w:start w:val="1"/>
      <w:numFmt w:val="lowerLetter"/>
      <w:lvlText w:val="%5."/>
      <w:lvlJc w:val="left"/>
      <w:pPr>
        <w:tabs>
          <w:tab w:val="num" w:pos="3600"/>
        </w:tabs>
        <w:ind w:left="3600" w:right="3600" w:hanging="360"/>
      </w:pPr>
    </w:lvl>
    <w:lvl w:ilvl="5" w:tplc="409E8266" w:tentative="1">
      <w:start w:val="1"/>
      <w:numFmt w:val="lowerRoman"/>
      <w:lvlText w:val="%6."/>
      <w:lvlJc w:val="right"/>
      <w:pPr>
        <w:tabs>
          <w:tab w:val="num" w:pos="4320"/>
        </w:tabs>
        <w:ind w:left="4320" w:right="4320" w:hanging="180"/>
      </w:pPr>
    </w:lvl>
    <w:lvl w:ilvl="6" w:tplc="1B7A5F86" w:tentative="1">
      <w:start w:val="1"/>
      <w:numFmt w:val="decimal"/>
      <w:lvlText w:val="%7."/>
      <w:lvlJc w:val="left"/>
      <w:pPr>
        <w:tabs>
          <w:tab w:val="num" w:pos="5040"/>
        </w:tabs>
        <w:ind w:left="5040" w:right="5040" w:hanging="360"/>
      </w:pPr>
    </w:lvl>
    <w:lvl w:ilvl="7" w:tplc="01EACEFC" w:tentative="1">
      <w:start w:val="1"/>
      <w:numFmt w:val="lowerLetter"/>
      <w:lvlText w:val="%8."/>
      <w:lvlJc w:val="left"/>
      <w:pPr>
        <w:tabs>
          <w:tab w:val="num" w:pos="5760"/>
        </w:tabs>
        <w:ind w:left="5760" w:right="5760" w:hanging="360"/>
      </w:pPr>
    </w:lvl>
    <w:lvl w:ilvl="8" w:tplc="1908B3B0" w:tentative="1">
      <w:start w:val="1"/>
      <w:numFmt w:val="lowerRoman"/>
      <w:lvlText w:val="%9."/>
      <w:lvlJc w:val="right"/>
      <w:pPr>
        <w:tabs>
          <w:tab w:val="num" w:pos="6480"/>
        </w:tabs>
        <w:ind w:left="6480" w:right="6480" w:hanging="180"/>
      </w:pPr>
    </w:lvl>
  </w:abstractNum>
  <w:abstractNum w:abstractNumId="54" w15:restartNumberingAfterBreak="0">
    <w:nsid w:val="4B1114BF"/>
    <w:multiLevelType w:val="multilevel"/>
    <w:tmpl w:val="E0E65B22"/>
    <w:lvl w:ilvl="0">
      <w:start w:val="1"/>
      <w:numFmt w:val="decimal"/>
      <w:lvlText w:val="%1"/>
      <w:lvlJc w:val="left"/>
      <w:pPr>
        <w:ind w:left="754" w:hanging="470"/>
      </w:pPr>
      <w:rPr>
        <w:rFonts w:hint="default"/>
      </w:rPr>
    </w:lvl>
    <w:lvl w:ilvl="1">
      <w:start w:val="3"/>
      <w:numFmt w:val="decimal"/>
      <w:lvlText w:val="%1.%2"/>
      <w:lvlJc w:val="left"/>
      <w:pPr>
        <w:ind w:left="965" w:hanging="47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E370EBC0">
      <w:start w:val="1"/>
      <w:numFmt w:val="bullet"/>
      <w:lvlText w:val=""/>
      <w:lvlJc w:val="left"/>
      <w:pPr>
        <w:ind w:left="720" w:hanging="360"/>
      </w:pPr>
      <w:rPr>
        <w:rFonts w:ascii="Symbol" w:hAnsi="Symbol" w:hint="default"/>
      </w:rPr>
    </w:lvl>
    <w:lvl w:ilvl="1" w:tplc="B5922652">
      <w:start w:val="1"/>
      <w:numFmt w:val="bullet"/>
      <w:lvlText w:val="o"/>
      <w:lvlJc w:val="left"/>
      <w:pPr>
        <w:ind w:left="1440" w:hanging="360"/>
      </w:pPr>
      <w:rPr>
        <w:rFonts w:ascii="Courier New" w:hAnsi="Courier New" w:cs="Courier New" w:hint="default"/>
      </w:rPr>
    </w:lvl>
    <w:lvl w:ilvl="2" w:tplc="687E3E2E" w:tentative="1">
      <w:start w:val="1"/>
      <w:numFmt w:val="bullet"/>
      <w:lvlText w:val=""/>
      <w:lvlJc w:val="left"/>
      <w:pPr>
        <w:ind w:left="2160" w:hanging="360"/>
      </w:pPr>
      <w:rPr>
        <w:rFonts w:ascii="Wingdings" w:hAnsi="Wingdings" w:hint="default"/>
      </w:rPr>
    </w:lvl>
    <w:lvl w:ilvl="3" w:tplc="BBD6AB18" w:tentative="1">
      <w:start w:val="1"/>
      <w:numFmt w:val="bullet"/>
      <w:lvlText w:val=""/>
      <w:lvlJc w:val="left"/>
      <w:pPr>
        <w:ind w:left="2880" w:hanging="360"/>
      </w:pPr>
      <w:rPr>
        <w:rFonts w:ascii="Symbol" w:hAnsi="Symbol" w:hint="default"/>
      </w:rPr>
    </w:lvl>
    <w:lvl w:ilvl="4" w:tplc="5998A8DC" w:tentative="1">
      <w:start w:val="1"/>
      <w:numFmt w:val="bullet"/>
      <w:lvlText w:val="o"/>
      <w:lvlJc w:val="left"/>
      <w:pPr>
        <w:ind w:left="3600" w:hanging="360"/>
      </w:pPr>
      <w:rPr>
        <w:rFonts w:ascii="Courier New" w:hAnsi="Courier New" w:cs="Courier New" w:hint="default"/>
      </w:rPr>
    </w:lvl>
    <w:lvl w:ilvl="5" w:tplc="7DCEAFA4" w:tentative="1">
      <w:start w:val="1"/>
      <w:numFmt w:val="bullet"/>
      <w:lvlText w:val=""/>
      <w:lvlJc w:val="left"/>
      <w:pPr>
        <w:ind w:left="4320" w:hanging="360"/>
      </w:pPr>
      <w:rPr>
        <w:rFonts w:ascii="Wingdings" w:hAnsi="Wingdings" w:hint="default"/>
      </w:rPr>
    </w:lvl>
    <w:lvl w:ilvl="6" w:tplc="B6CC3706" w:tentative="1">
      <w:start w:val="1"/>
      <w:numFmt w:val="bullet"/>
      <w:lvlText w:val=""/>
      <w:lvlJc w:val="left"/>
      <w:pPr>
        <w:ind w:left="5040" w:hanging="360"/>
      </w:pPr>
      <w:rPr>
        <w:rFonts w:ascii="Symbol" w:hAnsi="Symbol" w:hint="default"/>
      </w:rPr>
    </w:lvl>
    <w:lvl w:ilvl="7" w:tplc="2F5E7C0C" w:tentative="1">
      <w:start w:val="1"/>
      <w:numFmt w:val="bullet"/>
      <w:lvlText w:val="o"/>
      <w:lvlJc w:val="left"/>
      <w:pPr>
        <w:ind w:left="5760" w:hanging="360"/>
      </w:pPr>
      <w:rPr>
        <w:rFonts w:ascii="Courier New" w:hAnsi="Courier New" w:cs="Courier New" w:hint="default"/>
      </w:rPr>
    </w:lvl>
    <w:lvl w:ilvl="8" w:tplc="75C0CB24" w:tentative="1">
      <w:start w:val="1"/>
      <w:numFmt w:val="bullet"/>
      <w:lvlText w:val=""/>
      <w:lvlJc w:val="left"/>
      <w:pPr>
        <w:ind w:left="6480" w:hanging="360"/>
      </w:pPr>
      <w:rPr>
        <w:rFonts w:ascii="Wingdings" w:hAnsi="Wingdings" w:hint="default"/>
      </w:rPr>
    </w:lvl>
  </w:abstractNum>
  <w:abstractNum w:abstractNumId="5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9" w15:restartNumberingAfterBreak="0">
    <w:nsid w:val="5C6D1CFB"/>
    <w:multiLevelType w:val="hybridMultilevel"/>
    <w:tmpl w:val="07C21868"/>
    <w:lvl w:ilvl="0" w:tplc="D756B1CC">
      <w:start w:val="1"/>
      <w:numFmt w:val="bullet"/>
      <w:lvlText w:val=""/>
      <w:lvlJc w:val="left"/>
      <w:pPr>
        <w:ind w:left="720" w:hanging="360"/>
      </w:pPr>
      <w:rPr>
        <w:rFonts w:ascii="Wingdings" w:hAnsi="Wingdings" w:hint="default"/>
        <w:sz w:val="22"/>
        <w:szCs w:val="22"/>
      </w:rPr>
    </w:lvl>
    <w:lvl w:ilvl="1" w:tplc="8EBAE304" w:tentative="1">
      <w:start w:val="1"/>
      <w:numFmt w:val="bullet"/>
      <w:lvlText w:val="o"/>
      <w:lvlJc w:val="left"/>
      <w:pPr>
        <w:ind w:left="1440" w:hanging="360"/>
      </w:pPr>
      <w:rPr>
        <w:rFonts w:ascii="Courier New" w:hAnsi="Courier New" w:cs="Courier New" w:hint="default"/>
      </w:rPr>
    </w:lvl>
    <w:lvl w:ilvl="2" w:tplc="A56CAEC6" w:tentative="1">
      <w:start w:val="1"/>
      <w:numFmt w:val="bullet"/>
      <w:lvlText w:val=""/>
      <w:lvlJc w:val="left"/>
      <w:pPr>
        <w:ind w:left="2160" w:hanging="360"/>
      </w:pPr>
      <w:rPr>
        <w:rFonts w:ascii="Wingdings" w:hAnsi="Wingdings" w:hint="default"/>
      </w:rPr>
    </w:lvl>
    <w:lvl w:ilvl="3" w:tplc="93BC07C6" w:tentative="1">
      <w:start w:val="1"/>
      <w:numFmt w:val="bullet"/>
      <w:lvlText w:val=""/>
      <w:lvlJc w:val="left"/>
      <w:pPr>
        <w:ind w:left="2880" w:hanging="360"/>
      </w:pPr>
      <w:rPr>
        <w:rFonts w:ascii="Symbol" w:hAnsi="Symbol" w:hint="default"/>
      </w:rPr>
    </w:lvl>
    <w:lvl w:ilvl="4" w:tplc="A0CC3CBA" w:tentative="1">
      <w:start w:val="1"/>
      <w:numFmt w:val="bullet"/>
      <w:lvlText w:val="o"/>
      <w:lvlJc w:val="left"/>
      <w:pPr>
        <w:ind w:left="3600" w:hanging="360"/>
      </w:pPr>
      <w:rPr>
        <w:rFonts w:ascii="Courier New" w:hAnsi="Courier New" w:cs="Courier New" w:hint="default"/>
      </w:rPr>
    </w:lvl>
    <w:lvl w:ilvl="5" w:tplc="261203E2" w:tentative="1">
      <w:start w:val="1"/>
      <w:numFmt w:val="bullet"/>
      <w:lvlText w:val=""/>
      <w:lvlJc w:val="left"/>
      <w:pPr>
        <w:ind w:left="4320" w:hanging="360"/>
      </w:pPr>
      <w:rPr>
        <w:rFonts w:ascii="Wingdings" w:hAnsi="Wingdings" w:hint="default"/>
      </w:rPr>
    </w:lvl>
    <w:lvl w:ilvl="6" w:tplc="379258A2" w:tentative="1">
      <w:start w:val="1"/>
      <w:numFmt w:val="bullet"/>
      <w:lvlText w:val=""/>
      <w:lvlJc w:val="left"/>
      <w:pPr>
        <w:ind w:left="5040" w:hanging="360"/>
      </w:pPr>
      <w:rPr>
        <w:rFonts w:ascii="Symbol" w:hAnsi="Symbol" w:hint="default"/>
      </w:rPr>
    </w:lvl>
    <w:lvl w:ilvl="7" w:tplc="BA1C3324" w:tentative="1">
      <w:start w:val="1"/>
      <w:numFmt w:val="bullet"/>
      <w:lvlText w:val="o"/>
      <w:lvlJc w:val="left"/>
      <w:pPr>
        <w:ind w:left="5760" w:hanging="360"/>
      </w:pPr>
      <w:rPr>
        <w:rFonts w:ascii="Courier New" w:hAnsi="Courier New" w:cs="Courier New" w:hint="default"/>
      </w:rPr>
    </w:lvl>
    <w:lvl w:ilvl="8" w:tplc="3AF65822" w:tentative="1">
      <w:start w:val="1"/>
      <w:numFmt w:val="bullet"/>
      <w:lvlText w:val=""/>
      <w:lvlJc w:val="left"/>
      <w:pPr>
        <w:ind w:left="6480" w:hanging="360"/>
      </w:pPr>
      <w:rPr>
        <w:rFonts w:ascii="Wingdings" w:hAnsi="Wingdings" w:hint="default"/>
      </w:r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5" w15:restartNumberingAfterBreak="0">
    <w:nsid w:val="64C4718D"/>
    <w:multiLevelType w:val="multilevel"/>
    <w:tmpl w:val="D39818D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66" w15:restartNumberingAfterBreak="0">
    <w:nsid w:val="64F548FF"/>
    <w:multiLevelType w:val="multilevel"/>
    <w:tmpl w:val="4B3CA190"/>
    <w:lvl w:ilvl="0">
      <w:start w:val="10"/>
      <w:numFmt w:val="decimal"/>
      <w:lvlText w:val="%1"/>
      <w:lvlJc w:val="left"/>
      <w:pPr>
        <w:ind w:left="396" w:hanging="396"/>
      </w:pPr>
      <w:rPr>
        <w:rFonts w:hint="default"/>
      </w:rPr>
    </w:lvl>
    <w:lvl w:ilvl="1">
      <w:start w:val="1"/>
      <w:numFmt w:val="decimal"/>
      <w:lvlText w:val="%1.%2"/>
      <w:lvlJc w:val="left"/>
      <w:pPr>
        <w:ind w:left="891" w:hanging="396"/>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67" w15:restartNumberingAfterBreak="0">
    <w:nsid w:val="65096975"/>
    <w:multiLevelType w:val="multilevel"/>
    <w:tmpl w:val="65DE6794"/>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530" w:hanging="360"/>
      </w:pPr>
      <w:rPr>
        <w:rFonts w:ascii="Symbol" w:hAnsi="Symbol" w:hint="default"/>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9" w15:restartNumberingAfterBreak="0">
    <w:nsid w:val="689F6BF9"/>
    <w:multiLevelType w:val="hybridMultilevel"/>
    <w:tmpl w:val="8F7ADAD0"/>
    <w:lvl w:ilvl="0" w:tplc="8A600B1E">
      <w:start w:val="1"/>
      <w:numFmt w:val="decimal"/>
      <w:pStyle w:val="-2"/>
      <w:lvlText w:val="%1)"/>
      <w:lvlJc w:val="left"/>
      <w:pPr>
        <w:tabs>
          <w:tab w:val="num" w:pos="1080"/>
        </w:tabs>
        <w:ind w:left="1080" w:hanging="360"/>
      </w:pPr>
      <w:rPr>
        <w:rFonts w:hint="default"/>
      </w:rPr>
    </w:lvl>
    <w:lvl w:ilvl="1" w:tplc="B778F680">
      <w:start w:val="1"/>
      <w:numFmt w:val="lowerLetter"/>
      <w:lvlText w:val="%2."/>
      <w:lvlJc w:val="left"/>
      <w:pPr>
        <w:tabs>
          <w:tab w:val="num" w:pos="1800"/>
        </w:tabs>
        <w:ind w:left="1800" w:hanging="360"/>
      </w:pPr>
    </w:lvl>
    <w:lvl w:ilvl="2" w:tplc="47C0E4C0" w:tentative="1">
      <w:start w:val="1"/>
      <w:numFmt w:val="lowerRoman"/>
      <w:lvlText w:val="%3."/>
      <w:lvlJc w:val="right"/>
      <w:pPr>
        <w:tabs>
          <w:tab w:val="num" w:pos="2520"/>
        </w:tabs>
        <w:ind w:left="2520" w:hanging="180"/>
      </w:pPr>
    </w:lvl>
    <w:lvl w:ilvl="3" w:tplc="5082DAFE" w:tentative="1">
      <w:start w:val="1"/>
      <w:numFmt w:val="decimal"/>
      <w:lvlText w:val="%4."/>
      <w:lvlJc w:val="left"/>
      <w:pPr>
        <w:tabs>
          <w:tab w:val="num" w:pos="3240"/>
        </w:tabs>
        <w:ind w:left="3240" w:hanging="360"/>
      </w:pPr>
    </w:lvl>
    <w:lvl w:ilvl="4" w:tplc="C2CCB8A8" w:tentative="1">
      <w:start w:val="1"/>
      <w:numFmt w:val="lowerLetter"/>
      <w:lvlText w:val="%5."/>
      <w:lvlJc w:val="left"/>
      <w:pPr>
        <w:tabs>
          <w:tab w:val="num" w:pos="3960"/>
        </w:tabs>
        <w:ind w:left="3960" w:hanging="360"/>
      </w:pPr>
    </w:lvl>
    <w:lvl w:ilvl="5" w:tplc="9A74BC60" w:tentative="1">
      <w:start w:val="1"/>
      <w:numFmt w:val="lowerRoman"/>
      <w:lvlText w:val="%6."/>
      <w:lvlJc w:val="right"/>
      <w:pPr>
        <w:tabs>
          <w:tab w:val="num" w:pos="4680"/>
        </w:tabs>
        <w:ind w:left="4680" w:hanging="180"/>
      </w:pPr>
    </w:lvl>
    <w:lvl w:ilvl="6" w:tplc="44328F4E" w:tentative="1">
      <w:start w:val="1"/>
      <w:numFmt w:val="decimal"/>
      <w:lvlText w:val="%7."/>
      <w:lvlJc w:val="left"/>
      <w:pPr>
        <w:tabs>
          <w:tab w:val="num" w:pos="5400"/>
        </w:tabs>
        <w:ind w:left="5400" w:hanging="360"/>
      </w:pPr>
    </w:lvl>
    <w:lvl w:ilvl="7" w:tplc="0D82754A" w:tentative="1">
      <w:start w:val="1"/>
      <w:numFmt w:val="lowerLetter"/>
      <w:lvlText w:val="%8."/>
      <w:lvlJc w:val="left"/>
      <w:pPr>
        <w:tabs>
          <w:tab w:val="num" w:pos="6120"/>
        </w:tabs>
        <w:ind w:left="6120" w:hanging="360"/>
      </w:pPr>
    </w:lvl>
    <w:lvl w:ilvl="8" w:tplc="062E4AE8"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0647644">
      <w:start w:val="1"/>
      <w:numFmt w:val="decimal"/>
      <w:lvlText w:val="%1."/>
      <w:lvlJc w:val="left"/>
      <w:pPr>
        <w:ind w:left="720" w:hanging="360"/>
      </w:pPr>
      <w:rPr>
        <w:rFonts w:hint="default"/>
      </w:rPr>
    </w:lvl>
    <w:lvl w:ilvl="1" w:tplc="8F38BD1E" w:tentative="1">
      <w:start w:val="1"/>
      <w:numFmt w:val="lowerLetter"/>
      <w:lvlText w:val="%2."/>
      <w:lvlJc w:val="left"/>
      <w:pPr>
        <w:ind w:left="1440" w:hanging="360"/>
      </w:pPr>
    </w:lvl>
    <w:lvl w:ilvl="2" w:tplc="D9FC1F3A" w:tentative="1">
      <w:start w:val="1"/>
      <w:numFmt w:val="lowerRoman"/>
      <w:lvlText w:val="%3."/>
      <w:lvlJc w:val="right"/>
      <w:pPr>
        <w:ind w:left="2160" w:hanging="180"/>
      </w:pPr>
    </w:lvl>
    <w:lvl w:ilvl="3" w:tplc="341C70A0" w:tentative="1">
      <w:start w:val="1"/>
      <w:numFmt w:val="decimal"/>
      <w:pStyle w:val="4-0"/>
      <w:lvlText w:val="%4."/>
      <w:lvlJc w:val="left"/>
      <w:pPr>
        <w:ind w:left="2880" w:hanging="360"/>
      </w:pPr>
    </w:lvl>
    <w:lvl w:ilvl="4" w:tplc="1FD4515C" w:tentative="1">
      <w:start w:val="1"/>
      <w:numFmt w:val="lowerLetter"/>
      <w:lvlText w:val="%5."/>
      <w:lvlJc w:val="left"/>
      <w:pPr>
        <w:ind w:left="3600" w:hanging="360"/>
      </w:pPr>
    </w:lvl>
    <w:lvl w:ilvl="5" w:tplc="C11028E2" w:tentative="1">
      <w:start w:val="1"/>
      <w:numFmt w:val="lowerRoman"/>
      <w:lvlText w:val="%6."/>
      <w:lvlJc w:val="right"/>
      <w:pPr>
        <w:ind w:left="4320" w:hanging="180"/>
      </w:pPr>
    </w:lvl>
    <w:lvl w:ilvl="6" w:tplc="F07C64C8" w:tentative="1">
      <w:start w:val="1"/>
      <w:numFmt w:val="decimal"/>
      <w:lvlText w:val="%7."/>
      <w:lvlJc w:val="left"/>
      <w:pPr>
        <w:ind w:left="5040" w:hanging="360"/>
      </w:pPr>
    </w:lvl>
    <w:lvl w:ilvl="7" w:tplc="CB90E2F6" w:tentative="1">
      <w:start w:val="1"/>
      <w:numFmt w:val="lowerLetter"/>
      <w:lvlText w:val="%8."/>
      <w:lvlJc w:val="left"/>
      <w:pPr>
        <w:ind w:left="5760" w:hanging="360"/>
      </w:pPr>
    </w:lvl>
    <w:lvl w:ilvl="8" w:tplc="A43AB17C"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EBE342C"/>
    <w:multiLevelType w:val="multilevel"/>
    <w:tmpl w:val="432678C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sz w:val="24"/>
        <w:szCs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080" w:hanging="72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440" w:hanging="108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1800" w:hanging="1440"/>
      </w:pPr>
      <w:rPr>
        <w:rFonts w:hint="default"/>
        <w:sz w:val="24"/>
      </w:rPr>
    </w:lvl>
    <w:lvl w:ilvl="8">
      <w:start w:val="1"/>
      <w:numFmt w:val="decimal"/>
      <w:isLgl/>
      <w:lvlText w:val="%1.%2.%3.%4.%5.%6.%7.%8.%9"/>
      <w:lvlJc w:val="left"/>
      <w:pPr>
        <w:ind w:left="1800" w:hanging="1440"/>
      </w:pPr>
      <w:rPr>
        <w:rFonts w:hint="default"/>
        <w:sz w:val="24"/>
      </w:rPr>
    </w:lvl>
  </w:abstractNum>
  <w:abstractNum w:abstractNumId="76" w15:restartNumberingAfterBreak="0">
    <w:nsid w:val="70203FE5"/>
    <w:multiLevelType w:val="hybridMultilevel"/>
    <w:tmpl w:val="4128F980"/>
    <w:lvl w:ilvl="0" w:tplc="88FA5BDE">
      <w:start w:val="1"/>
      <w:numFmt w:val="hebrew1"/>
      <w:pStyle w:val="AlphaList"/>
      <w:lvlText w:val="%1."/>
      <w:lvlJc w:val="left"/>
      <w:pPr>
        <w:tabs>
          <w:tab w:val="num" w:pos="1559"/>
        </w:tabs>
        <w:ind w:left="1559" w:hanging="425"/>
      </w:pPr>
      <w:rPr>
        <w:rFonts w:hint="default"/>
      </w:rPr>
    </w:lvl>
    <w:lvl w:ilvl="1" w:tplc="D8782C62" w:tentative="1">
      <w:start w:val="1"/>
      <w:numFmt w:val="lowerLetter"/>
      <w:lvlText w:val="%2."/>
      <w:lvlJc w:val="left"/>
      <w:pPr>
        <w:tabs>
          <w:tab w:val="num" w:pos="1440"/>
        </w:tabs>
        <w:ind w:left="1440" w:hanging="360"/>
      </w:pPr>
    </w:lvl>
    <w:lvl w:ilvl="2" w:tplc="F844CDDC" w:tentative="1">
      <w:start w:val="1"/>
      <w:numFmt w:val="lowerRoman"/>
      <w:lvlText w:val="%3."/>
      <w:lvlJc w:val="right"/>
      <w:pPr>
        <w:tabs>
          <w:tab w:val="num" w:pos="2160"/>
        </w:tabs>
        <w:ind w:left="2160" w:hanging="180"/>
      </w:pPr>
    </w:lvl>
    <w:lvl w:ilvl="3" w:tplc="265E42B0" w:tentative="1">
      <w:start w:val="1"/>
      <w:numFmt w:val="decimal"/>
      <w:lvlText w:val="%4."/>
      <w:lvlJc w:val="left"/>
      <w:pPr>
        <w:tabs>
          <w:tab w:val="num" w:pos="2880"/>
        </w:tabs>
        <w:ind w:left="2880" w:hanging="360"/>
      </w:pPr>
    </w:lvl>
    <w:lvl w:ilvl="4" w:tplc="DB2CE6DA" w:tentative="1">
      <w:start w:val="1"/>
      <w:numFmt w:val="lowerLetter"/>
      <w:lvlText w:val="%5."/>
      <w:lvlJc w:val="left"/>
      <w:pPr>
        <w:tabs>
          <w:tab w:val="num" w:pos="3600"/>
        </w:tabs>
        <w:ind w:left="3600" w:hanging="360"/>
      </w:pPr>
    </w:lvl>
    <w:lvl w:ilvl="5" w:tplc="D82480B8" w:tentative="1">
      <w:start w:val="1"/>
      <w:numFmt w:val="lowerRoman"/>
      <w:lvlText w:val="%6."/>
      <w:lvlJc w:val="right"/>
      <w:pPr>
        <w:tabs>
          <w:tab w:val="num" w:pos="4320"/>
        </w:tabs>
        <w:ind w:left="4320" w:hanging="180"/>
      </w:pPr>
    </w:lvl>
    <w:lvl w:ilvl="6" w:tplc="85B038D8" w:tentative="1">
      <w:start w:val="1"/>
      <w:numFmt w:val="decimal"/>
      <w:lvlText w:val="%7."/>
      <w:lvlJc w:val="left"/>
      <w:pPr>
        <w:tabs>
          <w:tab w:val="num" w:pos="5040"/>
        </w:tabs>
        <w:ind w:left="5040" w:hanging="360"/>
      </w:pPr>
    </w:lvl>
    <w:lvl w:ilvl="7" w:tplc="1F207AB4" w:tentative="1">
      <w:start w:val="1"/>
      <w:numFmt w:val="lowerLetter"/>
      <w:lvlText w:val="%8."/>
      <w:lvlJc w:val="left"/>
      <w:pPr>
        <w:tabs>
          <w:tab w:val="num" w:pos="5760"/>
        </w:tabs>
        <w:ind w:left="5760" w:hanging="360"/>
      </w:pPr>
    </w:lvl>
    <w:lvl w:ilvl="8" w:tplc="B9B61698"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A8DCAE04">
      <w:start w:val="1"/>
      <w:numFmt w:val="bullet"/>
      <w:lvlText w:val=""/>
      <w:lvlJc w:val="left"/>
      <w:pPr>
        <w:tabs>
          <w:tab w:val="num" w:pos="360"/>
        </w:tabs>
        <w:ind w:left="360" w:hanging="360"/>
      </w:pPr>
      <w:rPr>
        <w:rFonts w:ascii="Wingdings" w:hAnsi="Wingdings" w:hint="default"/>
      </w:rPr>
    </w:lvl>
    <w:lvl w:ilvl="1" w:tplc="40684D3C">
      <w:start w:val="1"/>
      <w:numFmt w:val="bullet"/>
      <w:lvlText w:val=""/>
      <w:lvlJc w:val="left"/>
      <w:pPr>
        <w:tabs>
          <w:tab w:val="num" w:pos="720"/>
        </w:tabs>
        <w:ind w:left="720" w:hanging="360"/>
      </w:pPr>
      <w:rPr>
        <w:rFonts w:ascii="Wingdings" w:hAnsi="Wingdings" w:hint="default"/>
        <w:sz w:val="22"/>
        <w:szCs w:val="22"/>
      </w:rPr>
    </w:lvl>
    <w:lvl w:ilvl="2" w:tplc="50F40E6E">
      <w:start w:val="1"/>
      <w:numFmt w:val="bullet"/>
      <w:lvlText w:val=""/>
      <w:lvlJc w:val="left"/>
      <w:pPr>
        <w:tabs>
          <w:tab w:val="num" w:pos="1440"/>
        </w:tabs>
        <w:ind w:left="1440" w:hanging="360"/>
      </w:pPr>
      <w:rPr>
        <w:rFonts w:ascii="Wingdings" w:hAnsi="Wingdings" w:hint="default"/>
      </w:rPr>
    </w:lvl>
    <w:lvl w:ilvl="3" w:tplc="0C78CB66">
      <w:start w:val="1"/>
      <w:numFmt w:val="bullet"/>
      <w:lvlText w:val=""/>
      <w:lvlJc w:val="left"/>
      <w:pPr>
        <w:tabs>
          <w:tab w:val="num" w:pos="2160"/>
        </w:tabs>
        <w:ind w:left="2160" w:hanging="360"/>
      </w:pPr>
      <w:rPr>
        <w:rFonts w:ascii="Symbol" w:hAnsi="Symbol" w:hint="default"/>
      </w:rPr>
    </w:lvl>
    <w:lvl w:ilvl="4" w:tplc="97202F3A">
      <w:start w:val="1"/>
      <w:numFmt w:val="bullet"/>
      <w:lvlText w:val="o"/>
      <w:lvlJc w:val="left"/>
      <w:pPr>
        <w:tabs>
          <w:tab w:val="num" w:pos="2880"/>
        </w:tabs>
        <w:ind w:left="2880" w:hanging="360"/>
      </w:pPr>
      <w:rPr>
        <w:rFonts w:ascii="Courier New" w:hAnsi="Courier New" w:cs="Courier New" w:hint="default"/>
      </w:rPr>
    </w:lvl>
    <w:lvl w:ilvl="5" w:tplc="29E837DE" w:tentative="1">
      <w:start w:val="1"/>
      <w:numFmt w:val="bullet"/>
      <w:lvlText w:val=""/>
      <w:lvlJc w:val="left"/>
      <w:pPr>
        <w:tabs>
          <w:tab w:val="num" w:pos="3600"/>
        </w:tabs>
        <w:ind w:left="3600" w:hanging="360"/>
      </w:pPr>
      <w:rPr>
        <w:rFonts w:ascii="Wingdings" w:hAnsi="Wingdings" w:hint="default"/>
      </w:rPr>
    </w:lvl>
    <w:lvl w:ilvl="6" w:tplc="C59A2D06" w:tentative="1">
      <w:start w:val="1"/>
      <w:numFmt w:val="bullet"/>
      <w:lvlText w:val=""/>
      <w:lvlJc w:val="left"/>
      <w:pPr>
        <w:tabs>
          <w:tab w:val="num" w:pos="4320"/>
        </w:tabs>
        <w:ind w:left="4320" w:hanging="360"/>
      </w:pPr>
      <w:rPr>
        <w:rFonts w:ascii="Symbol" w:hAnsi="Symbol" w:hint="default"/>
      </w:rPr>
    </w:lvl>
    <w:lvl w:ilvl="7" w:tplc="91B6612C" w:tentative="1">
      <w:start w:val="1"/>
      <w:numFmt w:val="bullet"/>
      <w:lvlText w:val="o"/>
      <w:lvlJc w:val="left"/>
      <w:pPr>
        <w:tabs>
          <w:tab w:val="num" w:pos="5040"/>
        </w:tabs>
        <w:ind w:left="5040" w:hanging="360"/>
      </w:pPr>
      <w:rPr>
        <w:rFonts w:ascii="Courier New" w:hAnsi="Courier New" w:cs="Courier New" w:hint="default"/>
      </w:rPr>
    </w:lvl>
    <w:lvl w:ilvl="8" w:tplc="67B066C8"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77415CC8"/>
    <w:multiLevelType w:val="multilevel"/>
    <w:tmpl w:val="70888BA4"/>
    <w:lvl w:ilvl="0">
      <w:start w:val="1"/>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1080" w:hanging="108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440" w:hanging="144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37FAD5FE">
      <w:start w:val="1"/>
      <w:numFmt w:val="decimal"/>
      <w:lvlText w:val="%1."/>
      <w:lvlJc w:val="left"/>
      <w:pPr>
        <w:tabs>
          <w:tab w:val="num" w:pos="720"/>
        </w:tabs>
        <w:ind w:left="720" w:hanging="360"/>
      </w:pPr>
      <w:rPr>
        <w:rFonts w:cs="Times New Roman"/>
      </w:rPr>
    </w:lvl>
    <w:lvl w:ilvl="1" w:tplc="F552F706">
      <w:start w:val="1"/>
      <w:numFmt w:val="hebrew1"/>
      <w:pStyle w:val="Letter2"/>
      <w:lvlText w:val="%2."/>
      <w:lvlJc w:val="left"/>
      <w:pPr>
        <w:tabs>
          <w:tab w:val="num" w:pos="1440"/>
        </w:tabs>
        <w:ind w:left="1440" w:hanging="360"/>
      </w:pPr>
      <w:rPr>
        <w:rFonts w:cs="Times New Roman" w:hint="default"/>
        <w:sz w:val="2"/>
        <w:szCs w:val="24"/>
      </w:rPr>
    </w:lvl>
    <w:lvl w:ilvl="2" w:tplc="59BA89A0">
      <w:start w:val="1"/>
      <w:numFmt w:val="lowerRoman"/>
      <w:lvlText w:val="%3."/>
      <w:lvlJc w:val="right"/>
      <w:pPr>
        <w:tabs>
          <w:tab w:val="num" w:pos="2160"/>
        </w:tabs>
        <w:ind w:left="2160" w:hanging="180"/>
      </w:pPr>
      <w:rPr>
        <w:rFonts w:cs="Times New Roman"/>
      </w:rPr>
    </w:lvl>
    <w:lvl w:ilvl="3" w:tplc="3FDEAD8E">
      <w:start w:val="1"/>
      <w:numFmt w:val="decimal"/>
      <w:lvlText w:val="%4."/>
      <w:lvlJc w:val="left"/>
      <w:pPr>
        <w:tabs>
          <w:tab w:val="num" w:pos="2880"/>
        </w:tabs>
        <w:ind w:left="2880" w:hanging="360"/>
      </w:pPr>
      <w:rPr>
        <w:rFonts w:cs="Times New Roman"/>
      </w:rPr>
    </w:lvl>
    <w:lvl w:ilvl="4" w:tplc="92C65CB8">
      <w:start w:val="1"/>
      <w:numFmt w:val="lowerLetter"/>
      <w:lvlText w:val="%5."/>
      <w:lvlJc w:val="left"/>
      <w:pPr>
        <w:tabs>
          <w:tab w:val="num" w:pos="3600"/>
        </w:tabs>
        <w:ind w:left="3600" w:hanging="360"/>
      </w:pPr>
      <w:rPr>
        <w:rFonts w:cs="Times New Roman"/>
      </w:rPr>
    </w:lvl>
    <w:lvl w:ilvl="5" w:tplc="9A6CD00C">
      <w:start w:val="1"/>
      <w:numFmt w:val="lowerRoman"/>
      <w:lvlText w:val="%6."/>
      <w:lvlJc w:val="right"/>
      <w:pPr>
        <w:tabs>
          <w:tab w:val="num" w:pos="4320"/>
        </w:tabs>
        <w:ind w:left="4320" w:hanging="180"/>
      </w:pPr>
      <w:rPr>
        <w:rFonts w:cs="Times New Roman"/>
      </w:rPr>
    </w:lvl>
    <w:lvl w:ilvl="6" w:tplc="0AD84DAC">
      <w:start w:val="1"/>
      <w:numFmt w:val="decimal"/>
      <w:lvlText w:val="%7."/>
      <w:lvlJc w:val="left"/>
      <w:pPr>
        <w:tabs>
          <w:tab w:val="num" w:pos="5040"/>
        </w:tabs>
        <w:ind w:left="5040" w:hanging="360"/>
      </w:pPr>
      <w:rPr>
        <w:rFonts w:cs="Times New Roman"/>
      </w:rPr>
    </w:lvl>
    <w:lvl w:ilvl="7" w:tplc="241A466E">
      <w:start w:val="1"/>
      <w:numFmt w:val="lowerLetter"/>
      <w:lvlText w:val="%8."/>
      <w:lvlJc w:val="left"/>
      <w:pPr>
        <w:tabs>
          <w:tab w:val="num" w:pos="5760"/>
        </w:tabs>
        <w:ind w:left="5760" w:hanging="360"/>
      </w:pPr>
      <w:rPr>
        <w:rFonts w:cs="Times New Roman"/>
      </w:rPr>
    </w:lvl>
    <w:lvl w:ilvl="8" w:tplc="51B0673E">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C50044C">
      <w:start w:val="1"/>
      <w:numFmt w:val="decimal"/>
      <w:pStyle w:val="Letter1"/>
      <w:lvlText w:val="%1."/>
      <w:lvlJc w:val="left"/>
      <w:pPr>
        <w:tabs>
          <w:tab w:val="num" w:pos="720"/>
        </w:tabs>
        <w:ind w:left="720" w:hanging="360"/>
      </w:pPr>
      <w:rPr>
        <w:rFonts w:cs="Times New Roman"/>
        <w:b w:val="0"/>
        <w:bCs w:val="0"/>
      </w:rPr>
    </w:lvl>
    <w:lvl w:ilvl="1" w:tplc="5844984C">
      <w:start w:val="1"/>
      <w:numFmt w:val="hebrew1"/>
      <w:lvlText w:val="%2."/>
      <w:lvlJc w:val="left"/>
      <w:pPr>
        <w:tabs>
          <w:tab w:val="num" w:pos="1440"/>
        </w:tabs>
        <w:ind w:left="1440" w:hanging="360"/>
      </w:pPr>
      <w:rPr>
        <w:rFonts w:cs="Times New Roman" w:hint="default"/>
        <w:sz w:val="2"/>
        <w:szCs w:val="24"/>
      </w:rPr>
    </w:lvl>
    <w:lvl w:ilvl="2" w:tplc="333AC71E">
      <w:start w:val="1"/>
      <w:numFmt w:val="lowerRoman"/>
      <w:lvlText w:val="%3."/>
      <w:lvlJc w:val="right"/>
      <w:pPr>
        <w:tabs>
          <w:tab w:val="num" w:pos="2160"/>
        </w:tabs>
        <w:ind w:left="2160" w:hanging="180"/>
      </w:pPr>
      <w:rPr>
        <w:rFonts w:cs="Times New Roman"/>
      </w:rPr>
    </w:lvl>
    <w:lvl w:ilvl="3" w:tplc="5F0010DE">
      <w:start w:val="1"/>
      <w:numFmt w:val="decimal"/>
      <w:lvlText w:val="%4."/>
      <w:lvlJc w:val="left"/>
      <w:pPr>
        <w:tabs>
          <w:tab w:val="num" w:pos="2880"/>
        </w:tabs>
        <w:ind w:left="2880" w:hanging="360"/>
      </w:pPr>
      <w:rPr>
        <w:rFonts w:cs="Times New Roman"/>
      </w:rPr>
    </w:lvl>
    <w:lvl w:ilvl="4" w:tplc="8700A4E8">
      <w:start w:val="1"/>
      <w:numFmt w:val="lowerLetter"/>
      <w:lvlText w:val="%5."/>
      <w:lvlJc w:val="left"/>
      <w:pPr>
        <w:tabs>
          <w:tab w:val="num" w:pos="3600"/>
        </w:tabs>
        <w:ind w:left="3600" w:hanging="360"/>
      </w:pPr>
      <w:rPr>
        <w:rFonts w:cs="Times New Roman"/>
      </w:rPr>
    </w:lvl>
    <w:lvl w:ilvl="5" w:tplc="00D400BC">
      <w:start w:val="1"/>
      <w:numFmt w:val="lowerRoman"/>
      <w:lvlText w:val="%6."/>
      <w:lvlJc w:val="right"/>
      <w:pPr>
        <w:tabs>
          <w:tab w:val="num" w:pos="4320"/>
        </w:tabs>
        <w:ind w:left="4320" w:hanging="180"/>
      </w:pPr>
      <w:rPr>
        <w:rFonts w:cs="Times New Roman"/>
      </w:rPr>
    </w:lvl>
    <w:lvl w:ilvl="6" w:tplc="6C740F64">
      <w:start w:val="1"/>
      <w:numFmt w:val="decimal"/>
      <w:lvlText w:val="%7."/>
      <w:lvlJc w:val="left"/>
      <w:pPr>
        <w:tabs>
          <w:tab w:val="num" w:pos="5040"/>
        </w:tabs>
        <w:ind w:left="5040" w:hanging="360"/>
      </w:pPr>
      <w:rPr>
        <w:rFonts w:cs="Times New Roman"/>
      </w:rPr>
    </w:lvl>
    <w:lvl w:ilvl="7" w:tplc="C9929A94">
      <w:start w:val="1"/>
      <w:numFmt w:val="lowerLetter"/>
      <w:lvlText w:val="%8."/>
      <w:lvlJc w:val="left"/>
      <w:pPr>
        <w:tabs>
          <w:tab w:val="num" w:pos="5760"/>
        </w:tabs>
        <w:ind w:left="5760" w:hanging="360"/>
      </w:pPr>
      <w:rPr>
        <w:rFonts w:cs="Times New Roman"/>
      </w:rPr>
    </w:lvl>
    <w:lvl w:ilvl="8" w:tplc="8ABCF0F8">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18968D60">
      <w:start w:val="1"/>
      <w:numFmt w:val="bullet"/>
      <w:lvlText w:val=""/>
      <w:lvlJc w:val="left"/>
      <w:pPr>
        <w:tabs>
          <w:tab w:val="num" w:pos="360"/>
        </w:tabs>
        <w:ind w:left="360" w:hanging="360"/>
      </w:pPr>
      <w:rPr>
        <w:rFonts w:ascii="Wingdings" w:hAnsi="Wingdings" w:hint="default"/>
      </w:rPr>
    </w:lvl>
    <w:lvl w:ilvl="1" w:tplc="41142DAA">
      <w:start w:val="1"/>
      <w:numFmt w:val="bullet"/>
      <w:lvlText w:val=""/>
      <w:lvlJc w:val="left"/>
      <w:pPr>
        <w:tabs>
          <w:tab w:val="num" w:pos="720"/>
        </w:tabs>
        <w:ind w:left="720" w:hanging="360"/>
      </w:pPr>
      <w:rPr>
        <w:rFonts w:ascii="Wingdings" w:hAnsi="Wingdings" w:hint="default"/>
        <w:sz w:val="22"/>
        <w:szCs w:val="22"/>
      </w:rPr>
    </w:lvl>
    <w:lvl w:ilvl="2" w:tplc="38322E26">
      <w:start w:val="1"/>
      <w:numFmt w:val="bullet"/>
      <w:lvlText w:val=""/>
      <w:lvlJc w:val="left"/>
      <w:pPr>
        <w:tabs>
          <w:tab w:val="num" w:pos="1440"/>
        </w:tabs>
        <w:ind w:left="1440" w:hanging="360"/>
      </w:pPr>
      <w:rPr>
        <w:rFonts w:ascii="Wingdings" w:hAnsi="Wingdings" w:hint="default"/>
      </w:rPr>
    </w:lvl>
    <w:lvl w:ilvl="3" w:tplc="EE109B74">
      <w:start w:val="1"/>
      <w:numFmt w:val="bullet"/>
      <w:lvlText w:val=""/>
      <w:lvlJc w:val="left"/>
      <w:pPr>
        <w:tabs>
          <w:tab w:val="num" w:pos="2160"/>
        </w:tabs>
        <w:ind w:left="2160" w:hanging="360"/>
      </w:pPr>
      <w:rPr>
        <w:rFonts w:ascii="Wingdings" w:hAnsi="Wingdings" w:hint="default"/>
      </w:rPr>
    </w:lvl>
    <w:lvl w:ilvl="4" w:tplc="5EAC7B16">
      <w:start w:val="1"/>
      <w:numFmt w:val="bullet"/>
      <w:lvlText w:val="o"/>
      <w:lvlJc w:val="left"/>
      <w:pPr>
        <w:tabs>
          <w:tab w:val="num" w:pos="2880"/>
        </w:tabs>
        <w:ind w:left="2880" w:hanging="360"/>
      </w:pPr>
      <w:rPr>
        <w:rFonts w:ascii="Courier New" w:hAnsi="Courier New" w:cs="Courier New" w:hint="default"/>
      </w:rPr>
    </w:lvl>
    <w:lvl w:ilvl="5" w:tplc="70E22266" w:tentative="1">
      <w:start w:val="1"/>
      <w:numFmt w:val="bullet"/>
      <w:lvlText w:val=""/>
      <w:lvlJc w:val="left"/>
      <w:pPr>
        <w:tabs>
          <w:tab w:val="num" w:pos="3600"/>
        </w:tabs>
        <w:ind w:left="3600" w:hanging="360"/>
      </w:pPr>
      <w:rPr>
        <w:rFonts w:ascii="Wingdings" w:hAnsi="Wingdings" w:hint="default"/>
      </w:rPr>
    </w:lvl>
    <w:lvl w:ilvl="6" w:tplc="2544FA56" w:tentative="1">
      <w:start w:val="1"/>
      <w:numFmt w:val="bullet"/>
      <w:lvlText w:val=""/>
      <w:lvlJc w:val="left"/>
      <w:pPr>
        <w:tabs>
          <w:tab w:val="num" w:pos="4320"/>
        </w:tabs>
        <w:ind w:left="4320" w:hanging="360"/>
      </w:pPr>
      <w:rPr>
        <w:rFonts w:ascii="Symbol" w:hAnsi="Symbol" w:hint="default"/>
      </w:rPr>
    </w:lvl>
    <w:lvl w:ilvl="7" w:tplc="469C1AAC" w:tentative="1">
      <w:start w:val="1"/>
      <w:numFmt w:val="bullet"/>
      <w:lvlText w:val="o"/>
      <w:lvlJc w:val="left"/>
      <w:pPr>
        <w:tabs>
          <w:tab w:val="num" w:pos="5040"/>
        </w:tabs>
        <w:ind w:left="5040" w:hanging="360"/>
      </w:pPr>
      <w:rPr>
        <w:rFonts w:ascii="Courier New" w:hAnsi="Courier New" w:cs="Courier New" w:hint="default"/>
      </w:rPr>
    </w:lvl>
    <w:lvl w:ilvl="8" w:tplc="AB6E4660"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8" w15:restartNumberingAfterBreak="0">
    <w:nsid w:val="7E497BF4"/>
    <w:multiLevelType w:val="hybridMultilevel"/>
    <w:tmpl w:val="7E497BF4"/>
    <w:lvl w:ilvl="0" w:tplc="8998F082">
      <w:start w:val="1"/>
      <w:numFmt w:val="bullet"/>
      <w:lvlText w:val=""/>
      <w:lvlJc w:val="left"/>
      <w:pPr>
        <w:ind w:left="720" w:hanging="360"/>
      </w:pPr>
      <w:rPr>
        <w:rFonts w:ascii="Symbol" w:hAnsi="Symbol"/>
      </w:rPr>
    </w:lvl>
    <w:lvl w:ilvl="1" w:tplc="5574D2B4">
      <w:start w:val="1"/>
      <w:numFmt w:val="bullet"/>
      <w:lvlText w:val="o"/>
      <w:lvlJc w:val="left"/>
      <w:pPr>
        <w:tabs>
          <w:tab w:val="num" w:pos="1440"/>
        </w:tabs>
        <w:ind w:left="1440" w:hanging="360"/>
      </w:pPr>
      <w:rPr>
        <w:rFonts w:ascii="Courier New" w:hAnsi="Courier New"/>
      </w:rPr>
    </w:lvl>
    <w:lvl w:ilvl="2" w:tplc="DBC22696">
      <w:start w:val="1"/>
      <w:numFmt w:val="bullet"/>
      <w:lvlText w:val=""/>
      <w:lvlJc w:val="left"/>
      <w:pPr>
        <w:tabs>
          <w:tab w:val="num" w:pos="2160"/>
        </w:tabs>
        <w:ind w:left="2160" w:hanging="360"/>
      </w:pPr>
      <w:rPr>
        <w:rFonts w:ascii="Wingdings" w:hAnsi="Wingdings"/>
      </w:rPr>
    </w:lvl>
    <w:lvl w:ilvl="3" w:tplc="C2FA66EA">
      <w:start w:val="1"/>
      <w:numFmt w:val="bullet"/>
      <w:lvlText w:val=""/>
      <w:lvlJc w:val="left"/>
      <w:pPr>
        <w:tabs>
          <w:tab w:val="num" w:pos="2880"/>
        </w:tabs>
        <w:ind w:left="2880" w:hanging="360"/>
      </w:pPr>
      <w:rPr>
        <w:rFonts w:ascii="Symbol" w:hAnsi="Symbol"/>
      </w:rPr>
    </w:lvl>
    <w:lvl w:ilvl="4" w:tplc="916C85AA">
      <w:start w:val="1"/>
      <w:numFmt w:val="bullet"/>
      <w:lvlText w:val="o"/>
      <w:lvlJc w:val="left"/>
      <w:pPr>
        <w:tabs>
          <w:tab w:val="num" w:pos="3600"/>
        </w:tabs>
        <w:ind w:left="3600" w:hanging="360"/>
      </w:pPr>
      <w:rPr>
        <w:rFonts w:ascii="Courier New" w:hAnsi="Courier New"/>
      </w:rPr>
    </w:lvl>
    <w:lvl w:ilvl="5" w:tplc="673E285E">
      <w:start w:val="1"/>
      <w:numFmt w:val="bullet"/>
      <w:lvlText w:val=""/>
      <w:lvlJc w:val="left"/>
      <w:pPr>
        <w:tabs>
          <w:tab w:val="num" w:pos="4320"/>
        </w:tabs>
        <w:ind w:left="4320" w:hanging="360"/>
      </w:pPr>
      <w:rPr>
        <w:rFonts w:ascii="Wingdings" w:hAnsi="Wingdings"/>
      </w:rPr>
    </w:lvl>
    <w:lvl w:ilvl="6" w:tplc="13C02B68">
      <w:start w:val="1"/>
      <w:numFmt w:val="bullet"/>
      <w:lvlText w:val=""/>
      <w:lvlJc w:val="left"/>
      <w:pPr>
        <w:tabs>
          <w:tab w:val="num" w:pos="5040"/>
        </w:tabs>
        <w:ind w:left="5040" w:hanging="360"/>
      </w:pPr>
      <w:rPr>
        <w:rFonts w:ascii="Symbol" w:hAnsi="Symbol"/>
      </w:rPr>
    </w:lvl>
    <w:lvl w:ilvl="7" w:tplc="983257AA">
      <w:start w:val="1"/>
      <w:numFmt w:val="bullet"/>
      <w:lvlText w:val="o"/>
      <w:lvlJc w:val="left"/>
      <w:pPr>
        <w:tabs>
          <w:tab w:val="num" w:pos="5760"/>
        </w:tabs>
        <w:ind w:left="5760" w:hanging="360"/>
      </w:pPr>
      <w:rPr>
        <w:rFonts w:ascii="Courier New" w:hAnsi="Courier New"/>
      </w:rPr>
    </w:lvl>
    <w:lvl w:ilvl="8" w:tplc="7E90E246">
      <w:start w:val="1"/>
      <w:numFmt w:val="bullet"/>
      <w:lvlText w:val=""/>
      <w:lvlJc w:val="left"/>
      <w:pPr>
        <w:tabs>
          <w:tab w:val="num" w:pos="6480"/>
        </w:tabs>
        <w:ind w:left="6480" w:hanging="360"/>
      </w:pPr>
      <w:rPr>
        <w:rFonts w:ascii="Wingdings" w:hAnsi="Wingdings"/>
      </w:rPr>
    </w:lvl>
  </w:abstractNum>
  <w:num w:numId="1">
    <w:abstractNumId w:val="58"/>
  </w:num>
  <w:num w:numId="2">
    <w:abstractNumId w:val="15"/>
  </w:num>
  <w:num w:numId="3">
    <w:abstractNumId w:val="0"/>
  </w:num>
  <w:num w:numId="4">
    <w:abstractNumId w:val="48"/>
  </w:num>
  <w:num w:numId="5">
    <w:abstractNumId w:val="1"/>
  </w:num>
  <w:num w:numId="6">
    <w:abstractNumId w:val="70"/>
  </w:num>
  <w:num w:numId="7">
    <w:abstractNumId w:val="32"/>
  </w:num>
  <w:num w:numId="8">
    <w:abstractNumId w:val="21"/>
  </w:num>
  <w:num w:numId="9">
    <w:abstractNumId w:val="57"/>
  </w:num>
  <w:num w:numId="10">
    <w:abstractNumId w:val="79"/>
  </w:num>
  <w:num w:numId="11">
    <w:abstractNumId w:val="29"/>
  </w:num>
  <w:num w:numId="12">
    <w:abstractNumId w:val="2"/>
  </w:num>
  <w:num w:numId="13">
    <w:abstractNumId w:val="19"/>
  </w:num>
  <w:num w:numId="14">
    <w:abstractNumId w:val="25"/>
  </w:num>
  <w:num w:numId="15">
    <w:abstractNumId w:val="61"/>
  </w:num>
  <w:num w:numId="16">
    <w:abstractNumId w:val="12"/>
  </w:num>
  <w:num w:numId="17">
    <w:abstractNumId w:val="51"/>
  </w:num>
  <w:num w:numId="18">
    <w:abstractNumId w:val="23"/>
  </w:num>
  <w:num w:numId="19">
    <w:abstractNumId w:val="40"/>
  </w:num>
  <w:num w:numId="20">
    <w:abstractNumId w:val="64"/>
  </w:num>
  <w:num w:numId="21">
    <w:abstractNumId w:val="38"/>
  </w:num>
  <w:num w:numId="22">
    <w:abstractNumId w:val="73"/>
  </w:num>
  <w:num w:numId="23">
    <w:abstractNumId w:val="4"/>
  </w:num>
  <w:num w:numId="24">
    <w:abstractNumId w:val="7"/>
  </w:num>
  <w:num w:numId="25">
    <w:abstractNumId w:val="35"/>
  </w:num>
  <w:num w:numId="26">
    <w:abstractNumId w:val="78"/>
  </w:num>
  <w:num w:numId="27">
    <w:abstractNumId w:val="71"/>
  </w:num>
  <w:num w:numId="28">
    <w:abstractNumId w:val="20"/>
  </w:num>
  <w:num w:numId="29">
    <w:abstractNumId w:val="63"/>
  </w:num>
  <w:num w:numId="30">
    <w:abstractNumId w:val="27"/>
  </w:num>
  <w:num w:numId="31">
    <w:abstractNumId w:val="30"/>
  </w:num>
  <w:num w:numId="32">
    <w:abstractNumId w:val="18"/>
  </w:num>
  <w:num w:numId="33">
    <w:abstractNumId w:val="60"/>
  </w:num>
  <w:num w:numId="34">
    <w:abstractNumId w:val="68"/>
  </w:num>
  <w:num w:numId="35">
    <w:abstractNumId w:val="42"/>
  </w:num>
  <w:num w:numId="36">
    <w:abstractNumId w:val="17"/>
  </w:num>
  <w:num w:numId="37">
    <w:abstractNumId w:val="49"/>
  </w:num>
  <w:num w:numId="38">
    <w:abstractNumId w:val="33"/>
  </w:num>
  <w:num w:numId="39">
    <w:abstractNumId w:val="84"/>
  </w:num>
  <w:num w:numId="40">
    <w:abstractNumId w:val="83"/>
  </w:num>
  <w:num w:numId="41">
    <w:abstractNumId w:val="76"/>
  </w:num>
  <w:num w:numId="42">
    <w:abstractNumId w:val="47"/>
  </w:num>
  <w:num w:numId="43">
    <w:abstractNumId w:val="86"/>
  </w:num>
  <w:num w:numId="44">
    <w:abstractNumId w:val="74"/>
  </w:num>
  <w:num w:numId="45">
    <w:abstractNumId w:val="9"/>
  </w:num>
  <w:num w:numId="46">
    <w:abstractNumId w:val="37"/>
  </w:num>
  <w:num w:numId="47">
    <w:abstractNumId w:val="10"/>
  </w:num>
  <w:num w:numId="48">
    <w:abstractNumId w:val="44"/>
  </w:num>
  <w:num w:numId="49">
    <w:abstractNumId w:val="6"/>
  </w:num>
  <w:num w:numId="50">
    <w:abstractNumId w:val="80"/>
  </w:num>
  <w:num w:numId="51">
    <w:abstractNumId w:val="34"/>
  </w:num>
  <w:num w:numId="52">
    <w:abstractNumId w:val="69"/>
  </w:num>
  <w:num w:numId="53">
    <w:abstractNumId w:val="72"/>
  </w:num>
  <w:num w:numId="54">
    <w:abstractNumId w:val="5"/>
  </w:num>
  <w:num w:numId="55">
    <w:abstractNumId w:val="36"/>
  </w:num>
  <w:num w:numId="56">
    <w:abstractNumId w:val="3"/>
  </w:num>
  <w:num w:numId="57">
    <w:abstractNumId w:val="8"/>
  </w:num>
  <w:num w:numId="58">
    <w:abstractNumId w:val="82"/>
  </w:num>
  <w:num w:numId="59">
    <w:abstractNumId w:val="77"/>
  </w:num>
  <w:num w:numId="60">
    <w:abstractNumId w:val="24"/>
  </w:num>
  <w:num w:numId="61">
    <w:abstractNumId w:val="39"/>
  </w:num>
  <w:num w:numId="62">
    <w:abstractNumId w:val="22"/>
  </w:num>
  <w:num w:numId="63">
    <w:abstractNumId w:val="11"/>
  </w:num>
  <w:num w:numId="64">
    <w:abstractNumId w:val="59"/>
  </w:num>
  <w:num w:numId="65">
    <w:abstractNumId w:val="46"/>
  </w:num>
  <w:num w:numId="66">
    <w:abstractNumId w:val="85"/>
  </w:num>
  <w:num w:numId="67">
    <w:abstractNumId w:val="87"/>
  </w:num>
  <w:num w:numId="68">
    <w:abstractNumId w:val="28"/>
  </w:num>
  <w:num w:numId="6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8"/>
  </w:num>
  <w:num w:numId="71">
    <w:abstractNumId w:val="54"/>
  </w:num>
  <w:num w:numId="72">
    <w:abstractNumId w:val="31"/>
  </w:num>
  <w:num w:numId="73">
    <w:abstractNumId w:val="81"/>
  </w:num>
  <w:num w:numId="74">
    <w:abstractNumId w:val="50"/>
  </w:num>
  <w:num w:numId="75">
    <w:abstractNumId w:val="75"/>
  </w:num>
  <w:num w:numId="76">
    <w:abstractNumId w:val="52"/>
    <w:lvlOverride w:ilvl="0">
      <w:startOverride w:val="1"/>
    </w:lvlOverride>
  </w:num>
  <w:num w:numId="77">
    <w:abstractNumId w:val="52"/>
    <w:lvlOverride w:ilvl="0">
      <w:startOverride w:val="1"/>
    </w:lvlOverride>
  </w:num>
  <w:num w:numId="78">
    <w:abstractNumId w:val="66"/>
  </w:num>
  <w:num w:numId="79">
    <w:abstractNumId w:val="67"/>
  </w:num>
  <w:num w:numId="80">
    <w:abstractNumId w:val="41"/>
  </w:num>
  <w:num w:numId="81">
    <w:abstractNumId w:val="16"/>
  </w:num>
  <w:num w:numId="82">
    <w:abstractNumId w:val="65"/>
  </w:num>
  <w:num w:numId="83">
    <w:abstractNumId w:val="55"/>
  </w:num>
  <w:num w:numId="84">
    <w:abstractNumId w:val="26"/>
  </w:num>
  <w:num w:numId="85">
    <w:abstractNumId w:val="13"/>
  </w:num>
  <w:num w:numId="86">
    <w:abstractNumId w:val="56"/>
  </w:num>
  <w:num w:numId="87">
    <w:abstractNumId w:val="43"/>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C81DCF"/>
    <w:rsid w:val="0000006F"/>
    <w:rsid w:val="0000027C"/>
    <w:rsid w:val="0000054C"/>
    <w:rsid w:val="00000692"/>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3B0"/>
    <w:rsid w:val="000116BA"/>
    <w:rsid w:val="00011EC8"/>
    <w:rsid w:val="0001205F"/>
    <w:rsid w:val="00012355"/>
    <w:rsid w:val="000124F9"/>
    <w:rsid w:val="000138E2"/>
    <w:rsid w:val="00013B02"/>
    <w:rsid w:val="00014182"/>
    <w:rsid w:val="00014230"/>
    <w:rsid w:val="00014577"/>
    <w:rsid w:val="0001472A"/>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D62"/>
    <w:rsid w:val="00023DFE"/>
    <w:rsid w:val="00024056"/>
    <w:rsid w:val="0002412E"/>
    <w:rsid w:val="00024446"/>
    <w:rsid w:val="00024752"/>
    <w:rsid w:val="00024B61"/>
    <w:rsid w:val="00025112"/>
    <w:rsid w:val="0002564B"/>
    <w:rsid w:val="00025AC4"/>
    <w:rsid w:val="00025B4D"/>
    <w:rsid w:val="00026A6F"/>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0AD9"/>
    <w:rsid w:val="00041280"/>
    <w:rsid w:val="0004139A"/>
    <w:rsid w:val="000416FF"/>
    <w:rsid w:val="0004191E"/>
    <w:rsid w:val="00041D13"/>
    <w:rsid w:val="0004282E"/>
    <w:rsid w:val="00043DB7"/>
    <w:rsid w:val="00043DC6"/>
    <w:rsid w:val="000445B5"/>
    <w:rsid w:val="0004485B"/>
    <w:rsid w:val="00044A81"/>
    <w:rsid w:val="00045A73"/>
    <w:rsid w:val="00045E78"/>
    <w:rsid w:val="000462C1"/>
    <w:rsid w:val="00046BF2"/>
    <w:rsid w:val="00046F95"/>
    <w:rsid w:val="00047611"/>
    <w:rsid w:val="0004782A"/>
    <w:rsid w:val="00047991"/>
    <w:rsid w:val="00047C97"/>
    <w:rsid w:val="00050722"/>
    <w:rsid w:val="000507AB"/>
    <w:rsid w:val="00050B0E"/>
    <w:rsid w:val="0005154B"/>
    <w:rsid w:val="00051CF9"/>
    <w:rsid w:val="0005206D"/>
    <w:rsid w:val="000520B7"/>
    <w:rsid w:val="00052179"/>
    <w:rsid w:val="000521B6"/>
    <w:rsid w:val="00052578"/>
    <w:rsid w:val="00052F5C"/>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78"/>
    <w:rsid w:val="000609CE"/>
    <w:rsid w:val="000609EC"/>
    <w:rsid w:val="000613B1"/>
    <w:rsid w:val="0006180C"/>
    <w:rsid w:val="00061F7F"/>
    <w:rsid w:val="00062096"/>
    <w:rsid w:val="00062566"/>
    <w:rsid w:val="000626ED"/>
    <w:rsid w:val="00062985"/>
    <w:rsid w:val="00062DB9"/>
    <w:rsid w:val="00062DE1"/>
    <w:rsid w:val="000636E1"/>
    <w:rsid w:val="00063F68"/>
    <w:rsid w:val="00064384"/>
    <w:rsid w:val="00064A30"/>
    <w:rsid w:val="000653C3"/>
    <w:rsid w:val="0006587E"/>
    <w:rsid w:val="0006598C"/>
    <w:rsid w:val="00065A14"/>
    <w:rsid w:val="00065D4C"/>
    <w:rsid w:val="00066383"/>
    <w:rsid w:val="0006674F"/>
    <w:rsid w:val="00067671"/>
    <w:rsid w:val="00067721"/>
    <w:rsid w:val="00070187"/>
    <w:rsid w:val="00070AD2"/>
    <w:rsid w:val="00070B1A"/>
    <w:rsid w:val="00070DA5"/>
    <w:rsid w:val="000713B2"/>
    <w:rsid w:val="00071DE9"/>
    <w:rsid w:val="00071F20"/>
    <w:rsid w:val="000725C9"/>
    <w:rsid w:val="00072817"/>
    <w:rsid w:val="00072F6B"/>
    <w:rsid w:val="00073998"/>
    <w:rsid w:val="00073CE0"/>
    <w:rsid w:val="00073FDD"/>
    <w:rsid w:val="00074D45"/>
    <w:rsid w:val="00075492"/>
    <w:rsid w:val="00075A91"/>
    <w:rsid w:val="00075EC7"/>
    <w:rsid w:val="000763BB"/>
    <w:rsid w:val="000766FD"/>
    <w:rsid w:val="0007721F"/>
    <w:rsid w:val="00077222"/>
    <w:rsid w:val="000805DE"/>
    <w:rsid w:val="00080EF8"/>
    <w:rsid w:val="00080F4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D4"/>
    <w:rsid w:val="00091ECA"/>
    <w:rsid w:val="00092230"/>
    <w:rsid w:val="000925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5DD1"/>
    <w:rsid w:val="0009687A"/>
    <w:rsid w:val="00096F3D"/>
    <w:rsid w:val="00097063"/>
    <w:rsid w:val="00097449"/>
    <w:rsid w:val="0009768B"/>
    <w:rsid w:val="000977D6"/>
    <w:rsid w:val="00097998"/>
    <w:rsid w:val="000979ED"/>
    <w:rsid w:val="00097C79"/>
    <w:rsid w:val="00097E71"/>
    <w:rsid w:val="000A009D"/>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16CD"/>
    <w:rsid w:val="000B1D9C"/>
    <w:rsid w:val="000B1DA9"/>
    <w:rsid w:val="000B212B"/>
    <w:rsid w:val="000B21D2"/>
    <w:rsid w:val="000B269C"/>
    <w:rsid w:val="000B26BA"/>
    <w:rsid w:val="000B2AB5"/>
    <w:rsid w:val="000B2DFD"/>
    <w:rsid w:val="000B2E7C"/>
    <w:rsid w:val="000B4063"/>
    <w:rsid w:val="000B442F"/>
    <w:rsid w:val="000B48D8"/>
    <w:rsid w:val="000B4CED"/>
    <w:rsid w:val="000B5089"/>
    <w:rsid w:val="000B55AB"/>
    <w:rsid w:val="000B59FC"/>
    <w:rsid w:val="000B6121"/>
    <w:rsid w:val="000B631A"/>
    <w:rsid w:val="000B70FD"/>
    <w:rsid w:val="000B711D"/>
    <w:rsid w:val="000B7596"/>
    <w:rsid w:val="000C0224"/>
    <w:rsid w:val="000C04AE"/>
    <w:rsid w:val="000C1235"/>
    <w:rsid w:val="000C1ACC"/>
    <w:rsid w:val="000C1E06"/>
    <w:rsid w:val="000C282C"/>
    <w:rsid w:val="000C29FE"/>
    <w:rsid w:val="000C33DE"/>
    <w:rsid w:val="000C3A2A"/>
    <w:rsid w:val="000C3D39"/>
    <w:rsid w:val="000C3FCA"/>
    <w:rsid w:val="000C44CE"/>
    <w:rsid w:val="000C4655"/>
    <w:rsid w:val="000C48FB"/>
    <w:rsid w:val="000C6713"/>
    <w:rsid w:val="000C6747"/>
    <w:rsid w:val="000C689A"/>
    <w:rsid w:val="000C7091"/>
    <w:rsid w:val="000C7259"/>
    <w:rsid w:val="000C7633"/>
    <w:rsid w:val="000C7663"/>
    <w:rsid w:val="000C7892"/>
    <w:rsid w:val="000C79B5"/>
    <w:rsid w:val="000D1CEF"/>
    <w:rsid w:val="000D28C7"/>
    <w:rsid w:val="000D2C15"/>
    <w:rsid w:val="000D2E3C"/>
    <w:rsid w:val="000D341B"/>
    <w:rsid w:val="000D3601"/>
    <w:rsid w:val="000D37B9"/>
    <w:rsid w:val="000D4146"/>
    <w:rsid w:val="000D4C1E"/>
    <w:rsid w:val="000D550C"/>
    <w:rsid w:val="000D5746"/>
    <w:rsid w:val="000D5EB5"/>
    <w:rsid w:val="000D6172"/>
    <w:rsid w:val="000D61BE"/>
    <w:rsid w:val="000D6DDC"/>
    <w:rsid w:val="000D7225"/>
    <w:rsid w:val="000D75DF"/>
    <w:rsid w:val="000E05FA"/>
    <w:rsid w:val="000E102B"/>
    <w:rsid w:val="000E1198"/>
    <w:rsid w:val="000E1484"/>
    <w:rsid w:val="000E15CB"/>
    <w:rsid w:val="000E1972"/>
    <w:rsid w:val="000E1AE5"/>
    <w:rsid w:val="000E2294"/>
    <w:rsid w:val="000E273B"/>
    <w:rsid w:val="000E282D"/>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05F9"/>
    <w:rsid w:val="000F0715"/>
    <w:rsid w:val="000F1695"/>
    <w:rsid w:val="000F2F83"/>
    <w:rsid w:val="000F31CD"/>
    <w:rsid w:val="000F33C4"/>
    <w:rsid w:val="000F33CA"/>
    <w:rsid w:val="000F39B1"/>
    <w:rsid w:val="000F3EED"/>
    <w:rsid w:val="000F4116"/>
    <w:rsid w:val="000F4523"/>
    <w:rsid w:val="000F4A18"/>
    <w:rsid w:val="000F4E2A"/>
    <w:rsid w:val="000F5010"/>
    <w:rsid w:val="000F64FE"/>
    <w:rsid w:val="000F6590"/>
    <w:rsid w:val="000F699C"/>
    <w:rsid w:val="000F71CF"/>
    <w:rsid w:val="000F71FC"/>
    <w:rsid w:val="001001C3"/>
    <w:rsid w:val="00100307"/>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A6"/>
    <w:rsid w:val="001044CF"/>
    <w:rsid w:val="001047EF"/>
    <w:rsid w:val="0010480C"/>
    <w:rsid w:val="00104BD0"/>
    <w:rsid w:val="00104BD5"/>
    <w:rsid w:val="001056BE"/>
    <w:rsid w:val="001059A3"/>
    <w:rsid w:val="00106378"/>
    <w:rsid w:val="001065E0"/>
    <w:rsid w:val="0010709C"/>
    <w:rsid w:val="001074A2"/>
    <w:rsid w:val="00107750"/>
    <w:rsid w:val="00110D49"/>
    <w:rsid w:val="00110E19"/>
    <w:rsid w:val="00111E16"/>
    <w:rsid w:val="0011234E"/>
    <w:rsid w:val="00112AD0"/>
    <w:rsid w:val="00112F78"/>
    <w:rsid w:val="001131EE"/>
    <w:rsid w:val="0011445B"/>
    <w:rsid w:val="00115182"/>
    <w:rsid w:val="001151A4"/>
    <w:rsid w:val="00116E05"/>
    <w:rsid w:val="00116E44"/>
    <w:rsid w:val="00116F9E"/>
    <w:rsid w:val="00117213"/>
    <w:rsid w:val="001173E7"/>
    <w:rsid w:val="00117AEC"/>
    <w:rsid w:val="001210EC"/>
    <w:rsid w:val="00121C54"/>
    <w:rsid w:val="00121D76"/>
    <w:rsid w:val="00122523"/>
    <w:rsid w:val="0012327A"/>
    <w:rsid w:val="0012390B"/>
    <w:rsid w:val="00123965"/>
    <w:rsid w:val="001241E3"/>
    <w:rsid w:val="0012432E"/>
    <w:rsid w:val="00124718"/>
    <w:rsid w:val="00124AAC"/>
    <w:rsid w:val="00124BB5"/>
    <w:rsid w:val="00124D18"/>
    <w:rsid w:val="001253F2"/>
    <w:rsid w:val="001256DA"/>
    <w:rsid w:val="00125AFD"/>
    <w:rsid w:val="00125E76"/>
    <w:rsid w:val="00126D02"/>
    <w:rsid w:val="00127134"/>
    <w:rsid w:val="001272E6"/>
    <w:rsid w:val="0012754C"/>
    <w:rsid w:val="00127653"/>
    <w:rsid w:val="00127EF4"/>
    <w:rsid w:val="0013015A"/>
    <w:rsid w:val="0013061D"/>
    <w:rsid w:val="001307ED"/>
    <w:rsid w:val="001308A5"/>
    <w:rsid w:val="00131308"/>
    <w:rsid w:val="0013130C"/>
    <w:rsid w:val="0013137D"/>
    <w:rsid w:val="0013199A"/>
    <w:rsid w:val="0013239E"/>
    <w:rsid w:val="001326DC"/>
    <w:rsid w:val="00132843"/>
    <w:rsid w:val="00132C3E"/>
    <w:rsid w:val="00132EC9"/>
    <w:rsid w:val="001331D2"/>
    <w:rsid w:val="00133420"/>
    <w:rsid w:val="00133496"/>
    <w:rsid w:val="001335D6"/>
    <w:rsid w:val="00133A27"/>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3A"/>
    <w:rsid w:val="001434AB"/>
    <w:rsid w:val="00143AB3"/>
    <w:rsid w:val="00143E1D"/>
    <w:rsid w:val="00144132"/>
    <w:rsid w:val="00144A23"/>
    <w:rsid w:val="00145404"/>
    <w:rsid w:val="00145DF9"/>
    <w:rsid w:val="001462DB"/>
    <w:rsid w:val="001469BA"/>
    <w:rsid w:val="00146C3C"/>
    <w:rsid w:val="00147AC0"/>
    <w:rsid w:val="0015009A"/>
    <w:rsid w:val="0015039B"/>
    <w:rsid w:val="00150B87"/>
    <w:rsid w:val="0015186B"/>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3FB"/>
    <w:rsid w:val="001604E2"/>
    <w:rsid w:val="00160CC1"/>
    <w:rsid w:val="00161198"/>
    <w:rsid w:val="001611C6"/>
    <w:rsid w:val="00161569"/>
    <w:rsid w:val="00161A27"/>
    <w:rsid w:val="00161B4F"/>
    <w:rsid w:val="00161FE2"/>
    <w:rsid w:val="0016236A"/>
    <w:rsid w:val="00162519"/>
    <w:rsid w:val="001646DB"/>
    <w:rsid w:val="00164B30"/>
    <w:rsid w:val="00164F34"/>
    <w:rsid w:val="00165095"/>
    <w:rsid w:val="001658B9"/>
    <w:rsid w:val="00165B22"/>
    <w:rsid w:val="00165EB0"/>
    <w:rsid w:val="00166211"/>
    <w:rsid w:val="00166899"/>
    <w:rsid w:val="00166CE3"/>
    <w:rsid w:val="00166EF2"/>
    <w:rsid w:val="00166F5E"/>
    <w:rsid w:val="00166F8E"/>
    <w:rsid w:val="00167C38"/>
    <w:rsid w:val="00167C7B"/>
    <w:rsid w:val="001700A1"/>
    <w:rsid w:val="00170934"/>
    <w:rsid w:val="00170B33"/>
    <w:rsid w:val="0017108B"/>
    <w:rsid w:val="001712EA"/>
    <w:rsid w:val="001719C6"/>
    <w:rsid w:val="0017277E"/>
    <w:rsid w:val="00172986"/>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95C"/>
    <w:rsid w:val="00176F6E"/>
    <w:rsid w:val="00177956"/>
    <w:rsid w:val="00177C01"/>
    <w:rsid w:val="0018050F"/>
    <w:rsid w:val="00180913"/>
    <w:rsid w:val="00180BAA"/>
    <w:rsid w:val="00180D0F"/>
    <w:rsid w:val="00181CE5"/>
    <w:rsid w:val="00181F10"/>
    <w:rsid w:val="001820B3"/>
    <w:rsid w:val="00182117"/>
    <w:rsid w:val="00182195"/>
    <w:rsid w:val="0018292D"/>
    <w:rsid w:val="00182BBF"/>
    <w:rsid w:val="00183086"/>
    <w:rsid w:val="00183B15"/>
    <w:rsid w:val="00184187"/>
    <w:rsid w:val="00184DB6"/>
    <w:rsid w:val="001854EB"/>
    <w:rsid w:val="00185786"/>
    <w:rsid w:val="00185B57"/>
    <w:rsid w:val="001862C9"/>
    <w:rsid w:val="0018661C"/>
    <w:rsid w:val="00186827"/>
    <w:rsid w:val="00186CE3"/>
    <w:rsid w:val="00187E31"/>
    <w:rsid w:val="0019044F"/>
    <w:rsid w:val="00190D34"/>
    <w:rsid w:val="0019159D"/>
    <w:rsid w:val="00191A80"/>
    <w:rsid w:val="00191E48"/>
    <w:rsid w:val="00192236"/>
    <w:rsid w:val="00192322"/>
    <w:rsid w:val="00192950"/>
    <w:rsid w:val="001935C3"/>
    <w:rsid w:val="001935DB"/>
    <w:rsid w:val="0019369B"/>
    <w:rsid w:val="00193ECC"/>
    <w:rsid w:val="00193EFE"/>
    <w:rsid w:val="001942B3"/>
    <w:rsid w:val="00194671"/>
    <w:rsid w:val="00194889"/>
    <w:rsid w:val="0019625B"/>
    <w:rsid w:val="001965BD"/>
    <w:rsid w:val="00196788"/>
    <w:rsid w:val="001968A2"/>
    <w:rsid w:val="00197665"/>
    <w:rsid w:val="00197945"/>
    <w:rsid w:val="001A0948"/>
    <w:rsid w:val="001A1EC3"/>
    <w:rsid w:val="001A22A8"/>
    <w:rsid w:val="001A28D3"/>
    <w:rsid w:val="001A2C25"/>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1E2D"/>
    <w:rsid w:val="001B25D2"/>
    <w:rsid w:val="001B27C7"/>
    <w:rsid w:val="001B3F3E"/>
    <w:rsid w:val="001B404F"/>
    <w:rsid w:val="001B4065"/>
    <w:rsid w:val="001B42A3"/>
    <w:rsid w:val="001B4B37"/>
    <w:rsid w:val="001B4C8A"/>
    <w:rsid w:val="001B4E87"/>
    <w:rsid w:val="001B53F2"/>
    <w:rsid w:val="001B5441"/>
    <w:rsid w:val="001B5614"/>
    <w:rsid w:val="001B56CE"/>
    <w:rsid w:val="001B5964"/>
    <w:rsid w:val="001B66F5"/>
    <w:rsid w:val="001B7A9B"/>
    <w:rsid w:val="001B7E24"/>
    <w:rsid w:val="001C047C"/>
    <w:rsid w:val="001C04A9"/>
    <w:rsid w:val="001C1286"/>
    <w:rsid w:val="001C12E2"/>
    <w:rsid w:val="001C140B"/>
    <w:rsid w:val="001C1867"/>
    <w:rsid w:val="001C1986"/>
    <w:rsid w:val="001C24A1"/>
    <w:rsid w:val="001C24E0"/>
    <w:rsid w:val="001C2E61"/>
    <w:rsid w:val="001C36BD"/>
    <w:rsid w:val="001C4356"/>
    <w:rsid w:val="001C45AF"/>
    <w:rsid w:val="001C4F6D"/>
    <w:rsid w:val="001C50AF"/>
    <w:rsid w:val="001C5FD4"/>
    <w:rsid w:val="001C667C"/>
    <w:rsid w:val="001C6A3D"/>
    <w:rsid w:val="001C7208"/>
    <w:rsid w:val="001D083F"/>
    <w:rsid w:val="001D12C5"/>
    <w:rsid w:val="001D176B"/>
    <w:rsid w:val="001D1C4A"/>
    <w:rsid w:val="001D2653"/>
    <w:rsid w:val="001D27A9"/>
    <w:rsid w:val="001D29A2"/>
    <w:rsid w:val="001D3149"/>
    <w:rsid w:val="001D3334"/>
    <w:rsid w:val="001D3C16"/>
    <w:rsid w:val="001D3EAD"/>
    <w:rsid w:val="001D466D"/>
    <w:rsid w:val="001D4894"/>
    <w:rsid w:val="001D5457"/>
    <w:rsid w:val="001D55DD"/>
    <w:rsid w:val="001D5797"/>
    <w:rsid w:val="001D583A"/>
    <w:rsid w:val="001D629B"/>
    <w:rsid w:val="001D687B"/>
    <w:rsid w:val="001D7A2E"/>
    <w:rsid w:val="001D7D70"/>
    <w:rsid w:val="001E023B"/>
    <w:rsid w:val="001E0CD3"/>
    <w:rsid w:val="001E1537"/>
    <w:rsid w:val="001E196A"/>
    <w:rsid w:val="001E1B13"/>
    <w:rsid w:val="001E1C80"/>
    <w:rsid w:val="001E28CB"/>
    <w:rsid w:val="001E3287"/>
    <w:rsid w:val="001E373F"/>
    <w:rsid w:val="001E3EE6"/>
    <w:rsid w:val="001E4457"/>
    <w:rsid w:val="001E45F8"/>
    <w:rsid w:val="001E548A"/>
    <w:rsid w:val="001E6795"/>
    <w:rsid w:val="001E67FC"/>
    <w:rsid w:val="001E70EA"/>
    <w:rsid w:val="001E76E4"/>
    <w:rsid w:val="001E776E"/>
    <w:rsid w:val="001F00A9"/>
    <w:rsid w:val="001F03F2"/>
    <w:rsid w:val="001F0EDE"/>
    <w:rsid w:val="001F1261"/>
    <w:rsid w:val="001F1620"/>
    <w:rsid w:val="001F1BDF"/>
    <w:rsid w:val="001F2013"/>
    <w:rsid w:val="001F36D2"/>
    <w:rsid w:val="001F3BCC"/>
    <w:rsid w:val="001F4306"/>
    <w:rsid w:val="001F4412"/>
    <w:rsid w:val="001F467D"/>
    <w:rsid w:val="001F4EC6"/>
    <w:rsid w:val="001F50A0"/>
    <w:rsid w:val="001F64A1"/>
    <w:rsid w:val="001F6A28"/>
    <w:rsid w:val="001F7139"/>
    <w:rsid w:val="001F742B"/>
    <w:rsid w:val="001F786E"/>
    <w:rsid w:val="001F7905"/>
    <w:rsid w:val="001F7FA4"/>
    <w:rsid w:val="00200501"/>
    <w:rsid w:val="00201160"/>
    <w:rsid w:val="00202CCA"/>
    <w:rsid w:val="00202F4F"/>
    <w:rsid w:val="00203312"/>
    <w:rsid w:val="002037AB"/>
    <w:rsid w:val="0020397B"/>
    <w:rsid w:val="002039FF"/>
    <w:rsid w:val="00203D89"/>
    <w:rsid w:val="00204008"/>
    <w:rsid w:val="00204078"/>
    <w:rsid w:val="002043FC"/>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D1"/>
    <w:rsid w:val="00220BC6"/>
    <w:rsid w:val="00220DB5"/>
    <w:rsid w:val="00221167"/>
    <w:rsid w:val="0022176D"/>
    <w:rsid w:val="00221EC2"/>
    <w:rsid w:val="00222051"/>
    <w:rsid w:val="00222482"/>
    <w:rsid w:val="0022412B"/>
    <w:rsid w:val="002249A3"/>
    <w:rsid w:val="00224D33"/>
    <w:rsid w:val="002252CC"/>
    <w:rsid w:val="00225395"/>
    <w:rsid w:val="00225582"/>
    <w:rsid w:val="002256C7"/>
    <w:rsid w:val="00226127"/>
    <w:rsid w:val="002266AE"/>
    <w:rsid w:val="00226CCF"/>
    <w:rsid w:val="00227686"/>
    <w:rsid w:val="002276CF"/>
    <w:rsid w:val="00227873"/>
    <w:rsid w:val="00227DD6"/>
    <w:rsid w:val="00231A63"/>
    <w:rsid w:val="00232331"/>
    <w:rsid w:val="002326CC"/>
    <w:rsid w:val="0023303B"/>
    <w:rsid w:val="00233592"/>
    <w:rsid w:val="00233A0D"/>
    <w:rsid w:val="00234970"/>
    <w:rsid w:val="00234EE8"/>
    <w:rsid w:val="00235200"/>
    <w:rsid w:val="002356E8"/>
    <w:rsid w:val="00235924"/>
    <w:rsid w:val="00235BC5"/>
    <w:rsid w:val="00235DE9"/>
    <w:rsid w:val="00236698"/>
    <w:rsid w:val="00236E1B"/>
    <w:rsid w:val="00237354"/>
    <w:rsid w:val="0024005D"/>
    <w:rsid w:val="002400E1"/>
    <w:rsid w:val="00240876"/>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166"/>
    <w:rsid w:val="00260AC0"/>
    <w:rsid w:val="002611DB"/>
    <w:rsid w:val="00261355"/>
    <w:rsid w:val="002617F2"/>
    <w:rsid w:val="0026188D"/>
    <w:rsid w:val="00262147"/>
    <w:rsid w:val="002621A8"/>
    <w:rsid w:val="0026265B"/>
    <w:rsid w:val="00262BCE"/>
    <w:rsid w:val="00262D2D"/>
    <w:rsid w:val="00263511"/>
    <w:rsid w:val="002636D2"/>
    <w:rsid w:val="00263AFC"/>
    <w:rsid w:val="00263B08"/>
    <w:rsid w:val="00263F6B"/>
    <w:rsid w:val="00264797"/>
    <w:rsid w:val="00264E54"/>
    <w:rsid w:val="0026507C"/>
    <w:rsid w:val="002651D9"/>
    <w:rsid w:val="00265558"/>
    <w:rsid w:val="002659FF"/>
    <w:rsid w:val="00266623"/>
    <w:rsid w:val="002668C6"/>
    <w:rsid w:val="00267282"/>
    <w:rsid w:val="002674DC"/>
    <w:rsid w:val="002674FF"/>
    <w:rsid w:val="00267FD9"/>
    <w:rsid w:val="00270642"/>
    <w:rsid w:val="002708BA"/>
    <w:rsid w:val="00270B18"/>
    <w:rsid w:val="00271502"/>
    <w:rsid w:val="00272124"/>
    <w:rsid w:val="00272237"/>
    <w:rsid w:val="00273083"/>
    <w:rsid w:val="0027326D"/>
    <w:rsid w:val="0027331A"/>
    <w:rsid w:val="002738B5"/>
    <w:rsid w:val="00273933"/>
    <w:rsid w:val="00273DBD"/>
    <w:rsid w:val="00273F9A"/>
    <w:rsid w:val="0027412A"/>
    <w:rsid w:val="002746F2"/>
    <w:rsid w:val="00274CE2"/>
    <w:rsid w:val="00274D40"/>
    <w:rsid w:val="0027557B"/>
    <w:rsid w:val="00275887"/>
    <w:rsid w:val="00275BF0"/>
    <w:rsid w:val="00275D7E"/>
    <w:rsid w:val="00276452"/>
    <w:rsid w:val="002776C5"/>
    <w:rsid w:val="00277D82"/>
    <w:rsid w:val="00277EF0"/>
    <w:rsid w:val="00280311"/>
    <w:rsid w:val="002803FD"/>
    <w:rsid w:val="00280DFF"/>
    <w:rsid w:val="00280F8B"/>
    <w:rsid w:val="00280FB0"/>
    <w:rsid w:val="002810F1"/>
    <w:rsid w:val="002816EC"/>
    <w:rsid w:val="00281CEA"/>
    <w:rsid w:val="00282175"/>
    <w:rsid w:val="002827EA"/>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233"/>
    <w:rsid w:val="002915D9"/>
    <w:rsid w:val="00291741"/>
    <w:rsid w:val="002926CE"/>
    <w:rsid w:val="00292900"/>
    <w:rsid w:val="00292D38"/>
    <w:rsid w:val="00293155"/>
    <w:rsid w:val="00293812"/>
    <w:rsid w:val="00293F44"/>
    <w:rsid w:val="002940CF"/>
    <w:rsid w:val="00294150"/>
    <w:rsid w:val="00294456"/>
    <w:rsid w:val="002946F2"/>
    <w:rsid w:val="0029474F"/>
    <w:rsid w:val="00294961"/>
    <w:rsid w:val="00294E64"/>
    <w:rsid w:val="00295408"/>
    <w:rsid w:val="00295B6A"/>
    <w:rsid w:val="00295B72"/>
    <w:rsid w:val="002964A1"/>
    <w:rsid w:val="002965BC"/>
    <w:rsid w:val="002966FA"/>
    <w:rsid w:val="00296A71"/>
    <w:rsid w:val="00296F53"/>
    <w:rsid w:val="002973AF"/>
    <w:rsid w:val="0029744C"/>
    <w:rsid w:val="002975F7"/>
    <w:rsid w:val="002A038A"/>
    <w:rsid w:val="002A0418"/>
    <w:rsid w:val="002A0B19"/>
    <w:rsid w:val="002A1299"/>
    <w:rsid w:val="002A2533"/>
    <w:rsid w:val="002A293B"/>
    <w:rsid w:val="002A2E77"/>
    <w:rsid w:val="002A3E64"/>
    <w:rsid w:val="002A4179"/>
    <w:rsid w:val="002A484B"/>
    <w:rsid w:val="002A4B87"/>
    <w:rsid w:val="002A54A3"/>
    <w:rsid w:val="002A5516"/>
    <w:rsid w:val="002A57B7"/>
    <w:rsid w:val="002A5B1A"/>
    <w:rsid w:val="002A5B79"/>
    <w:rsid w:val="002A6315"/>
    <w:rsid w:val="002A660D"/>
    <w:rsid w:val="002A6A81"/>
    <w:rsid w:val="002A6F38"/>
    <w:rsid w:val="002A78B6"/>
    <w:rsid w:val="002A7D65"/>
    <w:rsid w:val="002A7FEA"/>
    <w:rsid w:val="002B1290"/>
    <w:rsid w:val="002B1A82"/>
    <w:rsid w:val="002B1E07"/>
    <w:rsid w:val="002B61C0"/>
    <w:rsid w:val="002B62A3"/>
    <w:rsid w:val="002B62E3"/>
    <w:rsid w:val="002B6634"/>
    <w:rsid w:val="002B6A5D"/>
    <w:rsid w:val="002B6D1C"/>
    <w:rsid w:val="002B77BC"/>
    <w:rsid w:val="002B7E1D"/>
    <w:rsid w:val="002B7E6A"/>
    <w:rsid w:val="002B7EAB"/>
    <w:rsid w:val="002C00FE"/>
    <w:rsid w:val="002C0278"/>
    <w:rsid w:val="002C0974"/>
    <w:rsid w:val="002C0A43"/>
    <w:rsid w:val="002C0F05"/>
    <w:rsid w:val="002C2709"/>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86"/>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70"/>
    <w:rsid w:val="002E3393"/>
    <w:rsid w:val="002E38F4"/>
    <w:rsid w:val="002E3CAC"/>
    <w:rsid w:val="002E3E30"/>
    <w:rsid w:val="002E4C9E"/>
    <w:rsid w:val="002E5597"/>
    <w:rsid w:val="002E5800"/>
    <w:rsid w:val="002E5C02"/>
    <w:rsid w:val="002E6313"/>
    <w:rsid w:val="002E66A3"/>
    <w:rsid w:val="002E6898"/>
    <w:rsid w:val="002E6E26"/>
    <w:rsid w:val="002E72C7"/>
    <w:rsid w:val="002E7C30"/>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5F65"/>
    <w:rsid w:val="002F622E"/>
    <w:rsid w:val="002F6FBD"/>
    <w:rsid w:val="002F7280"/>
    <w:rsid w:val="00300B07"/>
    <w:rsid w:val="00300EAB"/>
    <w:rsid w:val="0030105E"/>
    <w:rsid w:val="00301586"/>
    <w:rsid w:val="00301B20"/>
    <w:rsid w:val="00302134"/>
    <w:rsid w:val="00302178"/>
    <w:rsid w:val="00302294"/>
    <w:rsid w:val="00304640"/>
    <w:rsid w:val="00304784"/>
    <w:rsid w:val="00304F01"/>
    <w:rsid w:val="003053DA"/>
    <w:rsid w:val="00305830"/>
    <w:rsid w:val="00305B15"/>
    <w:rsid w:val="00306864"/>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707"/>
    <w:rsid w:val="003210AD"/>
    <w:rsid w:val="003216EC"/>
    <w:rsid w:val="0032215B"/>
    <w:rsid w:val="0032244D"/>
    <w:rsid w:val="0032280D"/>
    <w:rsid w:val="00322CF0"/>
    <w:rsid w:val="00322E61"/>
    <w:rsid w:val="00322FCF"/>
    <w:rsid w:val="003234ED"/>
    <w:rsid w:val="003236F8"/>
    <w:rsid w:val="00323816"/>
    <w:rsid w:val="003242D0"/>
    <w:rsid w:val="0032474E"/>
    <w:rsid w:val="00324823"/>
    <w:rsid w:val="00324A19"/>
    <w:rsid w:val="00324B05"/>
    <w:rsid w:val="00324B7B"/>
    <w:rsid w:val="00324D6E"/>
    <w:rsid w:val="00324EA9"/>
    <w:rsid w:val="00325291"/>
    <w:rsid w:val="00325879"/>
    <w:rsid w:val="00325AE9"/>
    <w:rsid w:val="00325E01"/>
    <w:rsid w:val="003278CB"/>
    <w:rsid w:val="00327C31"/>
    <w:rsid w:val="00330BC1"/>
    <w:rsid w:val="00330DC5"/>
    <w:rsid w:val="00331385"/>
    <w:rsid w:val="00331BD6"/>
    <w:rsid w:val="00332C76"/>
    <w:rsid w:val="00333408"/>
    <w:rsid w:val="00333631"/>
    <w:rsid w:val="003337B6"/>
    <w:rsid w:val="00333AA4"/>
    <w:rsid w:val="00334653"/>
    <w:rsid w:val="00334947"/>
    <w:rsid w:val="00334F49"/>
    <w:rsid w:val="003350CD"/>
    <w:rsid w:val="00336B62"/>
    <w:rsid w:val="00336DFE"/>
    <w:rsid w:val="00336EB6"/>
    <w:rsid w:val="00337599"/>
    <w:rsid w:val="00337D57"/>
    <w:rsid w:val="00340CE5"/>
    <w:rsid w:val="003410A8"/>
    <w:rsid w:val="003411EF"/>
    <w:rsid w:val="00341756"/>
    <w:rsid w:val="00341C71"/>
    <w:rsid w:val="00341D9E"/>
    <w:rsid w:val="0034251C"/>
    <w:rsid w:val="003428F4"/>
    <w:rsid w:val="00343340"/>
    <w:rsid w:val="00343B85"/>
    <w:rsid w:val="0034458E"/>
    <w:rsid w:val="00344E0C"/>
    <w:rsid w:val="00344E20"/>
    <w:rsid w:val="00345299"/>
    <w:rsid w:val="0034631C"/>
    <w:rsid w:val="003465C5"/>
    <w:rsid w:val="00347043"/>
    <w:rsid w:val="0034722F"/>
    <w:rsid w:val="00347690"/>
    <w:rsid w:val="00350950"/>
    <w:rsid w:val="00350AA5"/>
    <w:rsid w:val="00350EC8"/>
    <w:rsid w:val="003517E2"/>
    <w:rsid w:val="003517F3"/>
    <w:rsid w:val="00352089"/>
    <w:rsid w:val="003520E7"/>
    <w:rsid w:val="00352318"/>
    <w:rsid w:val="0035274F"/>
    <w:rsid w:val="00352A72"/>
    <w:rsid w:val="00352CAF"/>
    <w:rsid w:val="00353345"/>
    <w:rsid w:val="00353410"/>
    <w:rsid w:val="00353979"/>
    <w:rsid w:val="00353EB3"/>
    <w:rsid w:val="0035433D"/>
    <w:rsid w:val="00354625"/>
    <w:rsid w:val="00354697"/>
    <w:rsid w:val="00354A5D"/>
    <w:rsid w:val="00354F4F"/>
    <w:rsid w:val="0035507B"/>
    <w:rsid w:val="00355096"/>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2EDA"/>
    <w:rsid w:val="00363181"/>
    <w:rsid w:val="00363689"/>
    <w:rsid w:val="003638FF"/>
    <w:rsid w:val="00363A65"/>
    <w:rsid w:val="0036428E"/>
    <w:rsid w:val="00364B07"/>
    <w:rsid w:val="00364B1E"/>
    <w:rsid w:val="00365008"/>
    <w:rsid w:val="00365048"/>
    <w:rsid w:val="003652CB"/>
    <w:rsid w:val="003652E9"/>
    <w:rsid w:val="00366089"/>
    <w:rsid w:val="00366550"/>
    <w:rsid w:val="00366C1E"/>
    <w:rsid w:val="00367C83"/>
    <w:rsid w:val="003702EB"/>
    <w:rsid w:val="00371126"/>
    <w:rsid w:val="0037143E"/>
    <w:rsid w:val="00371F33"/>
    <w:rsid w:val="00372306"/>
    <w:rsid w:val="00372681"/>
    <w:rsid w:val="003735AF"/>
    <w:rsid w:val="003736D6"/>
    <w:rsid w:val="00373977"/>
    <w:rsid w:val="00373F21"/>
    <w:rsid w:val="00374006"/>
    <w:rsid w:val="00375191"/>
    <w:rsid w:val="00375466"/>
    <w:rsid w:val="00375AB2"/>
    <w:rsid w:val="00375B08"/>
    <w:rsid w:val="00375C57"/>
    <w:rsid w:val="00376286"/>
    <w:rsid w:val="00376312"/>
    <w:rsid w:val="00376411"/>
    <w:rsid w:val="00376A7A"/>
    <w:rsid w:val="00376D1C"/>
    <w:rsid w:val="00376D69"/>
    <w:rsid w:val="00377479"/>
    <w:rsid w:val="003776AE"/>
    <w:rsid w:val="0037771C"/>
    <w:rsid w:val="003810BB"/>
    <w:rsid w:val="003810E3"/>
    <w:rsid w:val="0038128C"/>
    <w:rsid w:val="00381C0B"/>
    <w:rsid w:val="00381EAB"/>
    <w:rsid w:val="003828A2"/>
    <w:rsid w:val="003832B3"/>
    <w:rsid w:val="0038330F"/>
    <w:rsid w:val="00383520"/>
    <w:rsid w:val="00383CFF"/>
    <w:rsid w:val="00383D50"/>
    <w:rsid w:val="00383FB9"/>
    <w:rsid w:val="003840FE"/>
    <w:rsid w:val="00384B9E"/>
    <w:rsid w:val="00385688"/>
    <w:rsid w:val="00385927"/>
    <w:rsid w:val="0038647B"/>
    <w:rsid w:val="003874D1"/>
    <w:rsid w:val="003874E8"/>
    <w:rsid w:val="003901BF"/>
    <w:rsid w:val="0039038F"/>
    <w:rsid w:val="00390B5E"/>
    <w:rsid w:val="00390F3A"/>
    <w:rsid w:val="00391993"/>
    <w:rsid w:val="00391C69"/>
    <w:rsid w:val="00391F78"/>
    <w:rsid w:val="00392128"/>
    <w:rsid w:val="0039221F"/>
    <w:rsid w:val="00392275"/>
    <w:rsid w:val="0039265E"/>
    <w:rsid w:val="00392B67"/>
    <w:rsid w:val="00392CB1"/>
    <w:rsid w:val="003931F8"/>
    <w:rsid w:val="00393247"/>
    <w:rsid w:val="00393BD3"/>
    <w:rsid w:val="00393C6A"/>
    <w:rsid w:val="00393DEB"/>
    <w:rsid w:val="00393EF4"/>
    <w:rsid w:val="0039449D"/>
    <w:rsid w:val="00394AD2"/>
    <w:rsid w:val="003950CD"/>
    <w:rsid w:val="003953C4"/>
    <w:rsid w:val="00395D04"/>
    <w:rsid w:val="00396000"/>
    <w:rsid w:val="0039650C"/>
    <w:rsid w:val="0039653E"/>
    <w:rsid w:val="00397279"/>
    <w:rsid w:val="003A0454"/>
    <w:rsid w:val="003A0858"/>
    <w:rsid w:val="003A1D09"/>
    <w:rsid w:val="003A1D7A"/>
    <w:rsid w:val="003A2C1C"/>
    <w:rsid w:val="003A2D51"/>
    <w:rsid w:val="003A372E"/>
    <w:rsid w:val="003A3E9F"/>
    <w:rsid w:val="003A4677"/>
    <w:rsid w:val="003A4CDC"/>
    <w:rsid w:val="003A4CDD"/>
    <w:rsid w:val="003A4E27"/>
    <w:rsid w:val="003A5385"/>
    <w:rsid w:val="003A5896"/>
    <w:rsid w:val="003A5BD1"/>
    <w:rsid w:val="003A5DBC"/>
    <w:rsid w:val="003A5DDC"/>
    <w:rsid w:val="003A5FC8"/>
    <w:rsid w:val="003A6292"/>
    <w:rsid w:val="003A64C8"/>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C07C1"/>
    <w:rsid w:val="003C081E"/>
    <w:rsid w:val="003C08E3"/>
    <w:rsid w:val="003C135A"/>
    <w:rsid w:val="003C1444"/>
    <w:rsid w:val="003C1BCC"/>
    <w:rsid w:val="003C241D"/>
    <w:rsid w:val="003C24F6"/>
    <w:rsid w:val="003C25A8"/>
    <w:rsid w:val="003C2BD6"/>
    <w:rsid w:val="003C2CA3"/>
    <w:rsid w:val="003C31DD"/>
    <w:rsid w:val="003C3A5C"/>
    <w:rsid w:val="003C45C9"/>
    <w:rsid w:val="003C4EE7"/>
    <w:rsid w:val="003C54E9"/>
    <w:rsid w:val="003C56B2"/>
    <w:rsid w:val="003C5F70"/>
    <w:rsid w:val="003C6037"/>
    <w:rsid w:val="003C661F"/>
    <w:rsid w:val="003C6AEC"/>
    <w:rsid w:val="003C6DDD"/>
    <w:rsid w:val="003C7416"/>
    <w:rsid w:val="003C74FB"/>
    <w:rsid w:val="003C7BCA"/>
    <w:rsid w:val="003C7D7F"/>
    <w:rsid w:val="003D0039"/>
    <w:rsid w:val="003D1A4F"/>
    <w:rsid w:val="003D1CDD"/>
    <w:rsid w:val="003D1D0C"/>
    <w:rsid w:val="003D2791"/>
    <w:rsid w:val="003D2CE0"/>
    <w:rsid w:val="003D2FB3"/>
    <w:rsid w:val="003D39B3"/>
    <w:rsid w:val="003D52D2"/>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A1"/>
    <w:rsid w:val="003E44D9"/>
    <w:rsid w:val="003E47B9"/>
    <w:rsid w:val="003E49A2"/>
    <w:rsid w:val="003E4E93"/>
    <w:rsid w:val="003E4F5C"/>
    <w:rsid w:val="003E50EB"/>
    <w:rsid w:val="003E50EF"/>
    <w:rsid w:val="003E513C"/>
    <w:rsid w:val="003E5166"/>
    <w:rsid w:val="003E541A"/>
    <w:rsid w:val="003E5986"/>
    <w:rsid w:val="003E5BEF"/>
    <w:rsid w:val="003E5F29"/>
    <w:rsid w:val="003E63C2"/>
    <w:rsid w:val="003E65AC"/>
    <w:rsid w:val="003E74F3"/>
    <w:rsid w:val="003E78BD"/>
    <w:rsid w:val="003F0000"/>
    <w:rsid w:val="003F05A8"/>
    <w:rsid w:val="003F0611"/>
    <w:rsid w:val="003F063B"/>
    <w:rsid w:val="003F09BF"/>
    <w:rsid w:val="003F1396"/>
    <w:rsid w:val="003F1905"/>
    <w:rsid w:val="003F1E7C"/>
    <w:rsid w:val="003F1FAC"/>
    <w:rsid w:val="003F2C6D"/>
    <w:rsid w:val="003F2CC7"/>
    <w:rsid w:val="003F2E38"/>
    <w:rsid w:val="003F32C7"/>
    <w:rsid w:val="003F3658"/>
    <w:rsid w:val="003F429C"/>
    <w:rsid w:val="003F47E1"/>
    <w:rsid w:val="003F50A1"/>
    <w:rsid w:val="003F591B"/>
    <w:rsid w:val="003F5D1D"/>
    <w:rsid w:val="003F60CA"/>
    <w:rsid w:val="003F6218"/>
    <w:rsid w:val="003F666A"/>
    <w:rsid w:val="003F6726"/>
    <w:rsid w:val="003F719C"/>
    <w:rsid w:val="003F7797"/>
    <w:rsid w:val="003F79E7"/>
    <w:rsid w:val="00400523"/>
    <w:rsid w:val="0040055E"/>
    <w:rsid w:val="004007E9"/>
    <w:rsid w:val="004010EA"/>
    <w:rsid w:val="004017A6"/>
    <w:rsid w:val="004021D0"/>
    <w:rsid w:val="00402420"/>
    <w:rsid w:val="00402C60"/>
    <w:rsid w:val="00402EE5"/>
    <w:rsid w:val="00403CA1"/>
    <w:rsid w:val="0040463B"/>
    <w:rsid w:val="00405380"/>
    <w:rsid w:val="00405A75"/>
    <w:rsid w:val="00405AA9"/>
    <w:rsid w:val="0040684A"/>
    <w:rsid w:val="00407BA7"/>
    <w:rsid w:val="004106D4"/>
    <w:rsid w:val="004106E7"/>
    <w:rsid w:val="00410CFE"/>
    <w:rsid w:val="00411A4F"/>
    <w:rsid w:val="00411D5F"/>
    <w:rsid w:val="00411E1E"/>
    <w:rsid w:val="00411E58"/>
    <w:rsid w:val="0041208C"/>
    <w:rsid w:val="00412469"/>
    <w:rsid w:val="004125F7"/>
    <w:rsid w:val="004128A7"/>
    <w:rsid w:val="00412FFA"/>
    <w:rsid w:val="004130C2"/>
    <w:rsid w:val="00413489"/>
    <w:rsid w:val="004136EE"/>
    <w:rsid w:val="00413F5A"/>
    <w:rsid w:val="00413FEE"/>
    <w:rsid w:val="00414342"/>
    <w:rsid w:val="0041455A"/>
    <w:rsid w:val="004145FA"/>
    <w:rsid w:val="004146EC"/>
    <w:rsid w:val="00414AD0"/>
    <w:rsid w:val="004150C4"/>
    <w:rsid w:val="00415532"/>
    <w:rsid w:val="0041691F"/>
    <w:rsid w:val="0041697E"/>
    <w:rsid w:val="004173EE"/>
    <w:rsid w:val="00417465"/>
    <w:rsid w:val="00420745"/>
    <w:rsid w:val="004207C9"/>
    <w:rsid w:val="004207E6"/>
    <w:rsid w:val="00420E41"/>
    <w:rsid w:val="00420E5F"/>
    <w:rsid w:val="004212A6"/>
    <w:rsid w:val="004214A9"/>
    <w:rsid w:val="004214E8"/>
    <w:rsid w:val="00421714"/>
    <w:rsid w:val="00421916"/>
    <w:rsid w:val="004219C0"/>
    <w:rsid w:val="004219EB"/>
    <w:rsid w:val="00421D3C"/>
    <w:rsid w:val="00422804"/>
    <w:rsid w:val="00422BB8"/>
    <w:rsid w:val="00423CDF"/>
    <w:rsid w:val="00423D6A"/>
    <w:rsid w:val="00424468"/>
    <w:rsid w:val="00424667"/>
    <w:rsid w:val="00424870"/>
    <w:rsid w:val="004264FC"/>
    <w:rsid w:val="00426A89"/>
    <w:rsid w:val="00426BD8"/>
    <w:rsid w:val="00426CDE"/>
    <w:rsid w:val="00426E0E"/>
    <w:rsid w:val="00426E4A"/>
    <w:rsid w:val="0042717E"/>
    <w:rsid w:val="0042795F"/>
    <w:rsid w:val="004307A2"/>
    <w:rsid w:val="00430CAE"/>
    <w:rsid w:val="004323EF"/>
    <w:rsid w:val="004327F1"/>
    <w:rsid w:val="00432E31"/>
    <w:rsid w:val="00433228"/>
    <w:rsid w:val="004335E6"/>
    <w:rsid w:val="00433C21"/>
    <w:rsid w:val="0043413F"/>
    <w:rsid w:val="004342B3"/>
    <w:rsid w:val="00434600"/>
    <w:rsid w:val="00434A87"/>
    <w:rsid w:val="00434B55"/>
    <w:rsid w:val="00434CBC"/>
    <w:rsid w:val="0043619E"/>
    <w:rsid w:val="00436A58"/>
    <w:rsid w:val="00437716"/>
    <w:rsid w:val="004377AE"/>
    <w:rsid w:val="0043783A"/>
    <w:rsid w:val="00440739"/>
    <w:rsid w:val="004410DE"/>
    <w:rsid w:val="00441670"/>
    <w:rsid w:val="00441E7B"/>
    <w:rsid w:val="004422A9"/>
    <w:rsid w:val="004423BE"/>
    <w:rsid w:val="004424F6"/>
    <w:rsid w:val="004430BE"/>
    <w:rsid w:val="0044315B"/>
    <w:rsid w:val="00443403"/>
    <w:rsid w:val="004434E7"/>
    <w:rsid w:val="0044394F"/>
    <w:rsid w:val="00444232"/>
    <w:rsid w:val="004455F2"/>
    <w:rsid w:val="0044601E"/>
    <w:rsid w:val="004461BD"/>
    <w:rsid w:val="0044643E"/>
    <w:rsid w:val="0044663B"/>
    <w:rsid w:val="00446C7F"/>
    <w:rsid w:val="0044706C"/>
    <w:rsid w:val="004472D9"/>
    <w:rsid w:val="004475C1"/>
    <w:rsid w:val="0044770C"/>
    <w:rsid w:val="00447C3B"/>
    <w:rsid w:val="00447E35"/>
    <w:rsid w:val="004501CD"/>
    <w:rsid w:val="00450399"/>
    <w:rsid w:val="004509D3"/>
    <w:rsid w:val="00450ED7"/>
    <w:rsid w:val="004510A8"/>
    <w:rsid w:val="00451F2E"/>
    <w:rsid w:val="00452202"/>
    <w:rsid w:val="004523EB"/>
    <w:rsid w:val="004525E4"/>
    <w:rsid w:val="00452D7A"/>
    <w:rsid w:val="004530B0"/>
    <w:rsid w:val="00453616"/>
    <w:rsid w:val="004550F3"/>
    <w:rsid w:val="004552AA"/>
    <w:rsid w:val="004555E5"/>
    <w:rsid w:val="00455B98"/>
    <w:rsid w:val="004560C1"/>
    <w:rsid w:val="0045615A"/>
    <w:rsid w:val="00456934"/>
    <w:rsid w:val="00456A06"/>
    <w:rsid w:val="0045717D"/>
    <w:rsid w:val="00457831"/>
    <w:rsid w:val="00457B2F"/>
    <w:rsid w:val="00457DC9"/>
    <w:rsid w:val="004601CE"/>
    <w:rsid w:val="0046126D"/>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0C63"/>
    <w:rsid w:val="004712EC"/>
    <w:rsid w:val="00472CE8"/>
    <w:rsid w:val="00473A8F"/>
    <w:rsid w:val="00473CB4"/>
    <w:rsid w:val="00475365"/>
    <w:rsid w:val="0047540F"/>
    <w:rsid w:val="00475681"/>
    <w:rsid w:val="004759C9"/>
    <w:rsid w:val="00475D02"/>
    <w:rsid w:val="004765F5"/>
    <w:rsid w:val="0047664A"/>
    <w:rsid w:val="004766DA"/>
    <w:rsid w:val="004767DE"/>
    <w:rsid w:val="0047693B"/>
    <w:rsid w:val="00476BC7"/>
    <w:rsid w:val="00476DF0"/>
    <w:rsid w:val="0047724B"/>
    <w:rsid w:val="00480168"/>
    <w:rsid w:val="00480680"/>
    <w:rsid w:val="00480CA4"/>
    <w:rsid w:val="00480F16"/>
    <w:rsid w:val="004813F5"/>
    <w:rsid w:val="0048163F"/>
    <w:rsid w:val="00481B36"/>
    <w:rsid w:val="004821D0"/>
    <w:rsid w:val="004822D3"/>
    <w:rsid w:val="00482483"/>
    <w:rsid w:val="00482CBC"/>
    <w:rsid w:val="00482CCA"/>
    <w:rsid w:val="00483534"/>
    <w:rsid w:val="00483554"/>
    <w:rsid w:val="00483A7E"/>
    <w:rsid w:val="00484A8B"/>
    <w:rsid w:val="00484BC4"/>
    <w:rsid w:val="0048503C"/>
    <w:rsid w:val="0048523A"/>
    <w:rsid w:val="0048608C"/>
    <w:rsid w:val="00486790"/>
    <w:rsid w:val="004868AD"/>
    <w:rsid w:val="00486D75"/>
    <w:rsid w:val="004872EC"/>
    <w:rsid w:val="00487485"/>
    <w:rsid w:val="00490028"/>
    <w:rsid w:val="00490142"/>
    <w:rsid w:val="0049028B"/>
    <w:rsid w:val="00490446"/>
    <w:rsid w:val="004906D4"/>
    <w:rsid w:val="00490BE5"/>
    <w:rsid w:val="00490C7C"/>
    <w:rsid w:val="00490D39"/>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6FD3"/>
    <w:rsid w:val="004979B3"/>
    <w:rsid w:val="004A1472"/>
    <w:rsid w:val="004A1623"/>
    <w:rsid w:val="004A1C12"/>
    <w:rsid w:val="004A202A"/>
    <w:rsid w:val="004A2301"/>
    <w:rsid w:val="004A2D0A"/>
    <w:rsid w:val="004A2F8B"/>
    <w:rsid w:val="004A309B"/>
    <w:rsid w:val="004A368B"/>
    <w:rsid w:val="004A3743"/>
    <w:rsid w:val="004A39CF"/>
    <w:rsid w:val="004A4353"/>
    <w:rsid w:val="004A45C6"/>
    <w:rsid w:val="004A4BC4"/>
    <w:rsid w:val="004A4DF4"/>
    <w:rsid w:val="004A52BD"/>
    <w:rsid w:val="004A54DB"/>
    <w:rsid w:val="004A55C9"/>
    <w:rsid w:val="004A5FFE"/>
    <w:rsid w:val="004A60F1"/>
    <w:rsid w:val="004A6274"/>
    <w:rsid w:val="004A640E"/>
    <w:rsid w:val="004A6A97"/>
    <w:rsid w:val="004A6B8E"/>
    <w:rsid w:val="004A6CCE"/>
    <w:rsid w:val="004A6EF2"/>
    <w:rsid w:val="004A7CFB"/>
    <w:rsid w:val="004B0094"/>
    <w:rsid w:val="004B0211"/>
    <w:rsid w:val="004B0C28"/>
    <w:rsid w:val="004B0C8C"/>
    <w:rsid w:val="004B0E16"/>
    <w:rsid w:val="004B12ED"/>
    <w:rsid w:val="004B1CBB"/>
    <w:rsid w:val="004B1CED"/>
    <w:rsid w:val="004B1F14"/>
    <w:rsid w:val="004B1F78"/>
    <w:rsid w:val="004B2418"/>
    <w:rsid w:val="004B24C6"/>
    <w:rsid w:val="004B2835"/>
    <w:rsid w:val="004B2D45"/>
    <w:rsid w:val="004B3E67"/>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190"/>
    <w:rsid w:val="004C2420"/>
    <w:rsid w:val="004C2C5A"/>
    <w:rsid w:val="004C354C"/>
    <w:rsid w:val="004C3897"/>
    <w:rsid w:val="004C38C6"/>
    <w:rsid w:val="004C3C33"/>
    <w:rsid w:val="004C4230"/>
    <w:rsid w:val="004C455A"/>
    <w:rsid w:val="004C48C5"/>
    <w:rsid w:val="004C4921"/>
    <w:rsid w:val="004C4943"/>
    <w:rsid w:val="004C4BA6"/>
    <w:rsid w:val="004C514F"/>
    <w:rsid w:val="004C5538"/>
    <w:rsid w:val="004C5D62"/>
    <w:rsid w:val="004C6440"/>
    <w:rsid w:val="004C6A73"/>
    <w:rsid w:val="004C71C9"/>
    <w:rsid w:val="004C73D8"/>
    <w:rsid w:val="004C75DE"/>
    <w:rsid w:val="004C7DEB"/>
    <w:rsid w:val="004C7F32"/>
    <w:rsid w:val="004D068C"/>
    <w:rsid w:val="004D0766"/>
    <w:rsid w:val="004D1159"/>
    <w:rsid w:val="004D135B"/>
    <w:rsid w:val="004D14A0"/>
    <w:rsid w:val="004D1562"/>
    <w:rsid w:val="004D199D"/>
    <w:rsid w:val="004D2046"/>
    <w:rsid w:val="004D2220"/>
    <w:rsid w:val="004D31FE"/>
    <w:rsid w:val="004D37BC"/>
    <w:rsid w:val="004D3909"/>
    <w:rsid w:val="004D3C91"/>
    <w:rsid w:val="004D4053"/>
    <w:rsid w:val="004D441F"/>
    <w:rsid w:val="004D481B"/>
    <w:rsid w:val="004D508C"/>
    <w:rsid w:val="004D57F4"/>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74A"/>
    <w:rsid w:val="004F4889"/>
    <w:rsid w:val="004F5289"/>
    <w:rsid w:val="004F52A8"/>
    <w:rsid w:val="004F54D8"/>
    <w:rsid w:val="004F6325"/>
    <w:rsid w:val="004F72C5"/>
    <w:rsid w:val="004F78EC"/>
    <w:rsid w:val="004F7AD7"/>
    <w:rsid w:val="005002EF"/>
    <w:rsid w:val="00501ABB"/>
    <w:rsid w:val="00501E10"/>
    <w:rsid w:val="005028F9"/>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CE7"/>
    <w:rsid w:val="00515DAC"/>
    <w:rsid w:val="00515E5C"/>
    <w:rsid w:val="00515E74"/>
    <w:rsid w:val="005160E4"/>
    <w:rsid w:val="00516E44"/>
    <w:rsid w:val="0051731C"/>
    <w:rsid w:val="005176E6"/>
    <w:rsid w:val="005179D1"/>
    <w:rsid w:val="005179F0"/>
    <w:rsid w:val="00520149"/>
    <w:rsid w:val="00520E06"/>
    <w:rsid w:val="005215AC"/>
    <w:rsid w:val="005216C9"/>
    <w:rsid w:val="0052212B"/>
    <w:rsid w:val="00522141"/>
    <w:rsid w:val="00522BC4"/>
    <w:rsid w:val="00523F00"/>
    <w:rsid w:val="00524B58"/>
    <w:rsid w:val="00525498"/>
    <w:rsid w:val="0052552A"/>
    <w:rsid w:val="005259AD"/>
    <w:rsid w:val="00525E4A"/>
    <w:rsid w:val="00525EFB"/>
    <w:rsid w:val="00525FF9"/>
    <w:rsid w:val="00526251"/>
    <w:rsid w:val="00526919"/>
    <w:rsid w:val="005277FF"/>
    <w:rsid w:val="00530210"/>
    <w:rsid w:val="0053024D"/>
    <w:rsid w:val="005303D1"/>
    <w:rsid w:val="0053062D"/>
    <w:rsid w:val="005307F5"/>
    <w:rsid w:val="005308B9"/>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43E"/>
    <w:rsid w:val="00552787"/>
    <w:rsid w:val="00552EB8"/>
    <w:rsid w:val="00554187"/>
    <w:rsid w:val="005544B0"/>
    <w:rsid w:val="00554A0C"/>
    <w:rsid w:val="00554F42"/>
    <w:rsid w:val="005550EC"/>
    <w:rsid w:val="00555E57"/>
    <w:rsid w:val="0055621F"/>
    <w:rsid w:val="005564EE"/>
    <w:rsid w:val="00556702"/>
    <w:rsid w:val="00556A54"/>
    <w:rsid w:val="00556BE2"/>
    <w:rsid w:val="00556C2E"/>
    <w:rsid w:val="00557D69"/>
    <w:rsid w:val="005607F7"/>
    <w:rsid w:val="00560C95"/>
    <w:rsid w:val="00560E14"/>
    <w:rsid w:val="00560F17"/>
    <w:rsid w:val="005612DD"/>
    <w:rsid w:val="005613A4"/>
    <w:rsid w:val="005615BF"/>
    <w:rsid w:val="00561651"/>
    <w:rsid w:val="005618E1"/>
    <w:rsid w:val="005619D3"/>
    <w:rsid w:val="00561C42"/>
    <w:rsid w:val="0056279D"/>
    <w:rsid w:val="00562DBF"/>
    <w:rsid w:val="00562EFE"/>
    <w:rsid w:val="00563DC9"/>
    <w:rsid w:val="005655B9"/>
    <w:rsid w:val="005657C6"/>
    <w:rsid w:val="00565A23"/>
    <w:rsid w:val="00565A4A"/>
    <w:rsid w:val="00565CFE"/>
    <w:rsid w:val="00565E2B"/>
    <w:rsid w:val="005665B7"/>
    <w:rsid w:val="005675C7"/>
    <w:rsid w:val="00567BDF"/>
    <w:rsid w:val="00567D4E"/>
    <w:rsid w:val="00567DAB"/>
    <w:rsid w:val="00570147"/>
    <w:rsid w:val="00570AAD"/>
    <w:rsid w:val="00570DBA"/>
    <w:rsid w:val="00570FB6"/>
    <w:rsid w:val="005718E0"/>
    <w:rsid w:val="00571F6A"/>
    <w:rsid w:val="005721E3"/>
    <w:rsid w:val="00572272"/>
    <w:rsid w:val="0057313F"/>
    <w:rsid w:val="0057349D"/>
    <w:rsid w:val="00574617"/>
    <w:rsid w:val="00574E19"/>
    <w:rsid w:val="00574EBA"/>
    <w:rsid w:val="0057525B"/>
    <w:rsid w:val="00576186"/>
    <w:rsid w:val="00576283"/>
    <w:rsid w:val="00576375"/>
    <w:rsid w:val="00576926"/>
    <w:rsid w:val="00576A0C"/>
    <w:rsid w:val="00576C63"/>
    <w:rsid w:val="0057796C"/>
    <w:rsid w:val="00580274"/>
    <w:rsid w:val="005803D7"/>
    <w:rsid w:val="0058061B"/>
    <w:rsid w:val="00582821"/>
    <w:rsid w:val="00582880"/>
    <w:rsid w:val="00582CE0"/>
    <w:rsid w:val="00582D89"/>
    <w:rsid w:val="00582DF4"/>
    <w:rsid w:val="0058398F"/>
    <w:rsid w:val="00583E12"/>
    <w:rsid w:val="005846E4"/>
    <w:rsid w:val="00584E98"/>
    <w:rsid w:val="00584EA4"/>
    <w:rsid w:val="00585CC6"/>
    <w:rsid w:val="00586A40"/>
    <w:rsid w:val="00586D1D"/>
    <w:rsid w:val="00586ED2"/>
    <w:rsid w:val="00587208"/>
    <w:rsid w:val="00590424"/>
    <w:rsid w:val="00590A4B"/>
    <w:rsid w:val="005916A3"/>
    <w:rsid w:val="005917ED"/>
    <w:rsid w:val="005920FA"/>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1F25"/>
    <w:rsid w:val="005A2190"/>
    <w:rsid w:val="005A2480"/>
    <w:rsid w:val="005A26BF"/>
    <w:rsid w:val="005A3260"/>
    <w:rsid w:val="005A3377"/>
    <w:rsid w:val="005A33AD"/>
    <w:rsid w:val="005A359D"/>
    <w:rsid w:val="005A3C01"/>
    <w:rsid w:val="005A4147"/>
    <w:rsid w:val="005A4568"/>
    <w:rsid w:val="005A5903"/>
    <w:rsid w:val="005A5E72"/>
    <w:rsid w:val="005A5F91"/>
    <w:rsid w:val="005A627C"/>
    <w:rsid w:val="005A6308"/>
    <w:rsid w:val="005A6FC4"/>
    <w:rsid w:val="005A75DA"/>
    <w:rsid w:val="005A76DF"/>
    <w:rsid w:val="005A77E8"/>
    <w:rsid w:val="005A7857"/>
    <w:rsid w:val="005B0727"/>
    <w:rsid w:val="005B086D"/>
    <w:rsid w:val="005B0BF6"/>
    <w:rsid w:val="005B0CC9"/>
    <w:rsid w:val="005B10C5"/>
    <w:rsid w:val="005B1B5C"/>
    <w:rsid w:val="005B1C35"/>
    <w:rsid w:val="005B21C7"/>
    <w:rsid w:val="005B2913"/>
    <w:rsid w:val="005B3470"/>
    <w:rsid w:val="005B38CD"/>
    <w:rsid w:val="005B3BD7"/>
    <w:rsid w:val="005B3E0F"/>
    <w:rsid w:val="005B43F9"/>
    <w:rsid w:val="005B4B44"/>
    <w:rsid w:val="005B5543"/>
    <w:rsid w:val="005B58C6"/>
    <w:rsid w:val="005B6911"/>
    <w:rsid w:val="005B7027"/>
    <w:rsid w:val="005B7146"/>
    <w:rsid w:val="005B741B"/>
    <w:rsid w:val="005B75D2"/>
    <w:rsid w:val="005B7FED"/>
    <w:rsid w:val="005C01F5"/>
    <w:rsid w:val="005C02D7"/>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46B"/>
    <w:rsid w:val="005D07F3"/>
    <w:rsid w:val="005D0A83"/>
    <w:rsid w:val="005D0BFC"/>
    <w:rsid w:val="005D0CAD"/>
    <w:rsid w:val="005D16E4"/>
    <w:rsid w:val="005D2940"/>
    <w:rsid w:val="005D29E1"/>
    <w:rsid w:val="005D2E76"/>
    <w:rsid w:val="005D3882"/>
    <w:rsid w:val="005D3C04"/>
    <w:rsid w:val="005D3DF8"/>
    <w:rsid w:val="005D406F"/>
    <w:rsid w:val="005D42E4"/>
    <w:rsid w:val="005D47A9"/>
    <w:rsid w:val="005D5D1E"/>
    <w:rsid w:val="005D5E48"/>
    <w:rsid w:val="005D6D38"/>
    <w:rsid w:val="005D7327"/>
    <w:rsid w:val="005D74B3"/>
    <w:rsid w:val="005D751F"/>
    <w:rsid w:val="005D76BD"/>
    <w:rsid w:val="005E042A"/>
    <w:rsid w:val="005E0660"/>
    <w:rsid w:val="005E08F2"/>
    <w:rsid w:val="005E1A7C"/>
    <w:rsid w:val="005E2034"/>
    <w:rsid w:val="005E23CA"/>
    <w:rsid w:val="005E2632"/>
    <w:rsid w:val="005E2D78"/>
    <w:rsid w:val="005E3856"/>
    <w:rsid w:val="005E45EB"/>
    <w:rsid w:val="005E48A3"/>
    <w:rsid w:val="005E53E1"/>
    <w:rsid w:val="005E5460"/>
    <w:rsid w:val="005E6D93"/>
    <w:rsid w:val="005E727C"/>
    <w:rsid w:val="005E788A"/>
    <w:rsid w:val="005E795F"/>
    <w:rsid w:val="005E7A7C"/>
    <w:rsid w:val="005F0392"/>
    <w:rsid w:val="005F046E"/>
    <w:rsid w:val="005F053C"/>
    <w:rsid w:val="005F0E35"/>
    <w:rsid w:val="005F0EAD"/>
    <w:rsid w:val="005F0EC5"/>
    <w:rsid w:val="005F11B5"/>
    <w:rsid w:val="005F12D7"/>
    <w:rsid w:val="005F12F3"/>
    <w:rsid w:val="005F13A8"/>
    <w:rsid w:val="005F19FE"/>
    <w:rsid w:val="005F1F02"/>
    <w:rsid w:val="005F2606"/>
    <w:rsid w:val="005F29D4"/>
    <w:rsid w:val="005F2C71"/>
    <w:rsid w:val="005F3282"/>
    <w:rsid w:val="005F330A"/>
    <w:rsid w:val="005F3560"/>
    <w:rsid w:val="005F3615"/>
    <w:rsid w:val="005F3E62"/>
    <w:rsid w:val="005F44C0"/>
    <w:rsid w:val="005F5029"/>
    <w:rsid w:val="005F5AE9"/>
    <w:rsid w:val="005F6356"/>
    <w:rsid w:val="005F63C6"/>
    <w:rsid w:val="005F63F8"/>
    <w:rsid w:val="005F648F"/>
    <w:rsid w:val="005F6BFA"/>
    <w:rsid w:val="005F6F8E"/>
    <w:rsid w:val="005F709D"/>
    <w:rsid w:val="005F71B6"/>
    <w:rsid w:val="005F7858"/>
    <w:rsid w:val="006001BA"/>
    <w:rsid w:val="00600BFA"/>
    <w:rsid w:val="00600F1F"/>
    <w:rsid w:val="006016DC"/>
    <w:rsid w:val="00601886"/>
    <w:rsid w:val="00601A67"/>
    <w:rsid w:val="006023A3"/>
    <w:rsid w:val="00602BD8"/>
    <w:rsid w:val="00602DAD"/>
    <w:rsid w:val="00603869"/>
    <w:rsid w:val="00603BA8"/>
    <w:rsid w:val="00604B5F"/>
    <w:rsid w:val="00604F3C"/>
    <w:rsid w:val="00604F81"/>
    <w:rsid w:val="00605797"/>
    <w:rsid w:val="006067D7"/>
    <w:rsid w:val="006069E1"/>
    <w:rsid w:val="006074EC"/>
    <w:rsid w:val="00607788"/>
    <w:rsid w:val="006078E1"/>
    <w:rsid w:val="0060798C"/>
    <w:rsid w:val="00610AC2"/>
    <w:rsid w:val="00610DD2"/>
    <w:rsid w:val="00610EA9"/>
    <w:rsid w:val="006110C8"/>
    <w:rsid w:val="00611147"/>
    <w:rsid w:val="00611CF5"/>
    <w:rsid w:val="00611DA2"/>
    <w:rsid w:val="0061250B"/>
    <w:rsid w:val="006129BD"/>
    <w:rsid w:val="00613249"/>
    <w:rsid w:val="006137C4"/>
    <w:rsid w:val="00613FCF"/>
    <w:rsid w:val="00614596"/>
    <w:rsid w:val="00614FA6"/>
    <w:rsid w:val="0061503E"/>
    <w:rsid w:val="006154B8"/>
    <w:rsid w:val="00616026"/>
    <w:rsid w:val="00616501"/>
    <w:rsid w:val="006165F3"/>
    <w:rsid w:val="00616F2C"/>
    <w:rsid w:val="00617240"/>
    <w:rsid w:val="006175E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1D69"/>
    <w:rsid w:val="00632300"/>
    <w:rsid w:val="00632D55"/>
    <w:rsid w:val="0063363E"/>
    <w:rsid w:val="0063397C"/>
    <w:rsid w:val="00633DA1"/>
    <w:rsid w:val="00634423"/>
    <w:rsid w:val="00634D2E"/>
    <w:rsid w:val="00635F02"/>
    <w:rsid w:val="0063629F"/>
    <w:rsid w:val="006363D6"/>
    <w:rsid w:val="00636A53"/>
    <w:rsid w:val="006371A2"/>
    <w:rsid w:val="006403F0"/>
    <w:rsid w:val="0064097B"/>
    <w:rsid w:val="00641472"/>
    <w:rsid w:val="0064169B"/>
    <w:rsid w:val="006419AB"/>
    <w:rsid w:val="00641B5C"/>
    <w:rsid w:val="00642A67"/>
    <w:rsid w:val="0064332D"/>
    <w:rsid w:val="0064342D"/>
    <w:rsid w:val="00644947"/>
    <w:rsid w:val="00644A10"/>
    <w:rsid w:val="00644FB6"/>
    <w:rsid w:val="0064598C"/>
    <w:rsid w:val="0064614B"/>
    <w:rsid w:val="00646C8C"/>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5CD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4C64"/>
    <w:rsid w:val="00665532"/>
    <w:rsid w:val="00665FA7"/>
    <w:rsid w:val="00666267"/>
    <w:rsid w:val="0066664E"/>
    <w:rsid w:val="00666BC2"/>
    <w:rsid w:val="006671CB"/>
    <w:rsid w:val="00667853"/>
    <w:rsid w:val="0066790E"/>
    <w:rsid w:val="006679C9"/>
    <w:rsid w:val="00667D35"/>
    <w:rsid w:val="006703EF"/>
    <w:rsid w:val="00670460"/>
    <w:rsid w:val="00670618"/>
    <w:rsid w:val="00670878"/>
    <w:rsid w:val="006709D9"/>
    <w:rsid w:val="00670E68"/>
    <w:rsid w:val="006712D5"/>
    <w:rsid w:val="00671585"/>
    <w:rsid w:val="00672008"/>
    <w:rsid w:val="00672287"/>
    <w:rsid w:val="0067330E"/>
    <w:rsid w:val="00673C53"/>
    <w:rsid w:val="00674B40"/>
    <w:rsid w:val="006750B1"/>
    <w:rsid w:val="006753D6"/>
    <w:rsid w:val="00675AA8"/>
    <w:rsid w:val="00675F03"/>
    <w:rsid w:val="00676219"/>
    <w:rsid w:val="00677195"/>
    <w:rsid w:val="0068011F"/>
    <w:rsid w:val="00680429"/>
    <w:rsid w:val="00680587"/>
    <w:rsid w:val="00680757"/>
    <w:rsid w:val="00681022"/>
    <w:rsid w:val="006818BF"/>
    <w:rsid w:val="006826BF"/>
    <w:rsid w:val="006836BE"/>
    <w:rsid w:val="006847BC"/>
    <w:rsid w:val="006851B3"/>
    <w:rsid w:val="00685262"/>
    <w:rsid w:val="0068534A"/>
    <w:rsid w:val="0068582C"/>
    <w:rsid w:val="00685883"/>
    <w:rsid w:val="00685DE6"/>
    <w:rsid w:val="00686590"/>
    <w:rsid w:val="00686BA2"/>
    <w:rsid w:val="00687229"/>
    <w:rsid w:val="00687786"/>
    <w:rsid w:val="0068781C"/>
    <w:rsid w:val="00690C39"/>
    <w:rsid w:val="00690E2E"/>
    <w:rsid w:val="00690EE2"/>
    <w:rsid w:val="006915DD"/>
    <w:rsid w:val="006917AC"/>
    <w:rsid w:val="00691A44"/>
    <w:rsid w:val="006921F8"/>
    <w:rsid w:val="00692455"/>
    <w:rsid w:val="00692C69"/>
    <w:rsid w:val="006931BB"/>
    <w:rsid w:val="00693666"/>
    <w:rsid w:val="0069392D"/>
    <w:rsid w:val="00693CF7"/>
    <w:rsid w:val="006946D2"/>
    <w:rsid w:val="006952CA"/>
    <w:rsid w:val="006957B3"/>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4395"/>
    <w:rsid w:val="006A5446"/>
    <w:rsid w:val="006A593A"/>
    <w:rsid w:val="006A667E"/>
    <w:rsid w:val="006A6BD8"/>
    <w:rsid w:val="006A70A4"/>
    <w:rsid w:val="006A74E5"/>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06"/>
    <w:rsid w:val="006B6993"/>
    <w:rsid w:val="006B71EB"/>
    <w:rsid w:val="006B7797"/>
    <w:rsid w:val="006B7EB5"/>
    <w:rsid w:val="006C06E2"/>
    <w:rsid w:val="006C0787"/>
    <w:rsid w:val="006C08F0"/>
    <w:rsid w:val="006C0B52"/>
    <w:rsid w:val="006C1390"/>
    <w:rsid w:val="006C13AA"/>
    <w:rsid w:val="006C256C"/>
    <w:rsid w:val="006C2BB5"/>
    <w:rsid w:val="006C2F2E"/>
    <w:rsid w:val="006C2FE3"/>
    <w:rsid w:val="006C3504"/>
    <w:rsid w:val="006C3755"/>
    <w:rsid w:val="006C3B23"/>
    <w:rsid w:val="006C465B"/>
    <w:rsid w:val="006C4832"/>
    <w:rsid w:val="006C4B4F"/>
    <w:rsid w:val="006C4EF3"/>
    <w:rsid w:val="006C4FD2"/>
    <w:rsid w:val="006C53E1"/>
    <w:rsid w:val="006C55AF"/>
    <w:rsid w:val="006C5ED2"/>
    <w:rsid w:val="006C633D"/>
    <w:rsid w:val="006C6C73"/>
    <w:rsid w:val="006C7050"/>
    <w:rsid w:val="006C79AD"/>
    <w:rsid w:val="006C7BC5"/>
    <w:rsid w:val="006D04D1"/>
    <w:rsid w:val="006D0744"/>
    <w:rsid w:val="006D085F"/>
    <w:rsid w:val="006D1109"/>
    <w:rsid w:val="006D12AA"/>
    <w:rsid w:val="006D16AE"/>
    <w:rsid w:val="006D1989"/>
    <w:rsid w:val="006D1BCA"/>
    <w:rsid w:val="006D22EE"/>
    <w:rsid w:val="006D2F7E"/>
    <w:rsid w:val="006D2FC6"/>
    <w:rsid w:val="006D33DF"/>
    <w:rsid w:val="006D37C9"/>
    <w:rsid w:val="006D38F6"/>
    <w:rsid w:val="006D397A"/>
    <w:rsid w:val="006D3A14"/>
    <w:rsid w:val="006D4042"/>
    <w:rsid w:val="006D40B2"/>
    <w:rsid w:val="006D64FF"/>
    <w:rsid w:val="006D686D"/>
    <w:rsid w:val="006D6922"/>
    <w:rsid w:val="006D6FF6"/>
    <w:rsid w:val="006E0C4D"/>
    <w:rsid w:val="006E0F91"/>
    <w:rsid w:val="006E164F"/>
    <w:rsid w:val="006E1C28"/>
    <w:rsid w:val="006E2893"/>
    <w:rsid w:val="006E28C6"/>
    <w:rsid w:val="006E2B1E"/>
    <w:rsid w:val="006E2DC5"/>
    <w:rsid w:val="006E340B"/>
    <w:rsid w:val="006E5073"/>
    <w:rsid w:val="006E56DF"/>
    <w:rsid w:val="006E5942"/>
    <w:rsid w:val="006E5BDA"/>
    <w:rsid w:val="006E5CCF"/>
    <w:rsid w:val="006E6639"/>
    <w:rsid w:val="006E69E0"/>
    <w:rsid w:val="006E6BD5"/>
    <w:rsid w:val="006E7456"/>
    <w:rsid w:val="006E7761"/>
    <w:rsid w:val="006E7ABF"/>
    <w:rsid w:val="006E7BCD"/>
    <w:rsid w:val="006F18B1"/>
    <w:rsid w:val="006F18EA"/>
    <w:rsid w:val="006F2667"/>
    <w:rsid w:val="006F28A2"/>
    <w:rsid w:val="006F2C63"/>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0F1"/>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72A"/>
    <w:rsid w:val="00711CAB"/>
    <w:rsid w:val="00713408"/>
    <w:rsid w:val="00713EF8"/>
    <w:rsid w:val="007142C2"/>
    <w:rsid w:val="00714732"/>
    <w:rsid w:val="00714960"/>
    <w:rsid w:val="00714E7F"/>
    <w:rsid w:val="0071503A"/>
    <w:rsid w:val="00715600"/>
    <w:rsid w:val="007158B8"/>
    <w:rsid w:val="00715DCD"/>
    <w:rsid w:val="00716140"/>
    <w:rsid w:val="00716B77"/>
    <w:rsid w:val="00716BEE"/>
    <w:rsid w:val="00717D51"/>
    <w:rsid w:val="00717FE4"/>
    <w:rsid w:val="00717FF7"/>
    <w:rsid w:val="0072171E"/>
    <w:rsid w:val="00721812"/>
    <w:rsid w:val="00721BE1"/>
    <w:rsid w:val="00721F39"/>
    <w:rsid w:val="00722305"/>
    <w:rsid w:val="00722944"/>
    <w:rsid w:val="00722F06"/>
    <w:rsid w:val="00722FB5"/>
    <w:rsid w:val="007231C3"/>
    <w:rsid w:val="00723624"/>
    <w:rsid w:val="007238BD"/>
    <w:rsid w:val="00723CB1"/>
    <w:rsid w:val="007243A8"/>
    <w:rsid w:val="0072448C"/>
    <w:rsid w:val="007247B8"/>
    <w:rsid w:val="00724ED5"/>
    <w:rsid w:val="0072771C"/>
    <w:rsid w:val="0073035C"/>
    <w:rsid w:val="0073199C"/>
    <w:rsid w:val="00731ED2"/>
    <w:rsid w:val="00733406"/>
    <w:rsid w:val="0073388B"/>
    <w:rsid w:val="00733E96"/>
    <w:rsid w:val="007343D9"/>
    <w:rsid w:val="00734A27"/>
    <w:rsid w:val="007352FB"/>
    <w:rsid w:val="0073561B"/>
    <w:rsid w:val="00735D55"/>
    <w:rsid w:val="00735D6E"/>
    <w:rsid w:val="00736865"/>
    <w:rsid w:val="00736A98"/>
    <w:rsid w:val="00736E24"/>
    <w:rsid w:val="00737197"/>
    <w:rsid w:val="0073788C"/>
    <w:rsid w:val="007379B3"/>
    <w:rsid w:val="00740605"/>
    <w:rsid w:val="00740F96"/>
    <w:rsid w:val="0074111E"/>
    <w:rsid w:val="007418D1"/>
    <w:rsid w:val="00741FB4"/>
    <w:rsid w:val="00742837"/>
    <w:rsid w:val="00742F4E"/>
    <w:rsid w:val="00743847"/>
    <w:rsid w:val="007438EC"/>
    <w:rsid w:val="007454E1"/>
    <w:rsid w:val="007457A7"/>
    <w:rsid w:val="007467F6"/>
    <w:rsid w:val="00746BF3"/>
    <w:rsid w:val="00746DBA"/>
    <w:rsid w:val="00746F12"/>
    <w:rsid w:val="00747199"/>
    <w:rsid w:val="007474E0"/>
    <w:rsid w:val="00747782"/>
    <w:rsid w:val="00747EC7"/>
    <w:rsid w:val="00747FA7"/>
    <w:rsid w:val="00750DA6"/>
    <w:rsid w:val="0075100C"/>
    <w:rsid w:val="0075129F"/>
    <w:rsid w:val="007513DD"/>
    <w:rsid w:val="00751945"/>
    <w:rsid w:val="00751B1F"/>
    <w:rsid w:val="00751B50"/>
    <w:rsid w:val="00752A0A"/>
    <w:rsid w:val="00752C6C"/>
    <w:rsid w:val="0075314A"/>
    <w:rsid w:val="0075331D"/>
    <w:rsid w:val="00753CB0"/>
    <w:rsid w:val="00753CC1"/>
    <w:rsid w:val="0075547D"/>
    <w:rsid w:val="00756355"/>
    <w:rsid w:val="00756E05"/>
    <w:rsid w:val="00757313"/>
    <w:rsid w:val="0075749B"/>
    <w:rsid w:val="00757879"/>
    <w:rsid w:val="00757AB9"/>
    <w:rsid w:val="00757BA3"/>
    <w:rsid w:val="00760053"/>
    <w:rsid w:val="00760136"/>
    <w:rsid w:val="007607D7"/>
    <w:rsid w:val="00760A42"/>
    <w:rsid w:val="00760AF7"/>
    <w:rsid w:val="00760B82"/>
    <w:rsid w:val="007611DA"/>
    <w:rsid w:val="00761263"/>
    <w:rsid w:val="00762237"/>
    <w:rsid w:val="00762771"/>
    <w:rsid w:val="007628BA"/>
    <w:rsid w:val="00762C67"/>
    <w:rsid w:val="00763949"/>
    <w:rsid w:val="007642CB"/>
    <w:rsid w:val="007644DA"/>
    <w:rsid w:val="00764A48"/>
    <w:rsid w:val="0076540B"/>
    <w:rsid w:val="0076552F"/>
    <w:rsid w:val="00765D2A"/>
    <w:rsid w:val="00770828"/>
    <w:rsid w:val="00771373"/>
    <w:rsid w:val="00771B2D"/>
    <w:rsid w:val="00772130"/>
    <w:rsid w:val="00772551"/>
    <w:rsid w:val="00772B4D"/>
    <w:rsid w:val="00772B6C"/>
    <w:rsid w:val="00772DA1"/>
    <w:rsid w:val="00772EC1"/>
    <w:rsid w:val="00772F61"/>
    <w:rsid w:val="00773438"/>
    <w:rsid w:val="00774063"/>
    <w:rsid w:val="007741DE"/>
    <w:rsid w:val="00774D27"/>
    <w:rsid w:val="00775036"/>
    <w:rsid w:val="0077505B"/>
    <w:rsid w:val="007753CA"/>
    <w:rsid w:val="0077580B"/>
    <w:rsid w:val="007763C3"/>
    <w:rsid w:val="00776802"/>
    <w:rsid w:val="007770C9"/>
    <w:rsid w:val="00777107"/>
    <w:rsid w:val="00777816"/>
    <w:rsid w:val="0077789A"/>
    <w:rsid w:val="00777FDC"/>
    <w:rsid w:val="007801BE"/>
    <w:rsid w:val="00780937"/>
    <w:rsid w:val="00780E78"/>
    <w:rsid w:val="007813C9"/>
    <w:rsid w:val="00781799"/>
    <w:rsid w:val="00781A38"/>
    <w:rsid w:val="00781D44"/>
    <w:rsid w:val="00782470"/>
    <w:rsid w:val="007829F0"/>
    <w:rsid w:val="00782A1E"/>
    <w:rsid w:val="00782EDE"/>
    <w:rsid w:val="007836F7"/>
    <w:rsid w:val="00783C9D"/>
    <w:rsid w:val="00784568"/>
    <w:rsid w:val="007849E4"/>
    <w:rsid w:val="00784A67"/>
    <w:rsid w:val="00784DA7"/>
    <w:rsid w:val="007853D3"/>
    <w:rsid w:val="007856C8"/>
    <w:rsid w:val="00785731"/>
    <w:rsid w:val="00785AF5"/>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59A9"/>
    <w:rsid w:val="00795C55"/>
    <w:rsid w:val="00795EC1"/>
    <w:rsid w:val="00796152"/>
    <w:rsid w:val="007962D9"/>
    <w:rsid w:val="00796473"/>
    <w:rsid w:val="007966C8"/>
    <w:rsid w:val="007968CB"/>
    <w:rsid w:val="007969A5"/>
    <w:rsid w:val="00796B54"/>
    <w:rsid w:val="00796E6E"/>
    <w:rsid w:val="0079720A"/>
    <w:rsid w:val="00797427"/>
    <w:rsid w:val="00797494"/>
    <w:rsid w:val="00797D72"/>
    <w:rsid w:val="00797E52"/>
    <w:rsid w:val="007A03A7"/>
    <w:rsid w:val="007A048E"/>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35"/>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AB4"/>
    <w:rsid w:val="007C1F07"/>
    <w:rsid w:val="007C2CAF"/>
    <w:rsid w:val="007C35D9"/>
    <w:rsid w:val="007C3B87"/>
    <w:rsid w:val="007C445A"/>
    <w:rsid w:val="007C56C0"/>
    <w:rsid w:val="007C58FB"/>
    <w:rsid w:val="007C5B4C"/>
    <w:rsid w:val="007C5BC2"/>
    <w:rsid w:val="007C5DDD"/>
    <w:rsid w:val="007C60CD"/>
    <w:rsid w:val="007C653A"/>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984"/>
    <w:rsid w:val="007D6DA2"/>
    <w:rsid w:val="007D7760"/>
    <w:rsid w:val="007D7A24"/>
    <w:rsid w:val="007E006C"/>
    <w:rsid w:val="007E0594"/>
    <w:rsid w:val="007E096D"/>
    <w:rsid w:val="007E1511"/>
    <w:rsid w:val="007E1695"/>
    <w:rsid w:val="007E18EC"/>
    <w:rsid w:val="007E2692"/>
    <w:rsid w:val="007E377C"/>
    <w:rsid w:val="007E3886"/>
    <w:rsid w:val="007E3F6F"/>
    <w:rsid w:val="007E4021"/>
    <w:rsid w:val="007E4497"/>
    <w:rsid w:val="007E4A70"/>
    <w:rsid w:val="007E5127"/>
    <w:rsid w:val="007E516D"/>
    <w:rsid w:val="007E6120"/>
    <w:rsid w:val="007E624F"/>
    <w:rsid w:val="007E6ACC"/>
    <w:rsid w:val="007E6B24"/>
    <w:rsid w:val="007E7910"/>
    <w:rsid w:val="007E7A82"/>
    <w:rsid w:val="007E7C29"/>
    <w:rsid w:val="007E7DD8"/>
    <w:rsid w:val="007F01E2"/>
    <w:rsid w:val="007F08A1"/>
    <w:rsid w:val="007F12D5"/>
    <w:rsid w:val="007F15C8"/>
    <w:rsid w:val="007F16D1"/>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7F7D9E"/>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2FD3"/>
    <w:rsid w:val="00813463"/>
    <w:rsid w:val="008136DA"/>
    <w:rsid w:val="00813C7A"/>
    <w:rsid w:val="00814CFC"/>
    <w:rsid w:val="008150FB"/>
    <w:rsid w:val="00815A4A"/>
    <w:rsid w:val="00815C1D"/>
    <w:rsid w:val="00815DF4"/>
    <w:rsid w:val="00816188"/>
    <w:rsid w:val="008162CB"/>
    <w:rsid w:val="008166EA"/>
    <w:rsid w:val="0081709A"/>
    <w:rsid w:val="00817410"/>
    <w:rsid w:val="00820B60"/>
    <w:rsid w:val="00820B7F"/>
    <w:rsid w:val="00820BEB"/>
    <w:rsid w:val="00821AC8"/>
    <w:rsid w:val="00821BCD"/>
    <w:rsid w:val="00822589"/>
    <w:rsid w:val="00823DFF"/>
    <w:rsid w:val="00823EB0"/>
    <w:rsid w:val="008242FE"/>
    <w:rsid w:val="008244DE"/>
    <w:rsid w:val="008248F5"/>
    <w:rsid w:val="008254CC"/>
    <w:rsid w:val="00826908"/>
    <w:rsid w:val="0082739B"/>
    <w:rsid w:val="00831069"/>
    <w:rsid w:val="00831219"/>
    <w:rsid w:val="00831368"/>
    <w:rsid w:val="0083239E"/>
    <w:rsid w:val="00832BF4"/>
    <w:rsid w:val="008332AC"/>
    <w:rsid w:val="008334DB"/>
    <w:rsid w:val="00833A2B"/>
    <w:rsid w:val="00833D16"/>
    <w:rsid w:val="0083595F"/>
    <w:rsid w:val="00835BAA"/>
    <w:rsid w:val="00836351"/>
    <w:rsid w:val="0083684B"/>
    <w:rsid w:val="00836933"/>
    <w:rsid w:val="00836AB2"/>
    <w:rsid w:val="00836E3C"/>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A20"/>
    <w:rsid w:val="00852AA6"/>
    <w:rsid w:val="00852EAD"/>
    <w:rsid w:val="00852FE9"/>
    <w:rsid w:val="0085314A"/>
    <w:rsid w:val="00853370"/>
    <w:rsid w:val="00853436"/>
    <w:rsid w:val="00853856"/>
    <w:rsid w:val="008541E7"/>
    <w:rsid w:val="008548B8"/>
    <w:rsid w:val="00854DD4"/>
    <w:rsid w:val="00854ED7"/>
    <w:rsid w:val="0085567B"/>
    <w:rsid w:val="00855802"/>
    <w:rsid w:val="008563BC"/>
    <w:rsid w:val="00856FA6"/>
    <w:rsid w:val="00856FE5"/>
    <w:rsid w:val="00857031"/>
    <w:rsid w:val="008570E4"/>
    <w:rsid w:val="00860788"/>
    <w:rsid w:val="0086145A"/>
    <w:rsid w:val="00862222"/>
    <w:rsid w:val="00862267"/>
    <w:rsid w:val="008639CB"/>
    <w:rsid w:val="00863BBD"/>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A3C"/>
    <w:rsid w:val="00871E57"/>
    <w:rsid w:val="00871EE5"/>
    <w:rsid w:val="00872321"/>
    <w:rsid w:val="0087270C"/>
    <w:rsid w:val="00873099"/>
    <w:rsid w:val="008732BA"/>
    <w:rsid w:val="008738CB"/>
    <w:rsid w:val="00873FD3"/>
    <w:rsid w:val="008748C2"/>
    <w:rsid w:val="0087530C"/>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30D9"/>
    <w:rsid w:val="0088430B"/>
    <w:rsid w:val="00884330"/>
    <w:rsid w:val="00884620"/>
    <w:rsid w:val="00884C92"/>
    <w:rsid w:val="008850BC"/>
    <w:rsid w:val="008854D6"/>
    <w:rsid w:val="00885767"/>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7EC"/>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A7F23"/>
    <w:rsid w:val="008B0147"/>
    <w:rsid w:val="008B0355"/>
    <w:rsid w:val="008B04D3"/>
    <w:rsid w:val="008B04D5"/>
    <w:rsid w:val="008B04FA"/>
    <w:rsid w:val="008B08F4"/>
    <w:rsid w:val="008B0C71"/>
    <w:rsid w:val="008B27AC"/>
    <w:rsid w:val="008B39D7"/>
    <w:rsid w:val="008B479E"/>
    <w:rsid w:val="008B4E2A"/>
    <w:rsid w:val="008B556F"/>
    <w:rsid w:val="008B6050"/>
    <w:rsid w:val="008B625D"/>
    <w:rsid w:val="008B660C"/>
    <w:rsid w:val="008B6798"/>
    <w:rsid w:val="008B6A5E"/>
    <w:rsid w:val="008B7152"/>
    <w:rsid w:val="008B77A3"/>
    <w:rsid w:val="008B77D1"/>
    <w:rsid w:val="008B78C9"/>
    <w:rsid w:val="008B79C5"/>
    <w:rsid w:val="008B7AB0"/>
    <w:rsid w:val="008B7D45"/>
    <w:rsid w:val="008B7FEF"/>
    <w:rsid w:val="008C07D6"/>
    <w:rsid w:val="008C12C2"/>
    <w:rsid w:val="008C1DA6"/>
    <w:rsid w:val="008C2093"/>
    <w:rsid w:val="008C2149"/>
    <w:rsid w:val="008C23A5"/>
    <w:rsid w:val="008C3477"/>
    <w:rsid w:val="008C3507"/>
    <w:rsid w:val="008C3535"/>
    <w:rsid w:val="008C3626"/>
    <w:rsid w:val="008C3900"/>
    <w:rsid w:val="008C39A4"/>
    <w:rsid w:val="008C3A8F"/>
    <w:rsid w:val="008C3B4F"/>
    <w:rsid w:val="008C3BAE"/>
    <w:rsid w:val="008C457F"/>
    <w:rsid w:val="008C4EA6"/>
    <w:rsid w:val="008C595D"/>
    <w:rsid w:val="008C637A"/>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3AC"/>
    <w:rsid w:val="008D34B7"/>
    <w:rsid w:val="008D3B91"/>
    <w:rsid w:val="008D4808"/>
    <w:rsid w:val="008D4F16"/>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080"/>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5CB1"/>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62F8"/>
    <w:rsid w:val="008F63AA"/>
    <w:rsid w:val="008F650B"/>
    <w:rsid w:val="008F6620"/>
    <w:rsid w:val="008F726B"/>
    <w:rsid w:val="008F7A0E"/>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73A"/>
    <w:rsid w:val="0090574D"/>
    <w:rsid w:val="00905CAD"/>
    <w:rsid w:val="009062C9"/>
    <w:rsid w:val="0090654D"/>
    <w:rsid w:val="009068C2"/>
    <w:rsid w:val="00906D78"/>
    <w:rsid w:val="00907612"/>
    <w:rsid w:val="00907DC0"/>
    <w:rsid w:val="00907E8C"/>
    <w:rsid w:val="00910ACC"/>
    <w:rsid w:val="00910BC4"/>
    <w:rsid w:val="00910BC9"/>
    <w:rsid w:val="00911404"/>
    <w:rsid w:val="0091142D"/>
    <w:rsid w:val="009114A5"/>
    <w:rsid w:val="00913295"/>
    <w:rsid w:val="0091362C"/>
    <w:rsid w:val="00913A9C"/>
    <w:rsid w:val="009148B5"/>
    <w:rsid w:val="0091493E"/>
    <w:rsid w:val="009151E9"/>
    <w:rsid w:val="009153BE"/>
    <w:rsid w:val="009156B8"/>
    <w:rsid w:val="00915A75"/>
    <w:rsid w:val="00915AFD"/>
    <w:rsid w:val="00915C9A"/>
    <w:rsid w:val="00915E5E"/>
    <w:rsid w:val="0091608B"/>
    <w:rsid w:val="00916F43"/>
    <w:rsid w:val="009170CF"/>
    <w:rsid w:val="009177A4"/>
    <w:rsid w:val="00917AFE"/>
    <w:rsid w:val="00920490"/>
    <w:rsid w:val="00920A73"/>
    <w:rsid w:val="00921929"/>
    <w:rsid w:val="00923FA9"/>
    <w:rsid w:val="009241A0"/>
    <w:rsid w:val="0092470F"/>
    <w:rsid w:val="009247CA"/>
    <w:rsid w:val="009251A8"/>
    <w:rsid w:val="00925A01"/>
    <w:rsid w:val="00925CFF"/>
    <w:rsid w:val="0092638B"/>
    <w:rsid w:val="00926710"/>
    <w:rsid w:val="00926934"/>
    <w:rsid w:val="00927345"/>
    <w:rsid w:val="00927375"/>
    <w:rsid w:val="0092783D"/>
    <w:rsid w:val="00927AC5"/>
    <w:rsid w:val="00927B2E"/>
    <w:rsid w:val="00930809"/>
    <w:rsid w:val="00930B63"/>
    <w:rsid w:val="009312F5"/>
    <w:rsid w:val="00931C77"/>
    <w:rsid w:val="00931DDC"/>
    <w:rsid w:val="00931FF2"/>
    <w:rsid w:val="00932008"/>
    <w:rsid w:val="00932BCA"/>
    <w:rsid w:val="0093322A"/>
    <w:rsid w:val="00933479"/>
    <w:rsid w:val="00933769"/>
    <w:rsid w:val="00933859"/>
    <w:rsid w:val="00933EE4"/>
    <w:rsid w:val="0093472E"/>
    <w:rsid w:val="00934AD1"/>
    <w:rsid w:val="00934F1C"/>
    <w:rsid w:val="009351AA"/>
    <w:rsid w:val="009354F3"/>
    <w:rsid w:val="0093565E"/>
    <w:rsid w:val="00935870"/>
    <w:rsid w:val="00935BCC"/>
    <w:rsid w:val="00935E81"/>
    <w:rsid w:val="009368D5"/>
    <w:rsid w:val="00937CE2"/>
    <w:rsid w:val="00942072"/>
    <w:rsid w:val="00943050"/>
    <w:rsid w:val="00943361"/>
    <w:rsid w:val="0094382F"/>
    <w:rsid w:val="00943A03"/>
    <w:rsid w:val="00943AE5"/>
    <w:rsid w:val="00943FF8"/>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A94"/>
    <w:rsid w:val="00952CAE"/>
    <w:rsid w:val="00952DD0"/>
    <w:rsid w:val="00952EA8"/>
    <w:rsid w:val="00953C68"/>
    <w:rsid w:val="009544BA"/>
    <w:rsid w:val="00954C8A"/>
    <w:rsid w:val="00954FAA"/>
    <w:rsid w:val="00955452"/>
    <w:rsid w:val="009556E8"/>
    <w:rsid w:val="00955BD8"/>
    <w:rsid w:val="00955BE5"/>
    <w:rsid w:val="00956398"/>
    <w:rsid w:val="009565E5"/>
    <w:rsid w:val="00956B16"/>
    <w:rsid w:val="00957C9F"/>
    <w:rsid w:val="00957D67"/>
    <w:rsid w:val="00960D00"/>
    <w:rsid w:val="00960D9E"/>
    <w:rsid w:val="0096124C"/>
    <w:rsid w:val="009636E2"/>
    <w:rsid w:val="00963909"/>
    <w:rsid w:val="009639B4"/>
    <w:rsid w:val="00963C92"/>
    <w:rsid w:val="00964169"/>
    <w:rsid w:val="009644C5"/>
    <w:rsid w:val="009645FB"/>
    <w:rsid w:val="00964AF9"/>
    <w:rsid w:val="00964D58"/>
    <w:rsid w:val="00964D82"/>
    <w:rsid w:val="00964EBD"/>
    <w:rsid w:val="00965154"/>
    <w:rsid w:val="00965294"/>
    <w:rsid w:val="0096590D"/>
    <w:rsid w:val="00967297"/>
    <w:rsid w:val="00967371"/>
    <w:rsid w:val="00967D36"/>
    <w:rsid w:val="00970175"/>
    <w:rsid w:val="009711FF"/>
    <w:rsid w:val="00972486"/>
    <w:rsid w:val="0097257D"/>
    <w:rsid w:val="00972A53"/>
    <w:rsid w:val="009736E3"/>
    <w:rsid w:val="009739C1"/>
    <w:rsid w:val="00973E12"/>
    <w:rsid w:val="009743E4"/>
    <w:rsid w:val="00975583"/>
    <w:rsid w:val="00975A05"/>
    <w:rsid w:val="009766D6"/>
    <w:rsid w:val="009768AF"/>
    <w:rsid w:val="00976E05"/>
    <w:rsid w:val="0097734A"/>
    <w:rsid w:val="0097741A"/>
    <w:rsid w:val="00977468"/>
    <w:rsid w:val="00977A4B"/>
    <w:rsid w:val="009808B4"/>
    <w:rsid w:val="00980A79"/>
    <w:rsid w:val="00980CC7"/>
    <w:rsid w:val="00980FE1"/>
    <w:rsid w:val="00981068"/>
    <w:rsid w:val="0098113C"/>
    <w:rsid w:val="00981920"/>
    <w:rsid w:val="00982338"/>
    <w:rsid w:val="00982402"/>
    <w:rsid w:val="00982488"/>
    <w:rsid w:val="009825B5"/>
    <w:rsid w:val="00982DC9"/>
    <w:rsid w:val="00983262"/>
    <w:rsid w:val="009836B6"/>
    <w:rsid w:val="00984447"/>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90"/>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A7C0B"/>
    <w:rsid w:val="009B015A"/>
    <w:rsid w:val="009B040B"/>
    <w:rsid w:val="009B0BBA"/>
    <w:rsid w:val="009B0C20"/>
    <w:rsid w:val="009B0E2B"/>
    <w:rsid w:val="009B272F"/>
    <w:rsid w:val="009B2855"/>
    <w:rsid w:val="009B2DD5"/>
    <w:rsid w:val="009B2FB8"/>
    <w:rsid w:val="009B35C3"/>
    <w:rsid w:val="009B3BC6"/>
    <w:rsid w:val="009B464B"/>
    <w:rsid w:val="009B4CEE"/>
    <w:rsid w:val="009B4E94"/>
    <w:rsid w:val="009B5436"/>
    <w:rsid w:val="009B59CB"/>
    <w:rsid w:val="009B5DAD"/>
    <w:rsid w:val="009B64FE"/>
    <w:rsid w:val="009B73B8"/>
    <w:rsid w:val="009B7588"/>
    <w:rsid w:val="009B7ED8"/>
    <w:rsid w:val="009C0194"/>
    <w:rsid w:val="009C04A8"/>
    <w:rsid w:val="009C081C"/>
    <w:rsid w:val="009C0D8A"/>
    <w:rsid w:val="009C0F63"/>
    <w:rsid w:val="009C11E0"/>
    <w:rsid w:val="009C135E"/>
    <w:rsid w:val="009C141F"/>
    <w:rsid w:val="009C2A9F"/>
    <w:rsid w:val="009C3038"/>
    <w:rsid w:val="009C31CF"/>
    <w:rsid w:val="009C31F6"/>
    <w:rsid w:val="009C3A9D"/>
    <w:rsid w:val="009C3E7D"/>
    <w:rsid w:val="009C409B"/>
    <w:rsid w:val="009C4377"/>
    <w:rsid w:val="009C4926"/>
    <w:rsid w:val="009C4D8A"/>
    <w:rsid w:val="009C4DC3"/>
    <w:rsid w:val="009C5126"/>
    <w:rsid w:val="009C54C3"/>
    <w:rsid w:val="009C55A9"/>
    <w:rsid w:val="009C5FC6"/>
    <w:rsid w:val="009C63B0"/>
    <w:rsid w:val="009C687D"/>
    <w:rsid w:val="009C70CD"/>
    <w:rsid w:val="009C73D6"/>
    <w:rsid w:val="009C774B"/>
    <w:rsid w:val="009D03AE"/>
    <w:rsid w:val="009D0451"/>
    <w:rsid w:val="009D074D"/>
    <w:rsid w:val="009D11EE"/>
    <w:rsid w:val="009D1646"/>
    <w:rsid w:val="009D1862"/>
    <w:rsid w:val="009D2069"/>
    <w:rsid w:val="009D24EF"/>
    <w:rsid w:val="009D25BA"/>
    <w:rsid w:val="009D2980"/>
    <w:rsid w:val="009D2D5C"/>
    <w:rsid w:val="009D32E2"/>
    <w:rsid w:val="009D373F"/>
    <w:rsid w:val="009D3B48"/>
    <w:rsid w:val="009D3E1C"/>
    <w:rsid w:val="009D40D2"/>
    <w:rsid w:val="009D4A3A"/>
    <w:rsid w:val="009D5B97"/>
    <w:rsid w:val="009D5C7D"/>
    <w:rsid w:val="009D6026"/>
    <w:rsid w:val="009D632F"/>
    <w:rsid w:val="009D68DB"/>
    <w:rsid w:val="009D6B20"/>
    <w:rsid w:val="009D6D07"/>
    <w:rsid w:val="009D6E66"/>
    <w:rsid w:val="009D7A8B"/>
    <w:rsid w:val="009D7C2E"/>
    <w:rsid w:val="009D7FD3"/>
    <w:rsid w:val="009E05A9"/>
    <w:rsid w:val="009E08DE"/>
    <w:rsid w:val="009E1A2E"/>
    <w:rsid w:val="009E1B6B"/>
    <w:rsid w:val="009E1E05"/>
    <w:rsid w:val="009E232E"/>
    <w:rsid w:val="009E2681"/>
    <w:rsid w:val="009E26BC"/>
    <w:rsid w:val="009E336F"/>
    <w:rsid w:val="009E3A33"/>
    <w:rsid w:val="009E4349"/>
    <w:rsid w:val="009E4459"/>
    <w:rsid w:val="009E4565"/>
    <w:rsid w:val="009E4744"/>
    <w:rsid w:val="009E52B5"/>
    <w:rsid w:val="009E57FE"/>
    <w:rsid w:val="009E5B50"/>
    <w:rsid w:val="009E67D2"/>
    <w:rsid w:val="009E6B25"/>
    <w:rsid w:val="009E6E7A"/>
    <w:rsid w:val="009E731A"/>
    <w:rsid w:val="009E7C2C"/>
    <w:rsid w:val="009F0E2C"/>
    <w:rsid w:val="009F0F5A"/>
    <w:rsid w:val="009F12D8"/>
    <w:rsid w:val="009F1324"/>
    <w:rsid w:val="009F1655"/>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0B4C"/>
    <w:rsid w:val="00A00C2F"/>
    <w:rsid w:val="00A018EF"/>
    <w:rsid w:val="00A01C5B"/>
    <w:rsid w:val="00A01CD5"/>
    <w:rsid w:val="00A01FFD"/>
    <w:rsid w:val="00A02D78"/>
    <w:rsid w:val="00A03549"/>
    <w:rsid w:val="00A03C27"/>
    <w:rsid w:val="00A050E2"/>
    <w:rsid w:val="00A05EC7"/>
    <w:rsid w:val="00A06040"/>
    <w:rsid w:val="00A061D0"/>
    <w:rsid w:val="00A062DA"/>
    <w:rsid w:val="00A0633D"/>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B02"/>
    <w:rsid w:val="00A17F23"/>
    <w:rsid w:val="00A20484"/>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409"/>
    <w:rsid w:val="00A24A53"/>
    <w:rsid w:val="00A25000"/>
    <w:rsid w:val="00A25082"/>
    <w:rsid w:val="00A2558E"/>
    <w:rsid w:val="00A256A1"/>
    <w:rsid w:val="00A2600C"/>
    <w:rsid w:val="00A27667"/>
    <w:rsid w:val="00A27C4A"/>
    <w:rsid w:val="00A27EA1"/>
    <w:rsid w:val="00A27F50"/>
    <w:rsid w:val="00A308D5"/>
    <w:rsid w:val="00A30921"/>
    <w:rsid w:val="00A31135"/>
    <w:rsid w:val="00A3181D"/>
    <w:rsid w:val="00A31871"/>
    <w:rsid w:val="00A31B12"/>
    <w:rsid w:val="00A31D5C"/>
    <w:rsid w:val="00A3227E"/>
    <w:rsid w:val="00A323D4"/>
    <w:rsid w:val="00A32660"/>
    <w:rsid w:val="00A326F8"/>
    <w:rsid w:val="00A32715"/>
    <w:rsid w:val="00A32F3F"/>
    <w:rsid w:val="00A338A7"/>
    <w:rsid w:val="00A33FB0"/>
    <w:rsid w:val="00A34037"/>
    <w:rsid w:val="00A344D2"/>
    <w:rsid w:val="00A34E4C"/>
    <w:rsid w:val="00A35322"/>
    <w:rsid w:val="00A35C0B"/>
    <w:rsid w:val="00A362DA"/>
    <w:rsid w:val="00A3672D"/>
    <w:rsid w:val="00A3734C"/>
    <w:rsid w:val="00A37385"/>
    <w:rsid w:val="00A37441"/>
    <w:rsid w:val="00A37514"/>
    <w:rsid w:val="00A37B5E"/>
    <w:rsid w:val="00A37CE7"/>
    <w:rsid w:val="00A37FDD"/>
    <w:rsid w:val="00A403CA"/>
    <w:rsid w:val="00A4092A"/>
    <w:rsid w:val="00A40E16"/>
    <w:rsid w:val="00A40F9B"/>
    <w:rsid w:val="00A412A2"/>
    <w:rsid w:val="00A414FC"/>
    <w:rsid w:val="00A41861"/>
    <w:rsid w:val="00A4199A"/>
    <w:rsid w:val="00A41D80"/>
    <w:rsid w:val="00A41F2F"/>
    <w:rsid w:val="00A42866"/>
    <w:rsid w:val="00A43543"/>
    <w:rsid w:val="00A43B1F"/>
    <w:rsid w:val="00A43F9B"/>
    <w:rsid w:val="00A440D3"/>
    <w:rsid w:val="00A442A7"/>
    <w:rsid w:val="00A44963"/>
    <w:rsid w:val="00A4547C"/>
    <w:rsid w:val="00A4586B"/>
    <w:rsid w:val="00A46B48"/>
    <w:rsid w:val="00A479F1"/>
    <w:rsid w:val="00A51198"/>
    <w:rsid w:val="00A5236F"/>
    <w:rsid w:val="00A5241C"/>
    <w:rsid w:val="00A5246E"/>
    <w:rsid w:val="00A527B5"/>
    <w:rsid w:val="00A53125"/>
    <w:rsid w:val="00A54731"/>
    <w:rsid w:val="00A549F9"/>
    <w:rsid w:val="00A54E2D"/>
    <w:rsid w:val="00A54FAF"/>
    <w:rsid w:val="00A555DC"/>
    <w:rsid w:val="00A56430"/>
    <w:rsid w:val="00A5648B"/>
    <w:rsid w:val="00A56857"/>
    <w:rsid w:val="00A56A75"/>
    <w:rsid w:val="00A56B7E"/>
    <w:rsid w:val="00A57134"/>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6F9A"/>
    <w:rsid w:val="00A67179"/>
    <w:rsid w:val="00A673A6"/>
    <w:rsid w:val="00A676B9"/>
    <w:rsid w:val="00A67A4F"/>
    <w:rsid w:val="00A67FB0"/>
    <w:rsid w:val="00A706B5"/>
    <w:rsid w:val="00A70B23"/>
    <w:rsid w:val="00A71BDE"/>
    <w:rsid w:val="00A729D6"/>
    <w:rsid w:val="00A7313A"/>
    <w:rsid w:val="00A731B8"/>
    <w:rsid w:val="00A73876"/>
    <w:rsid w:val="00A7396A"/>
    <w:rsid w:val="00A73972"/>
    <w:rsid w:val="00A73C46"/>
    <w:rsid w:val="00A73FFE"/>
    <w:rsid w:val="00A742D1"/>
    <w:rsid w:val="00A747CC"/>
    <w:rsid w:val="00A74CC2"/>
    <w:rsid w:val="00A75369"/>
    <w:rsid w:val="00A75604"/>
    <w:rsid w:val="00A756C8"/>
    <w:rsid w:val="00A75713"/>
    <w:rsid w:val="00A7587C"/>
    <w:rsid w:val="00A75D6E"/>
    <w:rsid w:val="00A75DC4"/>
    <w:rsid w:val="00A76ACE"/>
    <w:rsid w:val="00A778C9"/>
    <w:rsid w:val="00A80072"/>
    <w:rsid w:val="00A80CEA"/>
    <w:rsid w:val="00A80F4D"/>
    <w:rsid w:val="00A812F5"/>
    <w:rsid w:val="00A813FE"/>
    <w:rsid w:val="00A81DA8"/>
    <w:rsid w:val="00A820EA"/>
    <w:rsid w:val="00A8250E"/>
    <w:rsid w:val="00A8282E"/>
    <w:rsid w:val="00A82AB6"/>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674C"/>
    <w:rsid w:val="00A87746"/>
    <w:rsid w:val="00A877F3"/>
    <w:rsid w:val="00A900DD"/>
    <w:rsid w:val="00A90140"/>
    <w:rsid w:val="00A90309"/>
    <w:rsid w:val="00A90312"/>
    <w:rsid w:val="00A90878"/>
    <w:rsid w:val="00A90DD3"/>
    <w:rsid w:val="00A90F25"/>
    <w:rsid w:val="00A91282"/>
    <w:rsid w:val="00A9128C"/>
    <w:rsid w:val="00A913C5"/>
    <w:rsid w:val="00A9144E"/>
    <w:rsid w:val="00A921E5"/>
    <w:rsid w:val="00A92289"/>
    <w:rsid w:val="00A92B96"/>
    <w:rsid w:val="00A92F99"/>
    <w:rsid w:val="00A94010"/>
    <w:rsid w:val="00A9572C"/>
    <w:rsid w:val="00A95AF9"/>
    <w:rsid w:val="00A95DAB"/>
    <w:rsid w:val="00A961AE"/>
    <w:rsid w:val="00A965B8"/>
    <w:rsid w:val="00A96807"/>
    <w:rsid w:val="00A96E4E"/>
    <w:rsid w:val="00A96F23"/>
    <w:rsid w:val="00A97B57"/>
    <w:rsid w:val="00A97C3F"/>
    <w:rsid w:val="00A97CA7"/>
    <w:rsid w:val="00AA003A"/>
    <w:rsid w:val="00AA027F"/>
    <w:rsid w:val="00AA040C"/>
    <w:rsid w:val="00AA0A32"/>
    <w:rsid w:val="00AA0DA1"/>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A79AD"/>
    <w:rsid w:val="00AB01B4"/>
    <w:rsid w:val="00AB0859"/>
    <w:rsid w:val="00AB08E1"/>
    <w:rsid w:val="00AB0C59"/>
    <w:rsid w:val="00AB1268"/>
    <w:rsid w:val="00AB1C7A"/>
    <w:rsid w:val="00AB37CB"/>
    <w:rsid w:val="00AB48BA"/>
    <w:rsid w:val="00AB48EF"/>
    <w:rsid w:val="00AB4DC6"/>
    <w:rsid w:val="00AB7BA1"/>
    <w:rsid w:val="00AB7BF8"/>
    <w:rsid w:val="00AB7FB6"/>
    <w:rsid w:val="00AC0823"/>
    <w:rsid w:val="00AC093C"/>
    <w:rsid w:val="00AC0FA6"/>
    <w:rsid w:val="00AC0FE5"/>
    <w:rsid w:val="00AC11FD"/>
    <w:rsid w:val="00AC2AFD"/>
    <w:rsid w:val="00AC2B19"/>
    <w:rsid w:val="00AC2E6E"/>
    <w:rsid w:val="00AC2F50"/>
    <w:rsid w:val="00AC3636"/>
    <w:rsid w:val="00AC386F"/>
    <w:rsid w:val="00AC3A50"/>
    <w:rsid w:val="00AC3AF5"/>
    <w:rsid w:val="00AC4191"/>
    <w:rsid w:val="00AC439A"/>
    <w:rsid w:val="00AC4AFF"/>
    <w:rsid w:val="00AC4C04"/>
    <w:rsid w:val="00AC5364"/>
    <w:rsid w:val="00AC576A"/>
    <w:rsid w:val="00AC5DE7"/>
    <w:rsid w:val="00AC6424"/>
    <w:rsid w:val="00AC6880"/>
    <w:rsid w:val="00AC6CD5"/>
    <w:rsid w:val="00AC76D3"/>
    <w:rsid w:val="00AC7FB0"/>
    <w:rsid w:val="00AD0167"/>
    <w:rsid w:val="00AD027F"/>
    <w:rsid w:val="00AD0998"/>
    <w:rsid w:val="00AD0E81"/>
    <w:rsid w:val="00AD1121"/>
    <w:rsid w:val="00AD2655"/>
    <w:rsid w:val="00AD28FA"/>
    <w:rsid w:val="00AD2D85"/>
    <w:rsid w:val="00AD31B3"/>
    <w:rsid w:val="00AD3645"/>
    <w:rsid w:val="00AD3B85"/>
    <w:rsid w:val="00AD3F7F"/>
    <w:rsid w:val="00AD42DC"/>
    <w:rsid w:val="00AD45EB"/>
    <w:rsid w:val="00AD615C"/>
    <w:rsid w:val="00AD65C9"/>
    <w:rsid w:val="00AD6908"/>
    <w:rsid w:val="00AD6E15"/>
    <w:rsid w:val="00AD6E2D"/>
    <w:rsid w:val="00AD6EFC"/>
    <w:rsid w:val="00AD75C9"/>
    <w:rsid w:val="00AE09D6"/>
    <w:rsid w:val="00AE14BE"/>
    <w:rsid w:val="00AE2213"/>
    <w:rsid w:val="00AE230A"/>
    <w:rsid w:val="00AE2D57"/>
    <w:rsid w:val="00AE3401"/>
    <w:rsid w:val="00AE423A"/>
    <w:rsid w:val="00AE4299"/>
    <w:rsid w:val="00AE45B6"/>
    <w:rsid w:val="00AE4891"/>
    <w:rsid w:val="00AE5551"/>
    <w:rsid w:val="00AE78C1"/>
    <w:rsid w:val="00AE7D29"/>
    <w:rsid w:val="00AE7DF9"/>
    <w:rsid w:val="00AF0B05"/>
    <w:rsid w:val="00AF1BC4"/>
    <w:rsid w:val="00AF1C47"/>
    <w:rsid w:val="00AF23E4"/>
    <w:rsid w:val="00AF25A0"/>
    <w:rsid w:val="00AF2639"/>
    <w:rsid w:val="00AF38CA"/>
    <w:rsid w:val="00AF3D38"/>
    <w:rsid w:val="00AF4259"/>
    <w:rsid w:val="00AF47FD"/>
    <w:rsid w:val="00AF48F4"/>
    <w:rsid w:val="00AF4F17"/>
    <w:rsid w:val="00AF4F70"/>
    <w:rsid w:val="00AF4F7B"/>
    <w:rsid w:val="00AF58FB"/>
    <w:rsid w:val="00AF67A1"/>
    <w:rsid w:val="00AF7688"/>
    <w:rsid w:val="00AF7C3C"/>
    <w:rsid w:val="00AF7FEC"/>
    <w:rsid w:val="00B001B9"/>
    <w:rsid w:val="00B00C71"/>
    <w:rsid w:val="00B00EF0"/>
    <w:rsid w:val="00B012BD"/>
    <w:rsid w:val="00B02251"/>
    <w:rsid w:val="00B027E4"/>
    <w:rsid w:val="00B02924"/>
    <w:rsid w:val="00B0315C"/>
    <w:rsid w:val="00B03C5A"/>
    <w:rsid w:val="00B03E2B"/>
    <w:rsid w:val="00B041F7"/>
    <w:rsid w:val="00B047D5"/>
    <w:rsid w:val="00B04D49"/>
    <w:rsid w:val="00B053B6"/>
    <w:rsid w:val="00B05785"/>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36A"/>
    <w:rsid w:val="00B146F8"/>
    <w:rsid w:val="00B14DCD"/>
    <w:rsid w:val="00B14FD8"/>
    <w:rsid w:val="00B1513C"/>
    <w:rsid w:val="00B156F5"/>
    <w:rsid w:val="00B158F4"/>
    <w:rsid w:val="00B15A25"/>
    <w:rsid w:val="00B15C34"/>
    <w:rsid w:val="00B15D1D"/>
    <w:rsid w:val="00B16ED5"/>
    <w:rsid w:val="00B17716"/>
    <w:rsid w:val="00B17AE1"/>
    <w:rsid w:val="00B17B07"/>
    <w:rsid w:val="00B206DE"/>
    <w:rsid w:val="00B21FB5"/>
    <w:rsid w:val="00B22955"/>
    <w:rsid w:val="00B22A4C"/>
    <w:rsid w:val="00B22BBA"/>
    <w:rsid w:val="00B22D8F"/>
    <w:rsid w:val="00B22D9D"/>
    <w:rsid w:val="00B23070"/>
    <w:rsid w:val="00B238C7"/>
    <w:rsid w:val="00B23A58"/>
    <w:rsid w:val="00B243C0"/>
    <w:rsid w:val="00B24437"/>
    <w:rsid w:val="00B2450B"/>
    <w:rsid w:val="00B245DB"/>
    <w:rsid w:val="00B24708"/>
    <w:rsid w:val="00B2479F"/>
    <w:rsid w:val="00B250DD"/>
    <w:rsid w:val="00B266A2"/>
    <w:rsid w:val="00B27AC4"/>
    <w:rsid w:val="00B304C3"/>
    <w:rsid w:val="00B30870"/>
    <w:rsid w:val="00B30FA2"/>
    <w:rsid w:val="00B311D4"/>
    <w:rsid w:val="00B31423"/>
    <w:rsid w:val="00B32094"/>
    <w:rsid w:val="00B324C8"/>
    <w:rsid w:val="00B32710"/>
    <w:rsid w:val="00B32A50"/>
    <w:rsid w:val="00B32FBD"/>
    <w:rsid w:val="00B33037"/>
    <w:rsid w:val="00B334A0"/>
    <w:rsid w:val="00B33B68"/>
    <w:rsid w:val="00B340CE"/>
    <w:rsid w:val="00B34678"/>
    <w:rsid w:val="00B348EB"/>
    <w:rsid w:val="00B35999"/>
    <w:rsid w:val="00B35C2C"/>
    <w:rsid w:val="00B35F02"/>
    <w:rsid w:val="00B369D1"/>
    <w:rsid w:val="00B36EAE"/>
    <w:rsid w:val="00B37040"/>
    <w:rsid w:val="00B37781"/>
    <w:rsid w:val="00B37FFC"/>
    <w:rsid w:val="00B40522"/>
    <w:rsid w:val="00B40A6B"/>
    <w:rsid w:val="00B40AD7"/>
    <w:rsid w:val="00B40AFD"/>
    <w:rsid w:val="00B40FE6"/>
    <w:rsid w:val="00B41042"/>
    <w:rsid w:val="00B41858"/>
    <w:rsid w:val="00B423E4"/>
    <w:rsid w:val="00B42839"/>
    <w:rsid w:val="00B429D7"/>
    <w:rsid w:val="00B43392"/>
    <w:rsid w:val="00B43731"/>
    <w:rsid w:val="00B43A43"/>
    <w:rsid w:val="00B43F26"/>
    <w:rsid w:val="00B4432D"/>
    <w:rsid w:val="00B4459F"/>
    <w:rsid w:val="00B44810"/>
    <w:rsid w:val="00B44BDD"/>
    <w:rsid w:val="00B44FF5"/>
    <w:rsid w:val="00B45265"/>
    <w:rsid w:val="00B454BA"/>
    <w:rsid w:val="00B45730"/>
    <w:rsid w:val="00B45DAE"/>
    <w:rsid w:val="00B45FB2"/>
    <w:rsid w:val="00B45FEA"/>
    <w:rsid w:val="00B45FF0"/>
    <w:rsid w:val="00B46926"/>
    <w:rsid w:val="00B47160"/>
    <w:rsid w:val="00B479D0"/>
    <w:rsid w:val="00B47A63"/>
    <w:rsid w:val="00B5039C"/>
    <w:rsid w:val="00B503EF"/>
    <w:rsid w:val="00B50642"/>
    <w:rsid w:val="00B5072A"/>
    <w:rsid w:val="00B51020"/>
    <w:rsid w:val="00B514F7"/>
    <w:rsid w:val="00B5185B"/>
    <w:rsid w:val="00B51970"/>
    <w:rsid w:val="00B526A4"/>
    <w:rsid w:val="00B52AF2"/>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7D"/>
    <w:rsid w:val="00B66033"/>
    <w:rsid w:val="00B66427"/>
    <w:rsid w:val="00B66443"/>
    <w:rsid w:val="00B66937"/>
    <w:rsid w:val="00B66C1D"/>
    <w:rsid w:val="00B67337"/>
    <w:rsid w:val="00B67385"/>
    <w:rsid w:val="00B679D0"/>
    <w:rsid w:val="00B702BB"/>
    <w:rsid w:val="00B707FA"/>
    <w:rsid w:val="00B707FE"/>
    <w:rsid w:val="00B708A5"/>
    <w:rsid w:val="00B711AE"/>
    <w:rsid w:val="00B7138D"/>
    <w:rsid w:val="00B71738"/>
    <w:rsid w:val="00B71BC7"/>
    <w:rsid w:val="00B7208C"/>
    <w:rsid w:val="00B72902"/>
    <w:rsid w:val="00B73863"/>
    <w:rsid w:val="00B75177"/>
    <w:rsid w:val="00B75504"/>
    <w:rsid w:val="00B763D0"/>
    <w:rsid w:val="00B765D8"/>
    <w:rsid w:val="00B7688E"/>
    <w:rsid w:val="00B7741F"/>
    <w:rsid w:val="00B7780A"/>
    <w:rsid w:val="00B77B76"/>
    <w:rsid w:val="00B77C76"/>
    <w:rsid w:val="00B77F16"/>
    <w:rsid w:val="00B8099A"/>
    <w:rsid w:val="00B80B6B"/>
    <w:rsid w:val="00B80FD7"/>
    <w:rsid w:val="00B8180C"/>
    <w:rsid w:val="00B819C5"/>
    <w:rsid w:val="00B81D09"/>
    <w:rsid w:val="00B81F88"/>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23A"/>
    <w:rsid w:val="00B918BF"/>
    <w:rsid w:val="00B924B3"/>
    <w:rsid w:val="00B93390"/>
    <w:rsid w:val="00B93983"/>
    <w:rsid w:val="00B93A25"/>
    <w:rsid w:val="00B93A84"/>
    <w:rsid w:val="00B9522F"/>
    <w:rsid w:val="00B95BDE"/>
    <w:rsid w:val="00B95EF4"/>
    <w:rsid w:val="00B96028"/>
    <w:rsid w:val="00B967E8"/>
    <w:rsid w:val="00B9691C"/>
    <w:rsid w:val="00B96FA1"/>
    <w:rsid w:val="00B97893"/>
    <w:rsid w:val="00B97CDA"/>
    <w:rsid w:val="00BA05A4"/>
    <w:rsid w:val="00BA0737"/>
    <w:rsid w:val="00BA0803"/>
    <w:rsid w:val="00BA0FD0"/>
    <w:rsid w:val="00BA1C09"/>
    <w:rsid w:val="00BA1CCC"/>
    <w:rsid w:val="00BA20EF"/>
    <w:rsid w:val="00BA2AE8"/>
    <w:rsid w:val="00BA2E69"/>
    <w:rsid w:val="00BA3488"/>
    <w:rsid w:val="00BA34BC"/>
    <w:rsid w:val="00BA50A7"/>
    <w:rsid w:val="00BA5A36"/>
    <w:rsid w:val="00BA5B08"/>
    <w:rsid w:val="00BA603F"/>
    <w:rsid w:val="00BA6D41"/>
    <w:rsid w:val="00BA7CDA"/>
    <w:rsid w:val="00BB07DB"/>
    <w:rsid w:val="00BB09A8"/>
    <w:rsid w:val="00BB11E1"/>
    <w:rsid w:val="00BB126D"/>
    <w:rsid w:val="00BB1E75"/>
    <w:rsid w:val="00BB2F40"/>
    <w:rsid w:val="00BB2FBE"/>
    <w:rsid w:val="00BB2FCB"/>
    <w:rsid w:val="00BB2FCC"/>
    <w:rsid w:val="00BB391F"/>
    <w:rsid w:val="00BB393A"/>
    <w:rsid w:val="00BB4401"/>
    <w:rsid w:val="00BB52BB"/>
    <w:rsid w:val="00BB56F6"/>
    <w:rsid w:val="00BB5D40"/>
    <w:rsid w:val="00BB5D6A"/>
    <w:rsid w:val="00BB5E47"/>
    <w:rsid w:val="00BB60A5"/>
    <w:rsid w:val="00BB6655"/>
    <w:rsid w:val="00BB67EA"/>
    <w:rsid w:val="00BB6C9A"/>
    <w:rsid w:val="00BB76EA"/>
    <w:rsid w:val="00BB7779"/>
    <w:rsid w:val="00BB7960"/>
    <w:rsid w:val="00BB7E3E"/>
    <w:rsid w:val="00BB7E96"/>
    <w:rsid w:val="00BC00FB"/>
    <w:rsid w:val="00BC0D98"/>
    <w:rsid w:val="00BC0DF3"/>
    <w:rsid w:val="00BC0E6F"/>
    <w:rsid w:val="00BC1194"/>
    <w:rsid w:val="00BC137A"/>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CE2"/>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5C7"/>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7B6"/>
    <w:rsid w:val="00BF1F72"/>
    <w:rsid w:val="00BF25F0"/>
    <w:rsid w:val="00BF346A"/>
    <w:rsid w:val="00BF3AEF"/>
    <w:rsid w:val="00BF4492"/>
    <w:rsid w:val="00BF4CA6"/>
    <w:rsid w:val="00BF5222"/>
    <w:rsid w:val="00BF5EFA"/>
    <w:rsid w:val="00BF63A7"/>
    <w:rsid w:val="00BF6879"/>
    <w:rsid w:val="00BF6DC6"/>
    <w:rsid w:val="00BF72FA"/>
    <w:rsid w:val="00C00950"/>
    <w:rsid w:val="00C00EB3"/>
    <w:rsid w:val="00C016C6"/>
    <w:rsid w:val="00C01906"/>
    <w:rsid w:val="00C025D1"/>
    <w:rsid w:val="00C02763"/>
    <w:rsid w:val="00C02AE3"/>
    <w:rsid w:val="00C031E1"/>
    <w:rsid w:val="00C035D5"/>
    <w:rsid w:val="00C0380F"/>
    <w:rsid w:val="00C03AD5"/>
    <w:rsid w:val="00C03FC3"/>
    <w:rsid w:val="00C04238"/>
    <w:rsid w:val="00C0425E"/>
    <w:rsid w:val="00C0667C"/>
    <w:rsid w:val="00C06EAE"/>
    <w:rsid w:val="00C074BD"/>
    <w:rsid w:val="00C0757E"/>
    <w:rsid w:val="00C07C29"/>
    <w:rsid w:val="00C109FA"/>
    <w:rsid w:val="00C10C50"/>
    <w:rsid w:val="00C10D63"/>
    <w:rsid w:val="00C11055"/>
    <w:rsid w:val="00C11621"/>
    <w:rsid w:val="00C1173D"/>
    <w:rsid w:val="00C1245A"/>
    <w:rsid w:val="00C12F9A"/>
    <w:rsid w:val="00C13CB7"/>
    <w:rsid w:val="00C13DCF"/>
    <w:rsid w:val="00C13E83"/>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68B"/>
    <w:rsid w:val="00C346CF"/>
    <w:rsid w:val="00C349F4"/>
    <w:rsid w:val="00C34B95"/>
    <w:rsid w:val="00C3509E"/>
    <w:rsid w:val="00C35357"/>
    <w:rsid w:val="00C353B6"/>
    <w:rsid w:val="00C35568"/>
    <w:rsid w:val="00C355C3"/>
    <w:rsid w:val="00C35D8A"/>
    <w:rsid w:val="00C36482"/>
    <w:rsid w:val="00C36C72"/>
    <w:rsid w:val="00C36F81"/>
    <w:rsid w:val="00C37D03"/>
    <w:rsid w:val="00C37F33"/>
    <w:rsid w:val="00C40103"/>
    <w:rsid w:val="00C40207"/>
    <w:rsid w:val="00C40712"/>
    <w:rsid w:val="00C40BB3"/>
    <w:rsid w:val="00C411C5"/>
    <w:rsid w:val="00C41480"/>
    <w:rsid w:val="00C42032"/>
    <w:rsid w:val="00C42959"/>
    <w:rsid w:val="00C42A00"/>
    <w:rsid w:val="00C42A65"/>
    <w:rsid w:val="00C42CC1"/>
    <w:rsid w:val="00C43491"/>
    <w:rsid w:val="00C436CD"/>
    <w:rsid w:val="00C43808"/>
    <w:rsid w:val="00C4380A"/>
    <w:rsid w:val="00C4390F"/>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6CAF"/>
    <w:rsid w:val="00C47A9D"/>
    <w:rsid w:val="00C47C96"/>
    <w:rsid w:val="00C50052"/>
    <w:rsid w:val="00C500AA"/>
    <w:rsid w:val="00C50988"/>
    <w:rsid w:val="00C512A3"/>
    <w:rsid w:val="00C51443"/>
    <w:rsid w:val="00C52704"/>
    <w:rsid w:val="00C52D9F"/>
    <w:rsid w:val="00C52DC1"/>
    <w:rsid w:val="00C53004"/>
    <w:rsid w:val="00C53E5D"/>
    <w:rsid w:val="00C5405D"/>
    <w:rsid w:val="00C549C8"/>
    <w:rsid w:val="00C56042"/>
    <w:rsid w:val="00C56201"/>
    <w:rsid w:val="00C5787D"/>
    <w:rsid w:val="00C57AB1"/>
    <w:rsid w:val="00C57C7C"/>
    <w:rsid w:val="00C60118"/>
    <w:rsid w:val="00C60387"/>
    <w:rsid w:val="00C60D87"/>
    <w:rsid w:val="00C61ABC"/>
    <w:rsid w:val="00C61C49"/>
    <w:rsid w:val="00C61CBB"/>
    <w:rsid w:val="00C6231C"/>
    <w:rsid w:val="00C626B0"/>
    <w:rsid w:val="00C628E6"/>
    <w:rsid w:val="00C62F46"/>
    <w:rsid w:val="00C6358F"/>
    <w:rsid w:val="00C639FD"/>
    <w:rsid w:val="00C63F2E"/>
    <w:rsid w:val="00C6440A"/>
    <w:rsid w:val="00C6525B"/>
    <w:rsid w:val="00C65E3D"/>
    <w:rsid w:val="00C662D1"/>
    <w:rsid w:val="00C66697"/>
    <w:rsid w:val="00C66730"/>
    <w:rsid w:val="00C67626"/>
    <w:rsid w:val="00C676AA"/>
    <w:rsid w:val="00C67B83"/>
    <w:rsid w:val="00C67D4D"/>
    <w:rsid w:val="00C70AD7"/>
    <w:rsid w:val="00C70C62"/>
    <w:rsid w:val="00C70D24"/>
    <w:rsid w:val="00C71099"/>
    <w:rsid w:val="00C716BC"/>
    <w:rsid w:val="00C718AA"/>
    <w:rsid w:val="00C71A30"/>
    <w:rsid w:val="00C7237A"/>
    <w:rsid w:val="00C72839"/>
    <w:rsid w:val="00C72A25"/>
    <w:rsid w:val="00C72D39"/>
    <w:rsid w:val="00C73F1C"/>
    <w:rsid w:val="00C7428B"/>
    <w:rsid w:val="00C749FD"/>
    <w:rsid w:val="00C74AEA"/>
    <w:rsid w:val="00C75628"/>
    <w:rsid w:val="00C75F3A"/>
    <w:rsid w:val="00C76DC7"/>
    <w:rsid w:val="00C774E9"/>
    <w:rsid w:val="00C7758A"/>
    <w:rsid w:val="00C77940"/>
    <w:rsid w:val="00C77CED"/>
    <w:rsid w:val="00C77E4A"/>
    <w:rsid w:val="00C8035A"/>
    <w:rsid w:val="00C8058A"/>
    <w:rsid w:val="00C80EDC"/>
    <w:rsid w:val="00C80F00"/>
    <w:rsid w:val="00C81A43"/>
    <w:rsid w:val="00C81DCF"/>
    <w:rsid w:val="00C821F1"/>
    <w:rsid w:val="00C82556"/>
    <w:rsid w:val="00C8257C"/>
    <w:rsid w:val="00C829F3"/>
    <w:rsid w:val="00C82E78"/>
    <w:rsid w:val="00C8326B"/>
    <w:rsid w:val="00C835B8"/>
    <w:rsid w:val="00C8372C"/>
    <w:rsid w:val="00C849FE"/>
    <w:rsid w:val="00C84ABA"/>
    <w:rsid w:val="00C85318"/>
    <w:rsid w:val="00C85898"/>
    <w:rsid w:val="00C85ABC"/>
    <w:rsid w:val="00C86460"/>
    <w:rsid w:val="00C86983"/>
    <w:rsid w:val="00C86A01"/>
    <w:rsid w:val="00C86FAF"/>
    <w:rsid w:val="00C873D3"/>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C00"/>
    <w:rsid w:val="00C97FE7"/>
    <w:rsid w:val="00CA06AC"/>
    <w:rsid w:val="00CA16F8"/>
    <w:rsid w:val="00CA1B36"/>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399B"/>
    <w:rsid w:val="00CB40A4"/>
    <w:rsid w:val="00CB4172"/>
    <w:rsid w:val="00CB4EFB"/>
    <w:rsid w:val="00CB57B4"/>
    <w:rsid w:val="00CB5BB8"/>
    <w:rsid w:val="00CB62B3"/>
    <w:rsid w:val="00CB6644"/>
    <w:rsid w:val="00CB6751"/>
    <w:rsid w:val="00CB711F"/>
    <w:rsid w:val="00CB72B1"/>
    <w:rsid w:val="00CB73DD"/>
    <w:rsid w:val="00CB784B"/>
    <w:rsid w:val="00CB7C2A"/>
    <w:rsid w:val="00CB7E50"/>
    <w:rsid w:val="00CC036F"/>
    <w:rsid w:val="00CC0726"/>
    <w:rsid w:val="00CC083C"/>
    <w:rsid w:val="00CC08A1"/>
    <w:rsid w:val="00CC09CD"/>
    <w:rsid w:val="00CC1592"/>
    <w:rsid w:val="00CC1782"/>
    <w:rsid w:val="00CC3072"/>
    <w:rsid w:val="00CC33A9"/>
    <w:rsid w:val="00CC356E"/>
    <w:rsid w:val="00CC3988"/>
    <w:rsid w:val="00CC4FFB"/>
    <w:rsid w:val="00CC5285"/>
    <w:rsid w:val="00CC60F0"/>
    <w:rsid w:val="00CC65DD"/>
    <w:rsid w:val="00CC6A33"/>
    <w:rsid w:val="00CC6C97"/>
    <w:rsid w:val="00CC6DE1"/>
    <w:rsid w:val="00CC7637"/>
    <w:rsid w:val="00CC77D4"/>
    <w:rsid w:val="00CC78CE"/>
    <w:rsid w:val="00CC7B9D"/>
    <w:rsid w:val="00CD10E3"/>
    <w:rsid w:val="00CD13CA"/>
    <w:rsid w:val="00CD18D0"/>
    <w:rsid w:val="00CD1B61"/>
    <w:rsid w:val="00CD3158"/>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1F66"/>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218"/>
    <w:rsid w:val="00CF6876"/>
    <w:rsid w:val="00CF6B7B"/>
    <w:rsid w:val="00CF6FB9"/>
    <w:rsid w:val="00CF7666"/>
    <w:rsid w:val="00CF7706"/>
    <w:rsid w:val="00D0046F"/>
    <w:rsid w:val="00D01661"/>
    <w:rsid w:val="00D01B6D"/>
    <w:rsid w:val="00D01DA0"/>
    <w:rsid w:val="00D022A9"/>
    <w:rsid w:val="00D0244F"/>
    <w:rsid w:val="00D03245"/>
    <w:rsid w:val="00D038F5"/>
    <w:rsid w:val="00D03ABB"/>
    <w:rsid w:val="00D03AF9"/>
    <w:rsid w:val="00D03E55"/>
    <w:rsid w:val="00D0423F"/>
    <w:rsid w:val="00D04401"/>
    <w:rsid w:val="00D04EC5"/>
    <w:rsid w:val="00D050A3"/>
    <w:rsid w:val="00D052B0"/>
    <w:rsid w:val="00D05397"/>
    <w:rsid w:val="00D053FC"/>
    <w:rsid w:val="00D055BD"/>
    <w:rsid w:val="00D058E8"/>
    <w:rsid w:val="00D05C99"/>
    <w:rsid w:val="00D064A0"/>
    <w:rsid w:val="00D067A9"/>
    <w:rsid w:val="00D07926"/>
    <w:rsid w:val="00D07CC9"/>
    <w:rsid w:val="00D07E59"/>
    <w:rsid w:val="00D10595"/>
    <w:rsid w:val="00D10C62"/>
    <w:rsid w:val="00D10D43"/>
    <w:rsid w:val="00D11EBD"/>
    <w:rsid w:val="00D12E4F"/>
    <w:rsid w:val="00D12F56"/>
    <w:rsid w:val="00D13529"/>
    <w:rsid w:val="00D13707"/>
    <w:rsid w:val="00D13719"/>
    <w:rsid w:val="00D13C6D"/>
    <w:rsid w:val="00D14AF1"/>
    <w:rsid w:val="00D15A36"/>
    <w:rsid w:val="00D15A78"/>
    <w:rsid w:val="00D1606C"/>
    <w:rsid w:val="00D1693C"/>
    <w:rsid w:val="00D1730C"/>
    <w:rsid w:val="00D17459"/>
    <w:rsid w:val="00D178FD"/>
    <w:rsid w:val="00D17C52"/>
    <w:rsid w:val="00D17CC4"/>
    <w:rsid w:val="00D2010B"/>
    <w:rsid w:val="00D2028E"/>
    <w:rsid w:val="00D203B7"/>
    <w:rsid w:val="00D2103E"/>
    <w:rsid w:val="00D21439"/>
    <w:rsid w:val="00D2150E"/>
    <w:rsid w:val="00D217B2"/>
    <w:rsid w:val="00D219E4"/>
    <w:rsid w:val="00D22009"/>
    <w:rsid w:val="00D22241"/>
    <w:rsid w:val="00D22258"/>
    <w:rsid w:val="00D224C9"/>
    <w:rsid w:val="00D2325E"/>
    <w:rsid w:val="00D239FA"/>
    <w:rsid w:val="00D240AE"/>
    <w:rsid w:val="00D2513E"/>
    <w:rsid w:val="00D2549C"/>
    <w:rsid w:val="00D25B4E"/>
    <w:rsid w:val="00D25C72"/>
    <w:rsid w:val="00D261D4"/>
    <w:rsid w:val="00D2642C"/>
    <w:rsid w:val="00D26E32"/>
    <w:rsid w:val="00D270FD"/>
    <w:rsid w:val="00D2717F"/>
    <w:rsid w:val="00D271B9"/>
    <w:rsid w:val="00D274F5"/>
    <w:rsid w:val="00D3066E"/>
    <w:rsid w:val="00D30CAB"/>
    <w:rsid w:val="00D30E56"/>
    <w:rsid w:val="00D30F21"/>
    <w:rsid w:val="00D31B3D"/>
    <w:rsid w:val="00D31BEA"/>
    <w:rsid w:val="00D3206B"/>
    <w:rsid w:val="00D32195"/>
    <w:rsid w:val="00D32383"/>
    <w:rsid w:val="00D32D0F"/>
    <w:rsid w:val="00D33979"/>
    <w:rsid w:val="00D34D4C"/>
    <w:rsid w:val="00D3543B"/>
    <w:rsid w:val="00D354C4"/>
    <w:rsid w:val="00D3565B"/>
    <w:rsid w:val="00D357EC"/>
    <w:rsid w:val="00D358E4"/>
    <w:rsid w:val="00D360F6"/>
    <w:rsid w:val="00D36C28"/>
    <w:rsid w:val="00D372C6"/>
    <w:rsid w:val="00D374D7"/>
    <w:rsid w:val="00D377E2"/>
    <w:rsid w:val="00D37ACF"/>
    <w:rsid w:val="00D37AFD"/>
    <w:rsid w:val="00D37D54"/>
    <w:rsid w:val="00D40415"/>
    <w:rsid w:val="00D40B23"/>
    <w:rsid w:val="00D40C71"/>
    <w:rsid w:val="00D41509"/>
    <w:rsid w:val="00D41889"/>
    <w:rsid w:val="00D4273A"/>
    <w:rsid w:val="00D432B7"/>
    <w:rsid w:val="00D43502"/>
    <w:rsid w:val="00D43BEC"/>
    <w:rsid w:val="00D4484E"/>
    <w:rsid w:val="00D44F46"/>
    <w:rsid w:val="00D451FF"/>
    <w:rsid w:val="00D45295"/>
    <w:rsid w:val="00D457CB"/>
    <w:rsid w:val="00D45B8F"/>
    <w:rsid w:val="00D46141"/>
    <w:rsid w:val="00D46D23"/>
    <w:rsid w:val="00D4795B"/>
    <w:rsid w:val="00D47FD8"/>
    <w:rsid w:val="00D503CE"/>
    <w:rsid w:val="00D50CF1"/>
    <w:rsid w:val="00D5253D"/>
    <w:rsid w:val="00D52F47"/>
    <w:rsid w:val="00D534A0"/>
    <w:rsid w:val="00D53B09"/>
    <w:rsid w:val="00D5468D"/>
    <w:rsid w:val="00D54B54"/>
    <w:rsid w:val="00D54C9C"/>
    <w:rsid w:val="00D54ED4"/>
    <w:rsid w:val="00D5557C"/>
    <w:rsid w:val="00D557B2"/>
    <w:rsid w:val="00D55924"/>
    <w:rsid w:val="00D55B76"/>
    <w:rsid w:val="00D55BB0"/>
    <w:rsid w:val="00D56176"/>
    <w:rsid w:val="00D561AF"/>
    <w:rsid w:val="00D56C59"/>
    <w:rsid w:val="00D57B54"/>
    <w:rsid w:val="00D57BDB"/>
    <w:rsid w:val="00D60135"/>
    <w:rsid w:val="00D60211"/>
    <w:rsid w:val="00D605E0"/>
    <w:rsid w:val="00D605E2"/>
    <w:rsid w:val="00D60826"/>
    <w:rsid w:val="00D60F2B"/>
    <w:rsid w:val="00D61045"/>
    <w:rsid w:val="00D617BB"/>
    <w:rsid w:val="00D61CA5"/>
    <w:rsid w:val="00D621F4"/>
    <w:rsid w:val="00D624D0"/>
    <w:rsid w:val="00D62C92"/>
    <w:rsid w:val="00D6334D"/>
    <w:rsid w:val="00D63BB0"/>
    <w:rsid w:val="00D63C6C"/>
    <w:rsid w:val="00D63EF0"/>
    <w:rsid w:val="00D640CF"/>
    <w:rsid w:val="00D6425E"/>
    <w:rsid w:val="00D64647"/>
    <w:rsid w:val="00D64684"/>
    <w:rsid w:val="00D646E2"/>
    <w:rsid w:val="00D64A65"/>
    <w:rsid w:val="00D64B22"/>
    <w:rsid w:val="00D64B3D"/>
    <w:rsid w:val="00D65243"/>
    <w:rsid w:val="00D654F0"/>
    <w:rsid w:val="00D65553"/>
    <w:rsid w:val="00D6570F"/>
    <w:rsid w:val="00D65757"/>
    <w:rsid w:val="00D6599E"/>
    <w:rsid w:val="00D66453"/>
    <w:rsid w:val="00D66D52"/>
    <w:rsid w:val="00D66FB6"/>
    <w:rsid w:val="00D6721A"/>
    <w:rsid w:val="00D674F7"/>
    <w:rsid w:val="00D70053"/>
    <w:rsid w:val="00D70102"/>
    <w:rsid w:val="00D701D9"/>
    <w:rsid w:val="00D7024E"/>
    <w:rsid w:val="00D7072F"/>
    <w:rsid w:val="00D7074B"/>
    <w:rsid w:val="00D7099F"/>
    <w:rsid w:val="00D70B6F"/>
    <w:rsid w:val="00D70B89"/>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B51"/>
    <w:rsid w:val="00D75FCD"/>
    <w:rsid w:val="00D7694D"/>
    <w:rsid w:val="00D76B82"/>
    <w:rsid w:val="00D76C30"/>
    <w:rsid w:val="00D7702A"/>
    <w:rsid w:val="00D77095"/>
    <w:rsid w:val="00D771C6"/>
    <w:rsid w:val="00D773D4"/>
    <w:rsid w:val="00D80CFB"/>
    <w:rsid w:val="00D80D4A"/>
    <w:rsid w:val="00D80EB1"/>
    <w:rsid w:val="00D80EB5"/>
    <w:rsid w:val="00D81942"/>
    <w:rsid w:val="00D819A9"/>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8E"/>
    <w:rsid w:val="00D864D2"/>
    <w:rsid w:val="00D86F48"/>
    <w:rsid w:val="00D871BA"/>
    <w:rsid w:val="00D871FD"/>
    <w:rsid w:val="00D878FF"/>
    <w:rsid w:val="00D87A60"/>
    <w:rsid w:val="00D90238"/>
    <w:rsid w:val="00D902CC"/>
    <w:rsid w:val="00D905A9"/>
    <w:rsid w:val="00D91165"/>
    <w:rsid w:val="00D913EA"/>
    <w:rsid w:val="00D915B6"/>
    <w:rsid w:val="00D9178E"/>
    <w:rsid w:val="00D92006"/>
    <w:rsid w:val="00D92491"/>
    <w:rsid w:val="00D92A71"/>
    <w:rsid w:val="00D92CC3"/>
    <w:rsid w:val="00D93396"/>
    <w:rsid w:val="00D93F80"/>
    <w:rsid w:val="00D9430D"/>
    <w:rsid w:val="00D9439A"/>
    <w:rsid w:val="00D94508"/>
    <w:rsid w:val="00D94622"/>
    <w:rsid w:val="00D946D4"/>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411"/>
    <w:rsid w:val="00DA5574"/>
    <w:rsid w:val="00DA5816"/>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67B5"/>
    <w:rsid w:val="00DB71B9"/>
    <w:rsid w:val="00DB7237"/>
    <w:rsid w:val="00DB76C8"/>
    <w:rsid w:val="00DB7B53"/>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C9A"/>
    <w:rsid w:val="00DC5EB5"/>
    <w:rsid w:val="00DC5FFA"/>
    <w:rsid w:val="00DC633A"/>
    <w:rsid w:val="00DC672B"/>
    <w:rsid w:val="00DC69B3"/>
    <w:rsid w:val="00DC69D6"/>
    <w:rsid w:val="00DC6CB1"/>
    <w:rsid w:val="00DC7FCA"/>
    <w:rsid w:val="00DD077C"/>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8DE"/>
    <w:rsid w:val="00DD7E5C"/>
    <w:rsid w:val="00DE0485"/>
    <w:rsid w:val="00DE0651"/>
    <w:rsid w:val="00DE069A"/>
    <w:rsid w:val="00DE0D53"/>
    <w:rsid w:val="00DE0DE2"/>
    <w:rsid w:val="00DE2E56"/>
    <w:rsid w:val="00DE3566"/>
    <w:rsid w:val="00DE3E2F"/>
    <w:rsid w:val="00DE40A6"/>
    <w:rsid w:val="00DE4140"/>
    <w:rsid w:val="00DE4544"/>
    <w:rsid w:val="00DE47AE"/>
    <w:rsid w:val="00DE5E6C"/>
    <w:rsid w:val="00DE5EC5"/>
    <w:rsid w:val="00DE6535"/>
    <w:rsid w:val="00DE69DD"/>
    <w:rsid w:val="00DE6A0E"/>
    <w:rsid w:val="00DE6A3A"/>
    <w:rsid w:val="00DE71A2"/>
    <w:rsid w:val="00DE76D4"/>
    <w:rsid w:val="00DE7CC8"/>
    <w:rsid w:val="00DF025C"/>
    <w:rsid w:val="00DF03F8"/>
    <w:rsid w:val="00DF05C1"/>
    <w:rsid w:val="00DF0E29"/>
    <w:rsid w:val="00DF123B"/>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2E37"/>
    <w:rsid w:val="00E1356A"/>
    <w:rsid w:val="00E13BD1"/>
    <w:rsid w:val="00E13C4E"/>
    <w:rsid w:val="00E13DAE"/>
    <w:rsid w:val="00E13F93"/>
    <w:rsid w:val="00E149E9"/>
    <w:rsid w:val="00E14E32"/>
    <w:rsid w:val="00E15137"/>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5733"/>
    <w:rsid w:val="00E262DD"/>
    <w:rsid w:val="00E263B6"/>
    <w:rsid w:val="00E265DE"/>
    <w:rsid w:val="00E26AFB"/>
    <w:rsid w:val="00E26C82"/>
    <w:rsid w:val="00E2723D"/>
    <w:rsid w:val="00E27993"/>
    <w:rsid w:val="00E27BCB"/>
    <w:rsid w:val="00E30003"/>
    <w:rsid w:val="00E3029D"/>
    <w:rsid w:val="00E306CD"/>
    <w:rsid w:val="00E3099C"/>
    <w:rsid w:val="00E30A5F"/>
    <w:rsid w:val="00E30D11"/>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6E8B"/>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47320"/>
    <w:rsid w:val="00E477D1"/>
    <w:rsid w:val="00E51226"/>
    <w:rsid w:val="00E513FC"/>
    <w:rsid w:val="00E519A6"/>
    <w:rsid w:val="00E51CBB"/>
    <w:rsid w:val="00E5237E"/>
    <w:rsid w:val="00E5241C"/>
    <w:rsid w:val="00E52E03"/>
    <w:rsid w:val="00E5309E"/>
    <w:rsid w:val="00E5339D"/>
    <w:rsid w:val="00E5417A"/>
    <w:rsid w:val="00E541F9"/>
    <w:rsid w:val="00E5437C"/>
    <w:rsid w:val="00E550B0"/>
    <w:rsid w:val="00E55180"/>
    <w:rsid w:val="00E55327"/>
    <w:rsid w:val="00E55BD7"/>
    <w:rsid w:val="00E564C7"/>
    <w:rsid w:val="00E56588"/>
    <w:rsid w:val="00E5670D"/>
    <w:rsid w:val="00E56B27"/>
    <w:rsid w:val="00E56C45"/>
    <w:rsid w:val="00E56FB3"/>
    <w:rsid w:val="00E56FDF"/>
    <w:rsid w:val="00E57284"/>
    <w:rsid w:val="00E60638"/>
    <w:rsid w:val="00E60D0C"/>
    <w:rsid w:val="00E61194"/>
    <w:rsid w:val="00E616E6"/>
    <w:rsid w:val="00E61A02"/>
    <w:rsid w:val="00E61EC5"/>
    <w:rsid w:val="00E6208D"/>
    <w:rsid w:val="00E626EC"/>
    <w:rsid w:val="00E62E14"/>
    <w:rsid w:val="00E63618"/>
    <w:rsid w:val="00E642E3"/>
    <w:rsid w:val="00E65294"/>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FE5"/>
    <w:rsid w:val="00E77095"/>
    <w:rsid w:val="00E775B6"/>
    <w:rsid w:val="00E80B6D"/>
    <w:rsid w:val="00E815FF"/>
    <w:rsid w:val="00E81860"/>
    <w:rsid w:val="00E81F28"/>
    <w:rsid w:val="00E82197"/>
    <w:rsid w:val="00E82876"/>
    <w:rsid w:val="00E82E1B"/>
    <w:rsid w:val="00E82E82"/>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87F83"/>
    <w:rsid w:val="00E90278"/>
    <w:rsid w:val="00E90314"/>
    <w:rsid w:val="00E909AC"/>
    <w:rsid w:val="00E909E8"/>
    <w:rsid w:val="00E90FFD"/>
    <w:rsid w:val="00E910A7"/>
    <w:rsid w:val="00E9116A"/>
    <w:rsid w:val="00E92470"/>
    <w:rsid w:val="00E925E7"/>
    <w:rsid w:val="00E92C26"/>
    <w:rsid w:val="00E92DA3"/>
    <w:rsid w:val="00E92E57"/>
    <w:rsid w:val="00E93BE5"/>
    <w:rsid w:val="00E93DAA"/>
    <w:rsid w:val="00E93DFF"/>
    <w:rsid w:val="00E943FF"/>
    <w:rsid w:val="00E948B7"/>
    <w:rsid w:val="00E94AD0"/>
    <w:rsid w:val="00E94F7D"/>
    <w:rsid w:val="00E9525D"/>
    <w:rsid w:val="00E9585C"/>
    <w:rsid w:val="00E95EEF"/>
    <w:rsid w:val="00E965DB"/>
    <w:rsid w:val="00E977D8"/>
    <w:rsid w:val="00E97A14"/>
    <w:rsid w:val="00E97BEF"/>
    <w:rsid w:val="00E97D09"/>
    <w:rsid w:val="00EA1462"/>
    <w:rsid w:val="00EA207E"/>
    <w:rsid w:val="00EA21A1"/>
    <w:rsid w:val="00EA2D2D"/>
    <w:rsid w:val="00EA2F14"/>
    <w:rsid w:val="00EA3287"/>
    <w:rsid w:val="00EA3918"/>
    <w:rsid w:val="00EA3B6F"/>
    <w:rsid w:val="00EA3E69"/>
    <w:rsid w:val="00EA408B"/>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2E06"/>
    <w:rsid w:val="00EB2E6D"/>
    <w:rsid w:val="00EB363B"/>
    <w:rsid w:val="00EB3B60"/>
    <w:rsid w:val="00EB3F1C"/>
    <w:rsid w:val="00EB491C"/>
    <w:rsid w:val="00EB4CFF"/>
    <w:rsid w:val="00EB528E"/>
    <w:rsid w:val="00EB5809"/>
    <w:rsid w:val="00EB5C19"/>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5A35"/>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9A6"/>
    <w:rsid w:val="00ED3AFA"/>
    <w:rsid w:val="00ED3C8F"/>
    <w:rsid w:val="00ED43AB"/>
    <w:rsid w:val="00ED4B50"/>
    <w:rsid w:val="00ED4EE3"/>
    <w:rsid w:val="00ED5139"/>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4A3"/>
    <w:rsid w:val="00EE3AD3"/>
    <w:rsid w:val="00EE3F49"/>
    <w:rsid w:val="00EE4862"/>
    <w:rsid w:val="00EE4E6A"/>
    <w:rsid w:val="00EE5014"/>
    <w:rsid w:val="00EE61EA"/>
    <w:rsid w:val="00EE6317"/>
    <w:rsid w:val="00EE6B5D"/>
    <w:rsid w:val="00EE714D"/>
    <w:rsid w:val="00EE7725"/>
    <w:rsid w:val="00EE7905"/>
    <w:rsid w:val="00EF0417"/>
    <w:rsid w:val="00EF0BBC"/>
    <w:rsid w:val="00EF1444"/>
    <w:rsid w:val="00EF14B9"/>
    <w:rsid w:val="00EF1851"/>
    <w:rsid w:val="00EF1857"/>
    <w:rsid w:val="00EF1E33"/>
    <w:rsid w:val="00EF2552"/>
    <w:rsid w:val="00EF282D"/>
    <w:rsid w:val="00EF2A92"/>
    <w:rsid w:val="00EF2EAB"/>
    <w:rsid w:val="00EF3D7A"/>
    <w:rsid w:val="00EF49F9"/>
    <w:rsid w:val="00EF533E"/>
    <w:rsid w:val="00EF5636"/>
    <w:rsid w:val="00EF5707"/>
    <w:rsid w:val="00EF5B5D"/>
    <w:rsid w:val="00EF5B9B"/>
    <w:rsid w:val="00EF5E4F"/>
    <w:rsid w:val="00EF6DC1"/>
    <w:rsid w:val="00EF71D7"/>
    <w:rsid w:val="00EF733F"/>
    <w:rsid w:val="00EF73C9"/>
    <w:rsid w:val="00EF75D7"/>
    <w:rsid w:val="00EF76F3"/>
    <w:rsid w:val="00F007BA"/>
    <w:rsid w:val="00F00D07"/>
    <w:rsid w:val="00F00D41"/>
    <w:rsid w:val="00F016E5"/>
    <w:rsid w:val="00F02BFD"/>
    <w:rsid w:val="00F02D21"/>
    <w:rsid w:val="00F02D28"/>
    <w:rsid w:val="00F02E27"/>
    <w:rsid w:val="00F03501"/>
    <w:rsid w:val="00F03914"/>
    <w:rsid w:val="00F04060"/>
    <w:rsid w:val="00F043C7"/>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F59"/>
    <w:rsid w:val="00F12215"/>
    <w:rsid w:val="00F12224"/>
    <w:rsid w:val="00F12569"/>
    <w:rsid w:val="00F128E3"/>
    <w:rsid w:val="00F12D0F"/>
    <w:rsid w:val="00F14C44"/>
    <w:rsid w:val="00F15135"/>
    <w:rsid w:val="00F15158"/>
    <w:rsid w:val="00F1527B"/>
    <w:rsid w:val="00F1542E"/>
    <w:rsid w:val="00F154AB"/>
    <w:rsid w:val="00F15E80"/>
    <w:rsid w:val="00F165FD"/>
    <w:rsid w:val="00F168FF"/>
    <w:rsid w:val="00F16A5E"/>
    <w:rsid w:val="00F16DF7"/>
    <w:rsid w:val="00F16F81"/>
    <w:rsid w:val="00F16FC3"/>
    <w:rsid w:val="00F17A50"/>
    <w:rsid w:val="00F20314"/>
    <w:rsid w:val="00F21CE9"/>
    <w:rsid w:val="00F22001"/>
    <w:rsid w:val="00F22EBB"/>
    <w:rsid w:val="00F23574"/>
    <w:rsid w:val="00F23BC2"/>
    <w:rsid w:val="00F24626"/>
    <w:rsid w:val="00F248FB"/>
    <w:rsid w:val="00F24BA9"/>
    <w:rsid w:val="00F24DE8"/>
    <w:rsid w:val="00F25089"/>
    <w:rsid w:val="00F2558C"/>
    <w:rsid w:val="00F25ABF"/>
    <w:rsid w:val="00F268D1"/>
    <w:rsid w:val="00F26D95"/>
    <w:rsid w:val="00F271FC"/>
    <w:rsid w:val="00F27BBE"/>
    <w:rsid w:val="00F27C86"/>
    <w:rsid w:val="00F27E9C"/>
    <w:rsid w:val="00F302ED"/>
    <w:rsid w:val="00F30A81"/>
    <w:rsid w:val="00F30EA0"/>
    <w:rsid w:val="00F3152A"/>
    <w:rsid w:val="00F315E9"/>
    <w:rsid w:val="00F316E2"/>
    <w:rsid w:val="00F316F3"/>
    <w:rsid w:val="00F317FA"/>
    <w:rsid w:val="00F31D60"/>
    <w:rsid w:val="00F323BB"/>
    <w:rsid w:val="00F32918"/>
    <w:rsid w:val="00F32CA0"/>
    <w:rsid w:val="00F3368F"/>
    <w:rsid w:val="00F33C88"/>
    <w:rsid w:val="00F34169"/>
    <w:rsid w:val="00F34189"/>
    <w:rsid w:val="00F341ED"/>
    <w:rsid w:val="00F34233"/>
    <w:rsid w:val="00F34838"/>
    <w:rsid w:val="00F34C51"/>
    <w:rsid w:val="00F34C7E"/>
    <w:rsid w:val="00F35CF5"/>
    <w:rsid w:val="00F35F39"/>
    <w:rsid w:val="00F3609F"/>
    <w:rsid w:val="00F36940"/>
    <w:rsid w:val="00F36990"/>
    <w:rsid w:val="00F37555"/>
    <w:rsid w:val="00F37619"/>
    <w:rsid w:val="00F40222"/>
    <w:rsid w:val="00F40239"/>
    <w:rsid w:val="00F41819"/>
    <w:rsid w:val="00F42A09"/>
    <w:rsid w:val="00F43B88"/>
    <w:rsid w:val="00F43C9A"/>
    <w:rsid w:val="00F43CBF"/>
    <w:rsid w:val="00F43EB1"/>
    <w:rsid w:val="00F44610"/>
    <w:rsid w:val="00F45256"/>
    <w:rsid w:val="00F45781"/>
    <w:rsid w:val="00F45845"/>
    <w:rsid w:val="00F4589C"/>
    <w:rsid w:val="00F46B15"/>
    <w:rsid w:val="00F47471"/>
    <w:rsid w:val="00F47EF6"/>
    <w:rsid w:val="00F509E4"/>
    <w:rsid w:val="00F51B71"/>
    <w:rsid w:val="00F51BB3"/>
    <w:rsid w:val="00F51F76"/>
    <w:rsid w:val="00F522A1"/>
    <w:rsid w:val="00F52A97"/>
    <w:rsid w:val="00F53741"/>
    <w:rsid w:val="00F53F21"/>
    <w:rsid w:val="00F54927"/>
    <w:rsid w:val="00F552FA"/>
    <w:rsid w:val="00F566CB"/>
    <w:rsid w:val="00F5680F"/>
    <w:rsid w:val="00F56F00"/>
    <w:rsid w:val="00F5729C"/>
    <w:rsid w:val="00F574AD"/>
    <w:rsid w:val="00F575B7"/>
    <w:rsid w:val="00F578D2"/>
    <w:rsid w:val="00F6047B"/>
    <w:rsid w:val="00F60932"/>
    <w:rsid w:val="00F6151B"/>
    <w:rsid w:val="00F6152A"/>
    <w:rsid w:val="00F61E70"/>
    <w:rsid w:val="00F620D9"/>
    <w:rsid w:val="00F62497"/>
    <w:rsid w:val="00F62D40"/>
    <w:rsid w:val="00F63064"/>
    <w:rsid w:val="00F631F5"/>
    <w:rsid w:val="00F632C0"/>
    <w:rsid w:val="00F64C33"/>
    <w:rsid w:val="00F653D7"/>
    <w:rsid w:val="00F6569B"/>
    <w:rsid w:val="00F6576E"/>
    <w:rsid w:val="00F658C4"/>
    <w:rsid w:val="00F6593A"/>
    <w:rsid w:val="00F66A16"/>
    <w:rsid w:val="00F66E4D"/>
    <w:rsid w:val="00F673FD"/>
    <w:rsid w:val="00F7076B"/>
    <w:rsid w:val="00F70D9A"/>
    <w:rsid w:val="00F71085"/>
    <w:rsid w:val="00F720A7"/>
    <w:rsid w:val="00F721C8"/>
    <w:rsid w:val="00F72201"/>
    <w:rsid w:val="00F7269A"/>
    <w:rsid w:val="00F7310E"/>
    <w:rsid w:val="00F73FA6"/>
    <w:rsid w:val="00F74DE0"/>
    <w:rsid w:val="00F74EF7"/>
    <w:rsid w:val="00F7545F"/>
    <w:rsid w:val="00F77132"/>
    <w:rsid w:val="00F77500"/>
    <w:rsid w:val="00F77875"/>
    <w:rsid w:val="00F7795E"/>
    <w:rsid w:val="00F80107"/>
    <w:rsid w:val="00F803FD"/>
    <w:rsid w:val="00F804ED"/>
    <w:rsid w:val="00F80654"/>
    <w:rsid w:val="00F80DA7"/>
    <w:rsid w:val="00F81260"/>
    <w:rsid w:val="00F82100"/>
    <w:rsid w:val="00F82DB2"/>
    <w:rsid w:val="00F82E9F"/>
    <w:rsid w:val="00F83A75"/>
    <w:rsid w:val="00F83BC6"/>
    <w:rsid w:val="00F83D71"/>
    <w:rsid w:val="00F8412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6D2"/>
    <w:rsid w:val="00F95AB5"/>
    <w:rsid w:val="00F962AA"/>
    <w:rsid w:val="00F966E1"/>
    <w:rsid w:val="00F96B10"/>
    <w:rsid w:val="00F97239"/>
    <w:rsid w:val="00F973EF"/>
    <w:rsid w:val="00F974C6"/>
    <w:rsid w:val="00F975CB"/>
    <w:rsid w:val="00F97A63"/>
    <w:rsid w:val="00F97AB5"/>
    <w:rsid w:val="00F97E72"/>
    <w:rsid w:val="00FA1503"/>
    <w:rsid w:val="00FA15F3"/>
    <w:rsid w:val="00FA1F7A"/>
    <w:rsid w:val="00FA24BC"/>
    <w:rsid w:val="00FA2953"/>
    <w:rsid w:val="00FA2988"/>
    <w:rsid w:val="00FA2A66"/>
    <w:rsid w:val="00FA2C8F"/>
    <w:rsid w:val="00FA32D1"/>
    <w:rsid w:val="00FA3E71"/>
    <w:rsid w:val="00FA5D56"/>
    <w:rsid w:val="00FA5F04"/>
    <w:rsid w:val="00FA64EE"/>
    <w:rsid w:val="00FA6BA6"/>
    <w:rsid w:val="00FA6CFF"/>
    <w:rsid w:val="00FA7287"/>
    <w:rsid w:val="00FB0577"/>
    <w:rsid w:val="00FB08EB"/>
    <w:rsid w:val="00FB1AC2"/>
    <w:rsid w:val="00FB368D"/>
    <w:rsid w:val="00FB3976"/>
    <w:rsid w:val="00FB3F74"/>
    <w:rsid w:val="00FB4601"/>
    <w:rsid w:val="00FB4655"/>
    <w:rsid w:val="00FB4A77"/>
    <w:rsid w:val="00FB5095"/>
    <w:rsid w:val="00FB50B0"/>
    <w:rsid w:val="00FB5542"/>
    <w:rsid w:val="00FB679B"/>
    <w:rsid w:val="00FB72DA"/>
    <w:rsid w:val="00FB7F52"/>
    <w:rsid w:val="00FC01A8"/>
    <w:rsid w:val="00FC0469"/>
    <w:rsid w:val="00FC1017"/>
    <w:rsid w:val="00FC104D"/>
    <w:rsid w:val="00FC1279"/>
    <w:rsid w:val="00FC17AB"/>
    <w:rsid w:val="00FC1B85"/>
    <w:rsid w:val="00FC1D76"/>
    <w:rsid w:val="00FC1F85"/>
    <w:rsid w:val="00FC20A7"/>
    <w:rsid w:val="00FC2E76"/>
    <w:rsid w:val="00FC34A6"/>
    <w:rsid w:val="00FC3830"/>
    <w:rsid w:val="00FC40AA"/>
    <w:rsid w:val="00FC4437"/>
    <w:rsid w:val="00FC4CA3"/>
    <w:rsid w:val="00FC54E5"/>
    <w:rsid w:val="00FC5E20"/>
    <w:rsid w:val="00FC5EAD"/>
    <w:rsid w:val="00FC6CA4"/>
    <w:rsid w:val="00FC756D"/>
    <w:rsid w:val="00FC7758"/>
    <w:rsid w:val="00FC79D4"/>
    <w:rsid w:val="00FC7EEF"/>
    <w:rsid w:val="00FD08D7"/>
    <w:rsid w:val="00FD0999"/>
    <w:rsid w:val="00FD0E15"/>
    <w:rsid w:val="00FD10F0"/>
    <w:rsid w:val="00FD1693"/>
    <w:rsid w:val="00FD1A0C"/>
    <w:rsid w:val="00FD1A4B"/>
    <w:rsid w:val="00FD2BB8"/>
    <w:rsid w:val="00FD319F"/>
    <w:rsid w:val="00FD3445"/>
    <w:rsid w:val="00FD3F91"/>
    <w:rsid w:val="00FD461A"/>
    <w:rsid w:val="00FD558A"/>
    <w:rsid w:val="00FD58BE"/>
    <w:rsid w:val="00FD5BA5"/>
    <w:rsid w:val="00FD61A3"/>
    <w:rsid w:val="00FD64A1"/>
    <w:rsid w:val="00FD6889"/>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7AD"/>
    <w:rsid w:val="00FE2A44"/>
    <w:rsid w:val="00FE3193"/>
    <w:rsid w:val="00FE3A28"/>
    <w:rsid w:val="00FE3F33"/>
    <w:rsid w:val="00FE4609"/>
    <w:rsid w:val="00FE49FC"/>
    <w:rsid w:val="00FE4B92"/>
    <w:rsid w:val="00FE4F50"/>
    <w:rsid w:val="00FE560D"/>
    <w:rsid w:val="00FE5F5B"/>
    <w:rsid w:val="00FE601F"/>
    <w:rsid w:val="00FE649A"/>
    <w:rsid w:val="00FE6B7A"/>
    <w:rsid w:val="00FE74E3"/>
    <w:rsid w:val="00FE79B9"/>
    <w:rsid w:val="00FE7E8F"/>
    <w:rsid w:val="00FF01F9"/>
    <w:rsid w:val="00FF0444"/>
    <w:rsid w:val="00FF0D4F"/>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DDF1942"/>
  <w15:docId w15:val="{CE17A8D9-33D5-4AE6-A068-1A54AE333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n1,H1,Header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Hn"/>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Hn3,Level 1 - 1 Char,M"/>
    <w:basedOn w:val="ac"/>
    <w:next w:val="ac"/>
    <w:link w:val="32"/>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n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Hn תו"/>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M תו"/>
    <w:basedOn w:val="ad"/>
    <w:link w:val="31"/>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3210AD"/>
    <w:pPr>
      <w:tabs>
        <w:tab w:val="right" w:leader="dot" w:pos="8270"/>
      </w:tabs>
      <w:spacing w:before="120" w:after="120"/>
    </w:pPr>
    <w:rPr>
      <w:rFonts w:ascii="David" w:hAnsi="David" w:cs="David"/>
      <w:b/>
      <w:bCs/>
      <w:caps/>
      <w:noProof/>
      <w:sz w:val="20"/>
      <w:szCs w:val="20"/>
    </w:rPr>
  </w:style>
  <w:style w:type="paragraph" w:styleId="TOC2">
    <w:name w:val="toc 2"/>
    <w:basedOn w:val="ac"/>
    <w:next w:val="ac"/>
    <w:autoRedefine/>
    <w:uiPriority w:val="39"/>
    <w:unhideWhenUsed/>
    <w:rsid w:val="00112AD0"/>
    <w:pPr>
      <w:tabs>
        <w:tab w:val="left" w:pos="909"/>
        <w:tab w:val="right" w:leader="dot" w:pos="8270"/>
      </w:tabs>
      <w:ind w:left="20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lp1,FooterText,numbered,Paragraphe de liste1,List Paragraph_0,List Paragraph_1,נספח 2 מתוקן,Use Case List Paragraph,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3"/>
    <w:link w:val="46"/>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6">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link w:val="AlphaList20"/>
    <w:qFormat/>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8"/>
    <w:link w:val="3c"/>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e"/>
    <w:link w:val="48"/>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0"/>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5">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lp1 תו,FooterText תו,numbered תו,Paragraphe de liste1 תו,List Paragraph_0 תו,List Paragraph_1 תו,נספח 2 מתוקן תו,Use Case List Paragraph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rFonts w:cs="David"/>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e">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rPr>
      <w:rFonts w:cs="David"/>
    </w:r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
    <w:name w:val="5 כניסות"/>
    <w:basedOn w:val="4f8"/>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9"/>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link w:val="3-5"/>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rPr>
  </w:style>
  <w:style w:type="character" w:customStyle="1" w:styleId="4-Char2">
    <w:name w:val="4 - כותרת Char"/>
    <w:basedOn w:val="ad"/>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rPr>
  </w:style>
  <w:style w:type="paragraph" w:customStyle="1" w:styleId="afffffff5">
    <w:name w:val="ז"/>
    <w:basedOn w:val="4-2"/>
    <w:rsid w:val="00DC2963"/>
    <w:pPr>
      <w:tabs>
        <w:tab w:val="num" w:pos="2495"/>
      </w:tabs>
      <w:ind w:left="4026" w:hanging="2041"/>
      <w:outlineLvl w:val="9"/>
    </w:pPr>
    <w:rPr>
      <w:rFonts w:ascii="David" w:hAnsi="David"/>
    </w:rPr>
  </w:style>
  <w:style w:type="character" w:customStyle="1" w:styleId="afffffff4">
    <w:name w:val="ו תו"/>
    <w:basedOn w:val="4-Char"/>
    <w:link w:val="afffffff3"/>
    <w:rsid w:val="00DC2963"/>
    <w:rPr>
      <w:rFonts w:ascii="David" w:eastAsia="Times New Roman" w:hAnsi="David" w:cs="David"/>
      <w:noProof/>
      <w:sz w:val="24"/>
      <w:szCs w:val="24"/>
      <w:lang w:eastAsia="he-IL"/>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customStyle="1" w:styleId="Para20">
    <w:name w:val="Para2"/>
    <w:basedOn w:val="ac"/>
    <w:qFormat/>
    <w:rsid w:val="00CC6C97"/>
    <w:pPr>
      <w:spacing w:before="120" w:line="320" w:lineRule="exact"/>
      <w:ind w:left="720"/>
      <w:jc w:val="both"/>
    </w:pPr>
    <w:rPr>
      <w:rFonts w:cs="David"/>
      <w:sz w:val="22"/>
      <w:lang w:eastAsia="he-IL"/>
    </w:rPr>
  </w:style>
  <w:style w:type="character" w:customStyle="1" w:styleId="AlphaList20">
    <w:name w:val="Alpha List 2 תו"/>
    <w:link w:val="AlphaList2"/>
    <w:locked/>
    <w:rsid w:val="00A97CA7"/>
    <w:rPr>
      <w:rFonts w:ascii="Times New Roman" w:eastAsia="Times New Roman" w:hAnsi="Times New Roman" w:cs="David"/>
      <w:szCs w:val="24"/>
      <w:lang w:eastAsia="he-IL"/>
    </w:rPr>
  </w:style>
  <w:style w:type="table" w:customStyle="1" w:styleId="3ff2">
    <w:name w:val="רשת טבלה3"/>
    <w:basedOn w:val="ae"/>
    <w:next w:val="affff4"/>
    <w:uiPriority w:val="59"/>
    <w:rsid w:val="00457831"/>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List0">
    <w:name w:val="Number List 0"/>
    <w:basedOn w:val="ac"/>
    <w:uiPriority w:val="99"/>
    <w:rsid w:val="00457831"/>
    <w:pPr>
      <w:numPr>
        <w:numId w:val="76"/>
      </w:numPr>
      <w:tabs>
        <w:tab w:val="clear" w:pos="357"/>
        <w:tab w:val="num" w:pos="360"/>
      </w:tabs>
      <w:spacing w:before="120" w:line="320" w:lineRule="exact"/>
      <w:ind w:left="0" w:firstLine="0"/>
      <w:jc w:val="both"/>
    </w:pPr>
    <w:rPr>
      <w:rFonts w:cs="David"/>
      <w:sz w:val="22"/>
      <w:lang w:eastAsia="he-IL"/>
    </w:rPr>
  </w:style>
  <w:style w:type="character" w:customStyle="1" w:styleId="5f3">
    <w:name w:val="אזכור לא מזוהה5"/>
    <w:basedOn w:val="ad"/>
    <w:uiPriority w:val="99"/>
    <w:semiHidden/>
    <w:unhideWhenUsed/>
    <w:rsid w:val="00FC1D76"/>
    <w:rPr>
      <w:color w:val="605E5C"/>
      <w:shd w:val="clear" w:color="auto" w:fill="E1DFDD"/>
    </w:rPr>
  </w:style>
  <w:style w:type="paragraph" w:customStyle="1" w:styleId="xmsonormal">
    <w:name w:val="x_msonormal"/>
    <w:basedOn w:val="ac"/>
    <w:rsid w:val="00871E57"/>
    <w:pPr>
      <w:bidi w:val="0"/>
      <w:spacing w:before="100" w:beforeAutospacing="1" w:after="100" w:afterAutospacing="1"/>
    </w:pPr>
  </w:style>
  <w:style w:type="paragraph" w:customStyle="1" w:styleId="xmsolistparagraph">
    <w:name w:val="x_msolistparagraph"/>
    <w:basedOn w:val="ac"/>
    <w:rsid w:val="005D5D1E"/>
    <w:pPr>
      <w:bidi w:val="0"/>
      <w:spacing w:before="100" w:beforeAutospacing="1" w:after="100" w:afterAutospacing="1"/>
    </w:pPr>
  </w:style>
  <w:style w:type="character" w:customStyle="1" w:styleId="3-5">
    <w:name w:val="3 - סעיף תו"/>
    <w:basedOn w:val="3-Char"/>
    <w:link w:val="3-"/>
    <w:rsid w:val="0092638B"/>
    <w:rPr>
      <w:rFonts w:ascii="Times New Roman" w:hAnsi="Times New Roman" w:cs="David"/>
      <w:b w:val="0"/>
      <w:bCs w:val="0"/>
      <w:noProof/>
      <w:sz w:val="28"/>
      <w:szCs w:val="24"/>
    </w:rPr>
  </w:style>
  <w:style w:type="paragraph" w:customStyle="1" w:styleId="42">
    <w:name w:val="סגנון 4 בולט"/>
    <w:basedOn w:val="5-"/>
    <w:link w:val="4fb"/>
    <w:qFormat/>
    <w:rsid w:val="0092638B"/>
    <w:pPr>
      <w:numPr>
        <w:numId w:val="83"/>
      </w:numPr>
      <w:tabs>
        <w:tab w:val="right" w:pos="2160"/>
        <w:tab w:val="right" w:pos="3060"/>
      </w:tabs>
      <w:spacing w:before="120"/>
      <w:ind w:left="2970" w:hanging="810"/>
      <w:outlineLvl w:val="9"/>
    </w:pPr>
  </w:style>
  <w:style w:type="character" w:customStyle="1" w:styleId="4fb">
    <w:name w:val="סגנון 4 בולט תו"/>
    <w:basedOn w:val="5-Char"/>
    <w:link w:val="42"/>
    <w:rsid w:val="0092638B"/>
    <w:rPr>
      <w:rFonts w:ascii="David" w:hAnsi="David" w:cs="David"/>
      <w:sz w:val="24"/>
      <w:szCs w:val="24"/>
    </w:rPr>
  </w:style>
  <w:style w:type="paragraph" w:customStyle="1" w:styleId="6-2">
    <w:name w:val="6 - סעיף_ישן"/>
    <w:basedOn w:val="ac"/>
    <w:rsid w:val="009D68DB"/>
    <w:pPr>
      <w:spacing w:after="120" w:line="360" w:lineRule="auto"/>
      <w:ind w:left="2736" w:hanging="936"/>
      <w:jc w:val="both"/>
      <w:outlineLvl w:val="5"/>
    </w:pPr>
    <w:rPr>
      <w:rFonts w:ascii="David" w:eastAsiaTheme="minorHAnsi" w:hAnsi="David" w:cs="David"/>
      <w:sz w:val="22"/>
    </w:rPr>
  </w:style>
  <w:style w:type="paragraph" w:customStyle="1" w:styleId="7-1">
    <w:name w:val="7 - סעיף_ישן"/>
    <w:basedOn w:val="ac"/>
    <w:rsid w:val="009D68DB"/>
    <w:pPr>
      <w:spacing w:after="120" w:line="360" w:lineRule="auto"/>
      <w:ind w:left="3240" w:hanging="1080"/>
      <w:jc w:val="both"/>
      <w:outlineLvl w:val="6"/>
    </w:pPr>
    <w:rPr>
      <w:rFonts w:ascii="David" w:eastAsiaTheme="minorHAnsi" w:hAnsi="David" w:cs="David"/>
      <w:sz w:val="22"/>
    </w:rPr>
  </w:style>
  <w:style w:type="paragraph" w:customStyle="1" w:styleId="4-3">
    <w:name w:val="4 - כותרת_ישן"/>
    <w:basedOn w:val="4-"/>
    <w:rsid w:val="009D68DB"/>
    <w:pPr>
      <w:numPr>
        <w:ilvl w:val="0"/>
        <w:numId w:val="0"/>
      </w:numPr>
      <w:tabs>
        <w:tab w:val="left" w:pos="1890"/>
        <w:tab w:val="num" w:pos="2880"/>
      </w:tabs>
      <w:snapToGrid w:val="0"/>
      <w:spacing w:before="120"/>
      <w:ind w:left="1901" w:hanging="992"/>
      <w:contextualSpacing/>
      <w:outlineLvl w:val="9"/>
    </w:pPr>
    <w:rPr>
      <w:rFonts w:ascii="David" w:hAnsi="David"/>
      <w:b/>
      <w:bCs/>
      <w:noProof/>
      <w:sz w:val="24"/>
      <w:lang w:eastAsia="he-IL"/>
    </w:rPr>
  </w:style>
  <w:style w:type="character" w:customStyle="1" w:styleId="cf01">
    <w:name w:val="cf01"/>
    <w:basedOn w:val="ad"/>
    <w:rsid w:val="0046126D"/>
    <w:rPr>
      <w:rFonts w:ascii="Tahoma" w:hAnsi="Tahoma" w:cs="Tahoma" w:hint="default"/>
      <w:i/>
      <w:iCs/>
      <w:color w:val="242424"/>
      <w:sz w:val="18"/>
      <w:szCs w:val="18"/>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6013147">
      <w:bodyDiv w:val="1"/>
      <w:marLeft w:val="0"/>
      <w:marRight w:val="0"/>
      <w:marTop w:val="0"/>
      <w:marBottom w:val="0"/>
      <w:divBdr>
        <w:top w:val="none" w:sz="0" w:space="0" w:color="auto"/>
        <w:left w:val="none" w:sz="0" w:space="0" w:color="auto"/>
        <w:bottom w:val="none" w:sz="0" w:space="0" w:color="auto"/>
        <w:right w:val="none" w:sz="0" w:space="0" w:color="auto"/>
      </w:divBdr>
    </w:div>
    <w:div w:id="387190094">
      <w:bodyDiv w:val="1"/>
      <w:marLeft w:val="0"/>
      <w:marRight w:val="0"/>
      <w:marTop w:val="0"/>
      <w:marBottom w:val="0"/>
      <w:divBdr>
        <w:top w:val="none" w:sz="0" w:space="0" w:color="auto"/>
        <w:left w:val="none" w:sz="0" w:space="0" w:color="auto"/>
        <w:bottom w:val="none" w:sz="0" w:space="0" w:color="auto"/>
        <w:right w:val="none" w:sz="0" w:space="0" w:color="auto"/>
      </w:divBdr>
    </w:div>
    <w:div w:id="615328967">
      <w:bodyDiv w:val="1"/>
      <w:marLeft w:val="0"/>
      <w:marRight w:val="0"/>
      <w:marTop w:val="0"/>
      <w:marBottom w:val="0"/>
      <w:divBdr>
        <w:top w:val="none" w:sz="0" w:space="0" w:color="auto"/>
        <w:left w:val="none" w:sz="0" w:space="0" w:color="auto"/>
        <w:bottom w:val="none" w:sz="0" w:space="0" w:color="auto"/>
        <w:right w:val="none" w:sz="0" w:space="0" w:color="auto"/>
      </w:divBdr>
    </w:div>
    <w:div w:id="671687629">
      <w:bodyDiv w:val="1"/>
      <w:marLeft w:val="0"/>
      <w:marRight w:val="0"/>
      <w:marTop w:val="0"/>
      <w:marBottom w:val="0"/>
      <w:divBdr>
        <w:top w:val="none" w:sz="0" w:space="0" w:color="auto"/>
        <w:left w:val="none" w:sz="0" w:space="0" w:color="auto"/>
        <w:bottom w:val="none" w:sz="0" w:space="0" w:color="auto"/>
        <w:right w:val="none" w:sz="0" w:space="0" w:color="auto"/>
      </w:divBdr>
    </w:div>
    <w:div w:id="672612636">
      <w:bodyDiv w:val="1"/>
      <w:marLeft w:val="0"/>
      <w:marRight w:val="0"/>
      <w:marTop w:val="0"/>
      <w:marBottom w:val="0"/>
      <w:divBdr>
        <w:top w:val="none" w:sz="0" w:space="0" w:color="auto"/>
        <w:left w:val="none" w:sz="0" w:space="0" w:color="auto"/>
        <w:bottom w:val="none" w:sz="0" w:space="0" w:color="auto"/>
        <w:right w:val="none" w:sz="0" w:space="0" w:color="auto"/>
      </w:divBdr>
    </w:div>
    <w:div w:id="748501169">
      <w:bodyDiv w:val="1"/>
      <w:marLeft w:val="0"/>
      <w:marRight w:val="0"/>
      <w:marTop w:val="0"/>
      <w:marBottom w:val="0"/>
      <w:divBdr>
        <w:top w:val="none" w:sz="0" w:space="0" w:color="auto"/>
        <w:left w:val="none" w:sz="0" w:space="0" w:color="auto"/>
        <w:bottom w:val="none" w:sz="0" w:space="0" w:color="auto"/>
        <w:right w:val="none" w:sz="0" w:space="0" w:color="auto"/>
      </w:divBdr>
    </w:div>
    <w:div w:id="1387804017">
      <w:bodyDiv w:val="1"/>
      <w:marLeft w:val="0"/>
      <w:marRight w:val="0"/>
      <w:marTop w:val="0"/>
      <w:marBottom w:val="0"/>
      <w:divBdr>
        <w:top w:val="none" w:sz="0" w:space="0" w:color="auto"/>
        <w:left w:val="none" w:sz="0" w:space="0" w:color="auto"/>
        <w:bottom w:val="none" w:sz="0" w:space="0" w:color="auto"/>
        <w:right w:val="none" w:sz="0" w:space="0" w:color="auto"/>
      </w:divBdr>
    </w:div>
    <w:div w:id="1402678655">
      <w:bodyDiv w:val="1"/>
      <w:marLeft w:val="0"/>
      <w:marRight w:val="0"/>
      <w:marTop w:val="0"/>
      <w:marBottom w:val="0"/>
      <w:divBdr>
        <w:top w:val="none" w:sz="0" w:space="0" w:color="auto"/>
        <w:left w:val="none" w:sz="0" w:space="0" w:color="auto"/>
        <w:bottom w:val="none" w:sz="0" w:space="0" w:color="auto"/>
        <w:right w:val="none" w:sz="0" w:space="0" w:color="auto"/>
      </w:divBdr>
    </w:div>
    <w:div w:id="1439132057">
      <w:bodyDiv w:val="1"/>
      <w:marLeft w:val="0"/>
      <w:marRight w:val="0"/>
      <w:marTop w:val="0"/>
      <w:marBottom w:val="0"/>
      <w:divBdr>
        <w:top w:val="none" w:sz="0" w:space="0" w:color="auto"/>
        <w:left w:val="none" w:sz="0" w:space="0" w:color="auto"/>
        <w:bottom w:val="none" w:sz="0" w:space="0" w:color="auto"/>
        <w:right w:val="none" w:sz="0" w:space="0" w:color="auto"/>
      </w:divBdr>
    </w:div>
    <w:div w:id="1542478279">
      <w:bodyDiv w:val="1"/>
      <w:marLeft w:val="0"/>
      <w:marRight w:val="0"/>
      <w:marTop w:val="0"/>
      <w:marBottom w:val="0"/>
      <w:divBdr>
        <w:top w:val="none" w:sz="0" w:space="0" w:color="auto"/>
        <w:left w:val="none" w:sz="0" w:space="0" w:color="auto"/>
        <w:bottom w:val="none" w:sz="0" w:space="0" w:color="auto"/>
        <w:right w:val="none" w:sz="0" w:space="0" w:color="auto"/>
      </w:divBdr>
    </w:div>
    <w:div w:id="1861161523">
      <w:bodyDiv w:val="1"/>
      <w:marLeft w:val="0"/>
      <w:marRight w:val="0"/>
      <w:marTop w:val="0"/>
      <w:marBottom w:val="0"/>
      <w:divBdr>
        <w:top w:val="none" w:sz="0" w:space="0" w:color="auto"/>
        <w:left w:val="none" w:sz="0" w:space="0" w:color="auto"/>
        <w:bottom w:val="none" w:sz="0" w:space="0" w:color="auto"/>
        <w:right w:val="none" w:sz="0" w:space="0" w:color="auto"/>
      </w:divBdr>
    </w:div>
    <w:div w:id="1863352186">
      <w:bodyDiv w:val="1"/>
      <w:marLeft w:val="0"/>
      <w:marRight w:val="0"/>
      <w:marTop w:val="0"/>
      <w:marBottom w:val="0"/>
      <w:divBdr>
        <w:top w:val="none" w:sz="0" w:space="0" w:color="auto"/>
        <w:left w:val="none" w:sz="0" w:space="0" w:color="auto"/>
        <w:bottom w:val="none" w:sz="0" w:space="0" w:color="auto"/>
        <w:right w:val="none" w:sz="0" w:space="0" w:color="auto"/>
      </w:divBdr>
    </w:div>
    <w:div w:id="1901406847">
      <w:bodyDiv w:val="1"/>
      <w:marLeft w:val="0"/>
      <w:marRight w:val="0"/>
      <w:marTop w:val="0"/>
      <w:marBottom w:val="0"/>
      <w:divBdr>
        <w:top w:val="none" w:sz="0" w:space="0" w:color="auto"/>
        <w:left w:val="none" w:sz="0" w:space="0" w:color="auto"/>
        <w:bottom w:val="none" w:sz="0" w:space="0" w:color="auto"/>
        <w:right w:val="none" w:sz="0" w:space="0" w:color="auto"/>
      </w:divBdr>
    </w:div>
    <w:div w:id="1909458040">
      <w:bodyDiv w:val="1"/>
      <w:marLeft w:val="0"/>
      <w:marRight w:val="0"/>
      <w:marTop w:val="0"/>
      <w:marBottom w:val="0"/>
      <w:divBdr>
        <w:top w:val="none" w:sz="0" w:space="0" w:color="auto"/>
        <w:left w:val="none" w:sz="0" w:space="0" w:color="auto"/>
        <w:bottom w:val="none" w:sz="0" w:space="0" w:color="auto"/>
        <w:right w:val="none" w:sz="0" w:space="0" w:color="auto"/>
      </w:divBdr>
    </w:div>
    <w:div w:id="2137483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isim.gov.il/gmishurim/frmInputMekabel.aspx?cur=0" TargetMode="Externa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26</Pages>
  <Words>3251</Words>
  <Characters>18534</Characters>
  <Application>Microsoft Office Word</Application>
  <DocSecurity>0</DocSecurity>
  <Lines>154</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Shaam</cp:lastModifiedBy>
  <cp:revision>2</cp:revision>
  <dcterms:created xsi:type="dcterms:W3CDTF">2025-06-08T12:25:00Z</dcterms:created>
  <dcterms:modified xsi:type="dcterms:W3CDTF">2025-06-08T12:25:00Z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-637505728</vt:i4>
  </property>
  <property fmtid="{D5CDD505-2E9C-101B-9397-08002B2CF9AE}" pid="3" name="GrammarlyDocumentId">
    <vt:lpwstr>c732fd99c6facab4238ed8e2b65e0629bc213ba424136da5a4bec38be7f3278a</vt:lpwstr>
  </property>
</Properties>
</file>